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61E" w:rsidRDefault="00FC361E" w:rsidP="00FC361E">
      <w:pPr>
        <w:widowControl/>
        <w:spacing w:before="100" w:beforeAutospacing="1" w:after="100" w:afterAutospacing="1"/>
        <w:jc w:val="center"/>
        <w:rPr>
          <w:rFonts w:ascii="新細明體" w:eastAsia="新細明體" w:hAnsi="新細明體" w:cs="新細明體"/>
          <w:kern w:val="0"/>
          <w:sz w:val="20"/>
          <w:szCs w:val="20"/>
        </w:rPr>
      </w:pPr>
      <w:bookmarkStart w:id="0" w:name="_GoBack"/>
      <w:bookmarkEnd w:id="0"/>
      <w:r>
        <w:rPr>
          <w:rFonts w:ascii="新細明體" w:eastAsia="新細明體" w:hAnsi="新細明體" w:cs="新細明體"/>
          <w:b/>
          <w:bCs/>
          <w:noProof/>
          <w:kern w:val="0"/>
          <w:sz w:val="48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71FDB" wp14:editId="4A7DF956">
                <wp:simplePos x="0" y="0"/>
                <wp:positionH relativeFrom="column">
                  <wp:posOffset>-274320</wp:posOffset>
                </wp:positionH>
                <wp:positionV relativeFrom="paragraph">
                  <wp:posOffset>-495300</wp:posOffset>
                </wp:positionV>
                <wp:extent cx="883920" cy="495300"/>
                <wp:effectExtent l="0" t="0" r="11430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392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FC361E" w:rsidRPr="00CF454B" w:rsidRDefault="00FC361E" w:rsidP="00FC361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</w:rPr>
                            </w:pPr>
                            <w:r w:rsidRPr="00CF454B"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21.6pt;margin-top:-39pt;width:69.6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" fillcolor="window" strokecolor="windowText" strokeweight="1pt">
                <v:path arrowok="t"/>
                <v:textbox>
                  <w:txbxContent>
                    <w:p w:rsidR="00FC361E" w:rsidRPr="00CF454B" w:rsidRDefault="00FC361E" w:rsidP="00FC361E">
                      <w:pPr>
                        <w:jc w:val="center"/>
                        <w:rPr>
                          <w:rFonts w:ascii="標楷體" w:eastAsia="標楷體" w:hAnsi="標楷體"/>
                          <w:sz w:val="36"/>
                        </w:rPr>
                      </w:pPr>
                      <w:r w:rsidRPr="00CF454B">
                        <w:rPr>
                          <w:rFonts w:ascii="標楷體" w:eastAsia="標楷體" w:hAnsi="標楷體" w:hint="eastAsia"/>
                          <w:sz w:val="36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Pr="003631C5">
        <w:rPr>
          <w:rFonts w:ascii="新細明體" w:eastAsia="新細明體" w:hAnsi="新細明體" w:cs="新細明體" w:hint="eastAsia"/>
          <w:b/>
          <w:bCs/>
          <w:kern w:val="0"/>
          <w:sz w:val="48"/>
          <w:szCs w:val="40"/>
        </w:rPr>
        <w:t>2016</w:t>
      </w:r>
      <w:r w:rsidRPr="003631C5">
        <w:rPr>
          <w:rFonts w:ascii="標楷體" w:eastAsia="標楷體" w:hAnsi="標楷體" w:cs="新細明體" w:hint="eastAsia"/>
          <w:b/>
          <w:bCs/>
          <w:kern w:val="0"/>
          <w:sz w:val="48"/>
          <w:szCs w:val="40"/>
        </w:rPr>
        <w:t>高中生物科技研習營</w:t>
      </w:r>
    </w:p>
    <w:p w:rsidR="00FC361E" w:rsidRPr="003631C5" w:rsidRDefault="00FC361E" w:rsidP="00C22D40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 w:val="20"/>
          <w:szCs w:val="20"/>
        </w:rPr>
      </w:pPr>
      <w:r w:rsidRPr="003631C5">
        <w:rPr>
          <w:rFonts w:ascii="標楷體" w:eastAsia="標楷體" w:hAnsi="標楷體" w:cs="新細明體" w:hint="eastAsia"/>
          <w:kern w:val="0"/>
          <w:szCs w:val="24"/>
        </w:rPr>
        <w:t xml:space="preserve">主　　題：環境與健康 </w:t>
      </w:r>
      <w:r w:rsidRPr="003631C5">
        <w:rPr>
          <w:rFonts w:ascii="新細明體" w:eastAsia="新細明體" w:hAnsi="新細明體" w:cs="新細明體" w:hint="eastAsia"/>
          <w:kern w:val="0"/>
          <w:szCs w:val="24"/>
        </w:rPr>
        <w:br/>
      </w:r>
      <w:r w:rsidRPr="003631C5">
        <w:rPr>
          <w:rFonts w:ascii="標楷體" w:eastAsia="標楷體" w:hAnsi="標楷體" w:cs="新細明體" w:hint="eastAsia"/>
          <w:kern w:val="0"/>
          <w:szCs w:val="24"/>
        </w:rPr>
        <w:t>時　　間：民國105年5月28日(</w:t>
      </w:r>
      <w:r w:rsidR="00E044C5">
        <w:rPr>
          <w:rFonts w:ascii="標楷體" w:eastAsia="標楷體" w:hAnsi="標楷體" w:cs="新細明體" w:hint="eastAsia"/>
          <w:kern w:val="0"/>
          <w:szCs w:val="24"/>
        </w:rPr>
        <w:t>星期</w:t>
      </w:r>
      <w:r w:rsidRPr="003631C5">
        <w:rPr>
          <w:rFonts w:ascii="標楷體" w:eastAsia="標楷體" w:hAnsi="標楷體" w:cs="新細明體" w:hint="eastAsia"/>
          <w:kern w:val="0"/>
          <w:szCs w:val="24"/>
        </w:rPr>
        <w:t>六)下午13：30-1</w:t>
      </w:r>
      <w:r>
        <w:rPr>
          <w:rFonts w:ascii="標楷體" w:eastAsia="標楷體" w:hAnsi="標楷體" w:cs="新細明體" w:hint="eastAsia"/>
          <w:kern w:val="0"/>
          <w:szCs w:val="24"/>
        </w:rPr>
        <w:t>8</w:t>
      </w:r>
      <w:r w:rsidRPr="003631C5">
        <w:rPr>
          <w:rFonts w:ascii="標楷體" w:eastAsia="標楷體" w:hAnsi="標楷體" w:cs="新細明體" w:hint="eastAsia"/>
          <w:kern w:val="0"/>
          <w:szCs w:val="24"/>
        </w:rPr>
        <w:t>：</w:t>
      </w:r>
      <w:r>
        <w:rPr>
          <w:rFonts w:ascii="標楷體" w:eastAsia="標楷體" w:hAnsi="標楷體" w:cs="新細明體" w:hint="eastAsia"/>
          <w:kern w:val="0"/>
          <w:szCs w:val="24"/>
        </w:rPr>
        <w:t>0</w:t>
      </w:r>
      <w:r w:rsidRPr="003631C5">
        <w:rPr>
          <w:rFonts w:ascii="標楷體" w:eastAsia="標楷體" w:hAnsi="標楷體" w:cs="新細明體" w:hint="eastAsia"/>
          <w:kern w:val="0"/>
          <w:szCs w:val="24"/>
        </w:rPr>
        <w:t>0</w:t>
      </w:r>
      <w:r w:rsidRPr="003631C5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r w:rsidRPr="003631C5">
        <w:rPr>
          <w:rFonts w:ascii="新細明體" w:eastAsia="新細明體" w:hAnsi="新細明體" w:cs="新細明體" w:hint="eastAsia"/>
          <w:kern w:val="0"/>
          <w:szCs w:val="24"/>
        </w:rPr>
        <w:br/>
      </w:r>
      <w:r w:rsidRPr="003631C5">
        <w:rPr>
          <w:rFonts w:ascii="標楷體" w:eastAsia="標楷體" w:hAnsi="標楷體" w:cs="新細明體" w:hint="eastAsia"/>
          <w:kern w:val="0"/>
          <w:szCs w:val="24"/>
        </w:rPr>
        <w:t>地　　點：高雄醫學大學 國際學術研究大樓B2(高雄市三民區十全一路</w:t>
      </w:r>
      <w:r w:rsidRPr="003631C5">
        <w:rPr>
          <w:rFonts w:ascii="新細明體" w:eastAsia="新細明體" w:hAnsi="新細明體" w:cs="新細明體" w:hint="eastAsia"/>
          <w:kern w:val="0"/>
          <w:szCs w:val="24"/>
        </w:rPr>
        <w:t>100</w:t>
      </w:r>
      <w:r w:rsidRPr="003631C5">
        <w:rPr>
          <w:rFonts w:ascii="標楷體" w:eastAsia="標楷體" w:hAnsi="標楷體" w:cs="新細明體" w:hint="eastAsia"/>
          <w:kern w:val="0"/>
          <w:szCs w:val="24"/>
        </w:rPr>
        <w:t>號)</w:t>
      </w:r>
      <w:r w:rsidRPr="003631C5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r w:rsidRPr="003631C5">
        <w:rPr>
          <w:rFonts w:ascii="新細明體" w:eastAsia="新細明體" w:hAnsi="新細明體" w:cs="新細明體" w:hint="eastAsia"/>
          <w:kern w:val="0"/>
          <w:szCs w:val="24"/>
        </w:rPr>
        <w:br/>
      </w:r>
      <w:r w:rsidRPr="003631C5">
        <w:rPr>
          <w:rFonts w:ascii="標楷體" w:eastAsia="標楷體" w:hAnsi="標楷體" w:cs="新細明體" w:hint="eastAsia"/>
          <w:kern w:val="0"/>
          <w:szCs w:val="24"/>
        </w:rPr>
        <w:t>主　　辦：高雄醫學大學</w:t>
      </w:r>
      <w:r w:rsidRPr="003631C5">
        <w:rPr>
          <w:rFonts w:ascii="新細明體" w:eastAsia="新細明體" w:hAnsi="新細明體" w:cs="新細明體"/>
          <w:kern w:val="0"/>
          <w:szCs w:val="24"/>
        </w:rPr>
        <w:br/>
      </w:r>
      <w:r w:rsidRPr="003631C5">
        <w:rPr>
          <w:rFonts w:ascii="標楷體" w:eastAsia="標楷體" w:hAnsi="標楷體" w:cs="新細明體" w:hint="eastAsia"/>
          <w:kern w:val="0"/>
          <w:szCs w:val="24"/>
        </w:rPr>
        <w:t xml:space="preserve">合　　</w:t>
      </w:r>
      <w:r w:rsidR="006058C2">
        <w:rPr>
          <w:rFonts w:ascii="標楷體" w:eastAsia="標楷體" w:hAnsi="標楷體" w:cs="新細明體" w:hint="eastAsia"/>
          <w:kern w:val="0"/>
          <w:szCs w:val="24"/>
        </w:rPr>
        <w:t>辦：台灣醫學會、財團法人張昭鼎紀念基金會、高雄醫學大學附設中和</w:t>
      </w:r>
      <w:r w:rsidR="00C22D40">
        <w:rPr>
          <w:rFonts w:ascii="標楷體" w:eastAsia="標楷體" w:hAnsi="標楷體" w:cs="新細明體" w:hint="eastAsia"/>
          <w:kern w:val="0"/>
          <w:szCs w:val="24"/>
        </w:rPr>
        <w:t>醫</w:t>
      </w:r>
      <w:r w:rsidRPr="003631C5">
        <w:rPr>
          <w:rFonts w:ascii="標楷體" w:eastAsia="標楷體" w:hAnsi="標楷體" w:cs="新細明體" w:hint="eastAsia"/>
          <w:kern w:val="0"/>
          <w:szCs w:val="24"/>
        </w:rPr>
        <w:t>院</w:t>
      </w:r>
      <w:r>
        <w:rPr>
          <w:rFonts w:ascii="標楷體" w:eastAsia="標楷體" w:hAnsi="標楷體" w:cs="新細明體" w:hint="eastAsia"/>
          <w:kern w:val="0"/>
          <w:szCs w:val="24"/>
        </w:rPr>
        <w:t>。</w:t>
      </w:r>
      <w:r w:rsidRPr="003631C5">
        <w:rPr>
          <w:rFonts w:ascii="新細明體" w:eastAsia="新細明體" w:hAnsi="新細明體" w:cs="新細明體" w:hint="eastAsia"/>
          <w:kern w:val="0"/>
          <w:szCs w:val="24"/>
        </w:rPr>
        <w:br/>
      </w:r>
      <w:r w:rsidRPr="003631C5">
        <w:rPr>
          <w:rFonts w:ascii="標楷體" w:eastAsia="標楷體" w:hAnsi="標楷體" w:cs="新細明體" w:hint="eastAsia"/>
          <w:kern w:val="0"/>
          <w:szCs w:val="24"/>
        </w:rPr>
        <w:t>參加對象：公私立高中教師、學生自由報名參加，名額300名</w:t>
      </w:r>
      <w:r>
        <w:rPr>
          <w:rFonts w:ascii="標楷體" w:eastAsia="標楷體" w:hAnsi="標楷體" w:cs="新細明體" w:hint="eastAsia"/>
          <w:kern w:val="0"/>
          <w:szCs w:val="24"/>
        </w:rPr>
        <w:t>，另保障30</w:t>
      </w:r>
      <w:r w:rsidR="006058C2">
        <w:rPr>
          <w:rFonts w:ascii="標楷體" w:eastAsia="標楷體" w:hAnsi="標楷體" w:cs="新細明體" w:hint="eastAsia"/>
          <w:kern w:val="0"/>
          <w:szCs w:val="24"/>
        </w:rPr>
        <w:t xml:space="preserve">名偏       </w:t>
      </w:r>
      <w:r>
        <w:rPr>
          <w:rFonts w:ascii="標楷體" w:eastAsia="標楷體" w:hAnsi="標楷體" w:cs="新細明體" w:hint="eastAsia"/>
          <w:kern w:val="0"/>
          <w:szCs w:val="24"/>
        </w:rPr>
        <w:t>鄉高中生</w:t>
      </w:r>
      <w:r w:rsidRPr="003631C5">
        <w:rPr>
          <w:rFonts w:ascii="標楷體" w:eastAsia="標楷體" w:hAnsi="標楷體" w:cs="新細明體" w:hint="eastAsia"/>
          <w:kern w:val="0"/>
          <w:szCs w:val="24"/>
        </w:rPr>
        <w:t>。全程參與者發與四小時研習證明</w:t>
      </w:r>
      <w:r>
        <w:rPr>
          <w:rFonts w:ascii="標楷體" w:eastAsia="標楷體" w:hAnsi="標楷體" w:cs="新細明體" w:hint="eastAsia"/>
          <w:kern w:val="0"/>
          <w:szCs w:val="24"/>
        </w:rPr>
        <w:t>。</w:t>
      </w:r>
    </w:p>
    <w:tbl>
      <w:tblPr>
        <w:tblStyle w:val="a3"/>
        <w:tblW w:w="9073" w:type="dxa"/>
        <w:tblInd w:w="-176" w:type="dxa"/>
        <w:tblLook w:val="04A0" w:firstRow="1" w:lastRow="0" w:firstColumn="1" w:lastColumn="0" w:noHBand="0" w:noVBand="1"/>
      </w:tblPr>
      <w:tblGrid>
        <w:gridCol w:w="1844"/>
        <w:gridCol w:w="1842"/>
        <w:gridCol w:w="2268"/>
        <w:gridCol w:w="3119"/>
      </w:tblGrid>
      <w:tr w:rsidR="00FC361E" w:rsidRPr="003631C5" w:rsidTr="00302AD3">
        <w:trPr>
          <w:trHeight w:val="360"/>
        </w:trPr>
        <w:tc>
          <w:tcPr>
            <w:tcW w:w="1844" w:type="dxa"/>
            <w:shd w:val="clear" w:color="auto" w:fill="auto"/>
            <w:vAlign w:val="center"/>
            <w:hideMark/>
          </w:tcPr>
          <w:p w:rsidR="00FC361E" w:rsidRPr="003631C5" w:rsidRDefault="00FC361E" w:rsidP="00AF3AB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631C5">
              <w:rPr>
                <w:rFonts w:ascii="標楷體" w:eastAsia="標楷體" w:hAnsi="標楷體" w:cs="新細明體" w:hint="eastAsia"/>
                <w:kern w:val="0"/>
                <w:szCs w:val="24"/>
              </w:rPr>
              <w:t>時間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  <w:hideMark/>
          </w:tcPr>
          <w:p w:rsidR="00FC361E" w:rsidRPr="003631C5" w:rsidRDefault="00FC361E" w:rsidP="00AF3AB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631C5">
              <w:rPr>
                <w:rFonts w:ascii="標楷體" w:eastAsia="標楷體" w:hAnsi="標楷體" w:cs="新細明體" w:hint="eastAsia"/>
                <w:kern w:val="0"/>
                <w:szCs w:val="24"/>
              </w:rPr>
              <w:t>題目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C361E" w:rsidRPr="003631C5" w:rsidRDefault="00FC361E" w:rsidP="00AF3AB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631C5">
              <w:rPr>
                <w:rFonts w:ascii="標楷體" w:eastAsia="標楷體" w:hAnsi="標楷體" w:cs="新細明體" w:hint="eastAsia"/>
                <w:kern w:val="0"/>
                <w:szCs w:val="24"/>
              </w:rPr>
              <w:t>主講者</w:t>
            </w:r>
          </w:p>
        </w:tc>
      </w:tr>
      <w:tr w:rsidR="006058C2" w:rsidRPr="003631C5" w:rsidTr="000A5646">
        <w:trPr>
          <w:trHeight w:val="258"/>
        </w:trPr>
        <w:tc>
          <w:tcPr>
            <w:tcW w:w="1844" w:type="dxa"/>
            <w:shd w:val="clear" w:color="auto" w:fill="auto"/>
          </w:tcPr>
          <w:p w:rsidR="006058C2" w:rsidRPr="003631C5" w:rsidRDefault="006058C2" w:rsidP="00AF3AB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631C5">
              <w:rPr>
                <w:rFonts w:ascii="標楷體" w:eastAsia="標楷體" w:hAnsi="標楷體" w:cs="新細明體" w:hint="eastAsia"/>
                <w:kern w:val="0"/>
                <w:szCs w:val="24"/>
              </w:rPr>
              <w:t>13：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3631C5">
              <w:rPr>
                <w:rFonts w:ascii="標楷體" w:eastAsia="標楷體" w:hAnsi="標楷體" w:cs="新細明體" w:hint="eastAsia"/>
                <w:kern w:val="0"/>
                <w:szCs w:val="24"/>
              </w:rPr>
              <w:t>0-13：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3631C5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6058C2" w:rsidRPr="003631C5" w:rsidRDefault="006058C2" w:rsidP="00AF3ABA">
            <w:pPr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報到</w:t>
            </w:r>
          </w:p>
        </w:tc>
      </w:tr>
      <w:tr w:rsidR="00FC361E" w:rsidRPr="003631C5" w:rsidTr="00AF3ABA">
        <w:trPr>
          <w:trHeight w:val="407"/>
        </w:trPr>
        <w:tc>
          <w:tcPr>
            <w:tcW w:w="1844" w:type="dxa"/>
            <w:hideMark/>
          </w:tcPr>
          <w:p w:rsidR="00FC361E" w:rsidRPr="003631C5" w:rsidRDefault="00FC361E" w:rsidP="00AF3AB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631C5">
              <w:rPr>
                <w:rFonts w:ascii="標楷體" w:eastAsia="標楷體" w:hAnsi="標楷體" w:cs="新細明體" w:hint="eastAsia"/>
                <w:kern w:val="0"/>
                <w:szCs w:val="24"/>
              </w:rPr>
              <w:t>13：30-13：40</w:t>
            </w:r>
          </w:p>
        </w:tc>
        <w:tc>
          <w:tcPr>
            <w:tcW w:w="4110" w:type="dxa"/>
            <w:gridSpan w:val="2"/>
            <w:hideMark/>
          </w:tcPr>
          <w:p w:rsidR="00FC361E" w:rsidRPr="003631C5" w:rsidRDefault="00FC361E" w:rsidP="00AF3AB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631C5">
              <w:rPr>
                <w:rFonts w:ascii="標楷體" w:eastAsia="標楷體" w:hAnsi="標楷體" w:cs="新細明體" w:hint="eastAsia"/>
                <w:kern w:val="0"/>
                <w:szCs w:val="24"/>
              </w:rPr>
              <w:t>開幕致詞</w:t>
            </w:r>
          </w:p>
        </w:tc>
        <w:tc>
          <w:tcPr>
            <w:tcW w:w="3119" w:type="dxa"/>
            <w:hideMark/>
          </w:tcPr>
          <w:p w:rsidR="00FC361E" w:rsidRPr="003631C5" w:rsidRDefault="00FC361E" w:rsidP="00AF3AB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631C5">
              <w:rPr>
                <w:rFonts w:ascii="標楷體" w:eastAsia="標楷體" w:hAnsi="標楷體" w:cs="新細明體" w:hint="eastAsia"/>
                <w:kern w:val="0"/>
                <w:szCs w:val="24"/>
              </w:rPr>
              <w:t>高雄醫學大學　劉景寬校長</w:t>
            </w:r>
          </w:p>
        </w:tc>
      </w:tr>
      <w:tr w:rsidR="00FC361E" w:rsidRPr="003631C5" w:rsidTr="00AF3ABA">
        <w:trPr>
          <w:trHeight w:val="682"/>
        </w:trPr>
        <w:tc>
          <w:tcPr>
            <w:tcW w:w="1844" w:type="dxa"/>
            <w:hideMark/>
          </w:tcPr>
          <w:p w:rsidR="00FC361E" w:rsidRPr="003631C5" w:rsidRDefault="00FC361E" w:rsidP="00AF3AB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631C5">
              <w:rPr>
                <w:rFonts w:ascii="標楷體" w:eastAsia="標楷體" w:hAnsi="標楷體" w:cs="新細明體" w:hint="eastAsia"/>
                <w:kern w:val="0"/>
                <w:szCs w:val="24"/>
              </w:rPr>
              <w:t>13：40-14：20</w:t>
            </w:r>
          </w:p>
        </w:tc>
        <w:tc>
          <w:tcPr>
            <w:tcW w:w="4110" w:type="dxa"/>
            <w:gridSpan w:val="2"/>
            <w:hideMark/>
          </w:tcPr>
          <w:p w:rsidR="00FC361E" w:rsidRPr="003631C5" w:rsidRDefault="00FC361E" w:rsidP="00AF3ABA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631C5">
              <w:rPr>
                <w:rFonts w:ascii="標楷體" w:eastAsia="標楷體" w:hAnsi="標楷體" w:cs="新細明體" w:hint="eastAsia"/>
                <w:kern w:val="0"/>
                <w:szCs w:val="24"/>
              </w:rPr>
              <w:t>「</w:t>
            </w:r>
            <w:proofErr w:type="gramStart"/>
            <w:r w:rsidRPr="003631C5">
              <w:rPr>
                <w:rFonts w:ascii="標楷體" w:eastAsia="標楷體" w:hAnsi="標楷體" w:cs="新細明體" w:hint="eastAsia"/>
                <w:kern w:val="0"/>
                <w:szCs w:val="24"/>
              </w:rPr>
              <w:t>雙盲與解</w:t>
            </w:r>
            <w:proofErr w:type="gramEnd"/>
            <w:r w:rsidRPr="003631C5">
              <w:rPr>
                <w:rFonts w:ascii="標楷體" w:eastAsia="標楷體" w:hAnsi="標楷體" w:cs="新細明體" w:hint="eastAsia"/>
                <w:kern w:val="0"/>
                <w:szCs w:val="24"/>
              </w:rPr>
              <w:t>盲?」臨床新藥治療新進展-以病毒性肝炎為例</w:t>
            </w:r>
          </w:p>
        </w:tc>
        <w:tc>
          <w:tcPr>
            <w:tcW w:w="3119" w:type="dxa"/>
            <w:hideMark/>
          </w:tcPr>
          <w:p w:rsidR="00FC361E" w:rsidRDefault="00FC361E" w:rsidP="00AF3ABA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631C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高雄醫學大學醫學系　</w:t>
            </w:r>
          </w:p>
          <w:p w:rsidR="00FC361E" w:rsidRPr="003631C5" w:rsidRDefault="00FC361E" w:rsidP="00AF3ABA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631C5">
              <w:rPr>
                <w:rFonts w:ascii="標楷體" w:eastAsia="標楷體" w:hAnsi="標楷體" w:cs="新細明體" w:hint="eastAsia"/>
                <w:kern w:val="0"/>
                <w:szCs w:val="24"/>
              </w:rPr>
              <w:t>葉明倫助理教授</w:t>
            </w:r>
          </w:p>
        </w:tc>
      </w:tr>
      <w:tr w:rsidR="00FC361E" w:rsidRPr="003631C5" w:rsidTr="00AF3ABA">
        <w:trPr>
          <w:trHeight w:val="792"/>
        </w:trPr>
        <w:tc>
          <w:tcPr>
            <w:tcW w:w="1844" w:type="dxa"/>
            <w:hideMark/>
          </w:tcPr>
          <w:p w:rsidR="00FC361E" w:rsidRPr="003631C5" w:rsidRDefault="00FC361E" w:rsidP="00AF3AB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631C5">
              <w:rPr>
                <w:rFonts w:ascii="標楷體" w:eastAsia="標楷體" w:hAnsi="標楷體" w:cs="新細明體" w:hint="eastAsia"/>
                <w:kern w:val="0"/>
                <w:szCs w:val="24"/>
              </w:rPr>
              <w:t>14：20-15：10</w:t>
            </w:r>
          </w:p>
        </w:tc>
        <w:tc>
          <w:tcPr>
            <w:tcW w:w="4110" w:type="dxa"/>
            <w:gridSpan w:val="2"/>
            <w:hideMark/>
          </w:tcPr>
          <w:p w:rsidR="00FC361E" w:rsidRPr="003631C5" w:rsidRDefault="00FC361E" w:rsidP="00AF3ABA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631C5">
              <w:rPr>
                <w:rFonts w:ascii="標楷體" w:eastAsia="標楷體" w:hAnsi="標楷體" w:cs="新細明體" w:hint="eastAsia"/>
                <w:kern w:val="0"/>
                <w:szCs w:val="24"/>
              </w:rPr>
              <w:t>傳染病沒淡季？登革熱、流感、腸病毒等</w:t>
            </w:r>
          </w:p>
        </w:tc>
        <w:tc>
          <w:tcPr>
            <w:tcW w:w="3119" w:type="dxa"/>
            <w:hideMark/>
          </w:tcPr>
          <w:p w:rsidR="00FC361E" w:rsidRPr="003631C5" w:rsidRDefault="00FC361E" w:rsidP="00AF3ABA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631C5">
              <w:rPr>
                <w:rFonts w:ascii="標楷體" w:eastAsia="標楷體" w:hAnsi="標楷體" w:cs="新細明體" w:hint="eastAsia"/>
                <w:kern w:val="0"/>
                <w:szCs w:val="24"/>
              </w:rPr>
              <w:t>高雄醫學大學附設中和紀念醫院感染科　黃崇豪醫師</w:t>
            </w:r>
          </w:p>
        </w:tc>
      </w:tr>
      <w:tr w:rsidR="00FC361E" w:rsidRPr="003631C5" w:rsidTr="00AF3ABA">
        <w:trPr>
          <w:trHeight w:val="421"/>
        </w:trPr>
        <w:tc>
          <w:tcPr>
            <w:tcW w:w="1844" w:type="dxa"/>
            <w:hideMark/>
          </w:tcPr>
          <w:p w:rsidR="00FC361E" w:rsidRPr="003631C5" w:rsidRDefault="00FC361E" w:rsidP="00AF3AB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631C5">
              <w:rPr>
                <w:rFonts w:ascii="標楷體" w:eastAsia="標楷體" w:hAnsi="標楷體" w:cs="新細明體" w:hint="eastAsia"/>
                <w:kern w:val="0"/>
                <w:szCs w:val="24"/>
              </w:rPr>
              <w:t>15：10-15：30</w:t>
            </w:r>
          </w:p>
        </w:tc>
        <w:tc>
          <w:tcPr>
            <w:tcW w:w="7229" w:type="dxa"/>
            <w:gridSpan w:val="3"/>
            <w:hideMark/>
          </w:tcPr>
          <w:p w:rsidR="00FC361E" w:rsidRPr="003631C5" w:rsidRDefault="00FC361E" w:rsidP="00AF3AB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631C5">
              <w:rPr>
                <w:rFonts w:ascii="標楷體" w:eastAsia="標楷體" w:hAnsi="標楷體" w:cs="新細明體" w:hint="eastAsia"/>
                <w:kern w:val="0"/>
                <w:szCs w:val="24"/>
              </w:rPr>
              <w:t>休息</w:t>
            </w:r>
          </w:p>
        </w:tc>
      </w:tr>
      <w:tr w:rsidR="00FC361E" w:rsidRPr="003631C5" w:rsidTr="00AF3ABA">
        <w:trPr>
          <w:trHeight w:val="682"/>
        </w:trPr>
        <w:tc>
          <w:tcPr>
            <w:tcW w:w="1844" w:type="dxa"/>
            <w:hideMark/>
          </w:tcPr>
          <w:p w:rsidR="00FC361E" w:rsidRPr="003631C5" w:rsidRDefault="00FC361E" w:rsidP="00AF3AB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631C5">
              <w:rPr>
                <w:rFonts w:ascii="標楷體" w:eastAsia="標楷體" w:hAnsi="標楷體" w:cs="新細明體" w:hint="eastAsia"/>
                <w:kern w:val="0"/>
                <w:szCs w:val="24"/>
              </w:rPr>
              <w:t>15：30-16：20</w:t>
            </w:r>
          </w:p>
        </w:tc>
        <w:tc>
          <w:tcPr>
            <w:tcW w:w="4110" w:type="dxa"/>
            <w:gridSpan w:val="2"/>
            <w:hideMark/>
          </w:tcPr>
          <w:p w:rsidR="00FC361E" w:rsidRPr="003631C5" w:rsidRDefault="00FC361E" w:rsidP="00AF3ABA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631C5">
              <w:rPr>
                <w:rFonts w:ascii="標楷體" w:eastAsia="標楷體" w:hAnsi="標楷體" w:cs="新細明體" w:hint="eastAsia"/>
                <w:kern w:val="0"/>
                <w:szCs w:val="24"/>
              </w:rPr>
              <w:t>健康殺手-談PM2.5空氣污染</w:t>
            </w:r>
          </w:p>
        </w:tc>
        <w:tc>
          <w:tcPr>
            <w:tcW w:w="3119" w:type="dxa"/>
            <w:hideMark/>
          </w:tcPr>
          <w:p w:rsidR="00FC361E" w:rsidRPr="003631C5" w:rsidRDefault="00FC361E" w:rsidP="00AF3ABA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631C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高雄醫學大學通識教育中心　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</w:t>
            </w:r>
            <w:r w:rsidRPr="003631C5">
              <w:rPr>
                <w:rFonts w:ascii="標楷體" w:eastAsia="標楷體" w:hAnsi="標楷體" w:cs="新細明體" w:hint="eastAsia"/>
                <w:kern w:val="0"/>
                <w:szCs w:val="24"/>
              </w:rPr>
              <w:t>黃淑玲助理教授</w:t>
            </w:r>
          </w:p>
        </w:tc>
      </w:tr>
      <w:tr w:rsidR="00FC361E" w:rsidRPr="003631C5" w:rsidTr="00AF3ABA">
        <w:trPr>
          <w:trHeight w:val="509"/>
        </w:trPr>
        <w:tc>
          <w:tcPr>
            <w:tcW w:w="1844" w:type="dxa"/>
            <w:vMerge w:val="restart"/>
            <w:hideMark/>
          </w:tcPr>
          <w:p w:rsidR="00FC361E" w:rsidRPr="003631C5" w:rsidRDefault="00FC361E" w:rsidP="00AF3AB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631C5">
              <w:rPr>
                <w:rFonts w:ascii="標楷體" w:eastAsia="標楷體" w:hAnsi="標楷體" w:cs="新細明體" w:hint="eastAsia"/>
                <w:kern w:val="0"/>
                <w:szCs w:val="24"/>
              </w:rPr>
              <w:t>16：20-17：20</w:t>
            </w:r>
          </w:p>
        </w:tc>
        <w:tc>
          <w:tcPr>
            <w:tcW w:w="1842" w:type="dxa"/>
            <w:vMerge w:val="restart"/>
            <w:hideMark/>
          </w:tcPr>
          <w:p w:rsidR="00FC361E" w:rsidRPr="003631C5" w:rsidRDefault="00FC361E" w:rsidP="00AF3ABA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631C5">
              <w:rPr>
                <w:rFonts w:ascii="標楷體" w:eastAsia="標楷體" w:hAnsi="標楷體" w:cs="新細明體" w:hint="eastAsia"/>
                <w:kern w:val="0"/>
                <w:szCs w:val="24"/>
              </w:rPr>
              <w:t>生物科技創意與創業-戰國策團隊</w:t>
            </w:r>
            <w:r w:rsidRPr="003631C5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</w:t>
            </w:r>
            <w:r w:rsidRPr="003631C5">
              <w:rPr>
                <w:rFonts w:ascii="標楷體" w:eastAsia="標楷體" w:hAnsi="標楷體" w:cs="新細明體" w:hint="eastAsia"/>
                <w:kern w:val="0"/>
                <w:szCs w:val="24"/>
              </w:rPr>
              <w:t>（三場各20分鐘）</w:t>
            </w:r>
          </w:p>
        </w:tc>
        <w:tc>
          <w:tcPr>
            <w:tcW w:w="2268" w:type="dxa"/>
            <w:hideMark/>
          </w:tcPr>
          <w:p w:rsidR="00FC361E" w:rsidRPr="003631C5" w:rsidRDefault="00FC361E" w:rsidP="00AF3ABA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631C5">
              <w:rPr>
                <w:rFonts w:ascii="標楷體" w:eastAsia="標楷體" w:hAnsi="標楷體" w:cs="新細明體" w:hint="eastAsia"/>
                <w:kern w:val="0"/>
                <w:szCs w:val="24"/>
              </w:rPr>
              <w:t>I戰國策團隊分享</w:t>
            </w:r>
          </w:p>
        </w:tc>
        <w:tc>
          <w:tcPr>
            <w:tcW w:w="3119" w:type="dxa"/>
            <w:vMerge w:val="restart"/>
            <w:hideMark/>
          </w:tcPr>
          <w:p w:rsidR="00FC361E" w:rsidRPr="003631C5" w:rsidRDefault="00FC361E" w:rsidP="00AF3ABA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631C5">
              <w:rPr>
                <w:rFonts w:ascii="標楷體" w:eastAsia="標楷體" w:hAnsi="標楷體" w:cs="新細明體" w:hint="eastAsia"/>
                <w:kern w:val="0"/>
                <w:szCs w:val="24"/>
              </w:rPr>
              <w:t>高雄醫學大學生物醫學暨環境生物學系　鄭添祿教授</w:t>
            </w:r>
          </w:p>
        </w:tc>
      </w:tr>
      <w:tr w:rsidR="00FC361E" w:rsidRPr="003631C5" w:rsidTr="00AF3ABA">
        <w:trPr>
          <w:trHeight w:val="463"/>
        </w:trPr>
        <w:tc>
          <w:tcPr>
            <w:tcW w:w="1844" w:type="dxa"/>
            <w:vMerge/>
            <w:hideMark/>
          </w:tcPr>
          <w:p w:rsidR="00FC361E" w:rsidRPr="003631C5" w:rsidRDefault="00FC361E" w:rsidP="00AF3AB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FC361E" w:rsidRPr="003631C5" w:rsidRDefault="00FC361E" w:rsidP="00AF3ABA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268" w:type="dxa"/>
            <w:hideMark/>
          </w:tcPr>
          <w:p w:rsidR="00FC361E" w:rsidRPr="003631C5" w:rsidRDefault="00FC361E" w:rsidP="00AF3ABA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631C5">
              <w:rPr>
                <w:rFonts w:ascii="標楷體" w:eastAsia="標楷體" w:hAnsi="標楷體" w:cs="新細明體" w:hint="eastAsia"/>
                <w:kern w:val="0"/>
                <w:szCs w:val="24"/>
              </w:rPr>
              <w:t>II戰國策團隊簡報</w:t>
            </w:r>
          </w:p>
        </w:tc>
        <w:tc>
          <w:tcPr>
            <w:tcW w:w="3119" w:type="dxa"/>
            <w:vMerge/>
            <w:hideMark/>
          </w:tcPr>
          <w:p w:rsidR="00FC361E" w:rsidRPr="003631C5" w:rsidRDefault="00FC361E" w:rsidP="00AF3ABA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FC361E" w:rsidRPr="003631C5" w:rsidTr="00AF3ABA">
        <w:trPr>
          <w:trHeight w:val="681"/>
        </w:trPr>
        <w:tc>
          <w:tcPr>
            <w:tcW w:w="1844" w:type="dxa"/>
            <w:vMerge/>
            <w:hideMark/>
          </w:tcPr>
          <w:p w:rsidR="00FC361E" w:rsidRPr="003631C5" w:rsidRDefault="00FC361E" w:rsidP="00AF3AB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FC361E" w:rsidRPr="003631C5" w:rsidRDefault="00FC361E" w:rsidP="00AF3ABA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268" w:type="dxa"/>
            <w:hideMark/>
          </w:tcPr>
          <w:p w:rsidR="00FC361E" w:rsidRPr="003631C5" w:rsidRDefault="00FC361E" w:rsidP="00AF3ABA">
            <w:pPr>
              <w:widowControl/>
              <w:spacing w:line="225" w:lineRule="atLeas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631C5">
              <w:rPr>
                <w:rFonts w:ascii="標楷體" w:eastAsia="標楷體" w:hAnsi="標楷體" w:cs="新細明體" w:hint="eastAsia"/>
                <w:kern w:val="0"/>
                <w:szCs w:val="24"/>
              </w:rPr>
              <w:t>III創意團隊分享</w:t>
            </w:r>
          </w:p>
        </w:tc>
        <w:tc>
          <w:tcPr>
            <w:tcW w:w="3119" w:type="dxa"/>
            <w:hideMark/>
          </w:tcPr>
          <w:p w:rsidR="00FC361E" w:rsidRPr="003631C5" w:rsidRDefault="00FC361E" w:rsidP="00AF3ABA">
            <w:pPr>
              <w:widowControl/>
              <w:spacing w:line="225" w:lineRule="atLeas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631C5">
              <w:rPr>
                <w:rFonts w:ascii="標楷體" w:eastAsia="標楷體" w:hAnsi="標楷體" w:cs="新細明體" w:hint="eastAsia"/>
                <w:kern w:val="0"/>
                <w:szCs w:val="24"/>
              </w:rPr>
              <w:t>高雄醫學大學香</w:t>
            </w:r>
            <w:proofErr w:type="gramStart"/>
            <w:r w:rsidRPr="003631C5">
              <w:rPr>
                <w:rFonts w:ascii="標楷體" w:eastAsia="標楷體" w:hAnsi="標楷體" w:cs="新細明體" w:hint="eastAsia"/>
                <w:kern w:val="0"/>
                <w:szCs w:val="24"/>
              </w:rPr>
              <w:t>粧</w:t>
            </w:r>
            <w:proofErr w:type="gramEnd"/>
            <w:r w:rsidRPr="003631C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品學系　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</w:t>
            </w:r>
            <w:r w:rsidRPr="003631C5">
              <w:rPr>
                <w:rFonts w:ascii="標楷體" w:eastAsia="標楷體" w:hAnsi="標楷體" w:cs="新細明體" w:hint="eastAsia"/>
                <w:kern w:val="0"/>
                <w:szCs w:val="24"/>
              </w:rPr>
              <w:t>王惠民教授</w:t>
            </w:r>
          </w:p>
        </w:tc>
      </w:tr>
      <w:tr w:rsidR="00FC361E" w:rsidRPr="003631C5" w:rsidTr="00AF3ABA">
        <w:trPr>
          <w:trHeight w:val="351"/>
        </w:trPr>
        <w:tc>
          <w:tcPr>
            <w:tcW w:w="1844" w:type="dxa"/>
            <w:hideMark/>
          </w:tcPr>
          <w:p w:rsidR="00FC361E" w:rsidRPr="003631C5" w:rsidRDefault="00FC361E" w:rsidP="00AF3AB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631C5">
              <w:rPr>
                <w:rFonts w:ascii="標楷體" w:eastAsia="標楷體" w:hAnsi="標楷體" w:cs="新細明體" w:hint="eastAsia"/>
                <w:kern w:val="0"/>
                <w:szCs w:val="24"/>
              </w:rPr>
              <w:t>17：20-18：00</w:t>
            </w:r>
          </w:p>
        </w:tc>
        <w:tc>
          <w:tcPr>
            <w:tcW w:w="4110" w:type="dxa"/>
            <w:gridSpan w:val="2"/>
            <w:hideMark/>
          </w:tcPr>
          <w:p w:rsidR="00FC361E" w:rsidRPr="003631C5" w:rsidRDefault="00FC361E" w:rsidP="00AF3AB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631C5">
              <w:rPr>
                <w:rFonts w:ascii="標楷體" w:eastAsia="標楷體" w:hAnsi="標楷體" w:cs="新細明體" w:hint="eastAsia"/>
                <w:kern w:val="0"/>
                <w:szCs w:val="24"/>
              </w:rPr>
              <w:t>閉幕致詞</w:t>
            </w:r>
          </w:p>
        </w:tc>
        <w:tc>
          <w:tcPr>
            <w:tcW w:w="3119" w:type="dxa"/>
            <w:hideMark/>
          </w:tcPr>
          <w:p w:rsidR="00FC361E" w:rsidRPr="003631C5" w:rsidRDefault="00FC361E" w:rsidP="00AF3AB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FC361E" w:rsidRPr="003631C5" w:rsidRDefault="00FC361E" w:rsidP="00FC361E">
      <w:pPr>
        <w:rPr>
          <w:rFonts w:ascii="標楷體" w:eastAsia="標楷體" w:hAnsi="標楷體" w:cs="DFKaiShu-SB-Estd-BF"/>
          <w:kern w:val="0"/>
          <w:sz w:val="30"/>
          <w:szCs w:val="30"/>
        </w:rPr>
      </w:pPr>
      <w:r w:rsidRPr="003631C5">
        <w:rPr>
          <w:rFonts w:ascii="標楷體" w:eastAsia="標楷體" w:hAnsi="標楷體" w:cs="新細明體" w:hint="eastAsia"/>
          <w:kern w:val="0"/>
          <w:szCs w:val="24"/>
        </w:rPr>
        <w:t>報名方式：網路報名</w:t>
      </w:r>
      <w:r w:rsidRPr="003631C5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r w:rsidRPr="003631C5">
        <w:rPr>
          <w:rFonts w:ascii="新細明體" w:eastAsia="新細明體" w:hAnsi="新細明體" w:cs="新細明體" w:hint="eastAsia"/>
          <w:kern w:val="0"/>
          <w:szCs w:val="24"/>
        </w:rPr>
        <w:br/>
      </w:r>
      <w:r w:rsidRPr="003631C5">
        <w:rPr>
          <w:rFonts w:ascii="標楷體" w:eastAsia="標楷體" w:hAnsi="標楷體" w:cs="新細明體" w:hint="eastAsia"/>
          <w:kern w:val="0"/>
          <w:szCs w:val="24"/>
        </w:rPr>
        <w:t>報名日期：即日起自額滿為止</w:t>
      </w:r>
      <w:r w:rsidRPr="003631C5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r w:rsidRPr="003631C5">
        <w:rPr>
          <w:rFonts w:ascii="新細明體" w:eastAsia="新細明體" w:hAnsi="新細明體" w:cs="新細明體" w:hint="eastAsia"/>
          <w:kern w:val="0"/>
          <w:szCs w:val="24"/>
        </w:rPr>
        <w:br/>
      </w:r>
      <w:r w:rsidRPr="003631C5">
        <w:rPr>
          <w:rFonts w:ascii="標楷體" w:eastAsia="標楷體" w:hAnsi="標楷體" w:cs="新細明體" w:hint="eastAsia"/>
          <w:kern w:val="0"/>
          <w:szCs w:val="24"/>
        </w:rPr>
        <w:t>報名網址：進入高</w:t>
      </w:r>
      <w:proofErr w:type="gramStart"/>
      <w:r w:rsidRPr="003631C5">
        <w:rPr>
          <w:rFonts w:ascii="標楷體" w:eastAsia="標楷體" w:hAnsi="標楷體" w:cs="新細明體" w:hint="eastAsia"/>
          <w:kern w:val="0"/>
          <w:szCs w:val="24"/>
        </w:rPr>
        <w:t>醫</w:t>
      </w:r>
      <w:proofErr w:type="gramEnd"/>
      <w:r w:rsidRPr="003631C5">
        <w:rPr>
          <w:rFonts w:ascii="標楷體" w:eastAsia="標楷體" w:hAnsi="標楷體" w:cs="新細明體" w:hint="eastAsia"/>
          <w:kern w:val="0"/>
          <w:szCs w:val="24"/>
        </w:rPr>
        <w:t>教學卓越網站點選【2016生物科技營】，或輸入網址</w:t>
      </w:r>
      <w:r>
        <w:rPr>
          <w:rFonts w:ascii="新細明體" w:eastAsia="新細明體" w:hAnsi="新細明體" w:cs="新細明體" w:hint="eastAsia"/>
          <w:kern w:val="0"/>
          <w:szCs w:val="24"/>
        </w:rPr>
        <w:t>:</w:t>
      </w:r>
      <w:r w:rsidRPr="00481382">
        <w:t xml:space="preserve"> </w:t>
      </w:r>
      <w:r w:rsidRPr="00481382">
        <w:rPr>
          <w:rFonts w:ascii="NSimSun" w:eastAsia="NSimSun" w:hAnsi="NSimSun" w:cs="新細明體"/>
          <w:kern w:val="0"/>
          <w:szCs w:val="24"/>
        </w:rPr>
        <w:t>http://goo.gl/a9pdqR</w:t>
      </w:r>
      <w:r w:rsidRPr="003631C5">
        <w:rPr>
          <w:rFonts w:ascii="新細明體" w:eastAsia="新細明體" w:hAnsi="新細明體" w:cs="新細明體" w:hint="eastAsia"/>
          <w:kern w:val="0"/>
          <w:szCs w:val="24"/>
        </w:rPr>
        <w:br/>
      </w:r>
      <w:r w:rsidRPr="003631C5">
        <w:rPr>
          <w:rFonts w:ascii="標楷體" w:eastAsia="標楷體" w:hAnsi="標楷體" w:cs="新細明體" w:hint="eastAsia"/>
          <w:kern w:val="0"/>
          <w:szCs w:val="24"/>
        </w:rPr>
        <w:t>聯絡人：</w:t>
      </w:r>
      <w:r w:rsidRPr="00481382">
        <w:rPr>
          <w:rFonts w:ascii="標楷體" w:eastAsia="標楷體" w:hAnsi="標楷體" w:cs="新細明體" w:hint="eastAsia"/>
          <w:kern w:val="0"/>
          <w:szCs w:val="24"/>
        </w:rPr>
        <w:t>高中優質精進計畫</w:t>
      </w:r>
      <w:r w:rsidR="00302AD3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Pr="00481382">
        <w:rPr>
          <w:rFonts w:ascii="標楷體" w:eastAsia="標楷體" w:hAnsi="標楷體" w:cs="新細明體" w:hint="eastAsia"/>
          <w:kern w:val="0"/>
          <w:szCs w:val="24"/>
        </w:rPr>
        <w:t>黃詠芯小姐，07-3121101＃2113轉31；教務處招生組 陳</w:t>
      </w:r>
      <w:proofErr w:type="gramStart"/>
      <w:r w:rsidRPr="00481382">
        <w:rPr>
          <w:rFonts w:ascii="標楷體" w:eastAsia="標楷體" w:hAnsi="標楷體" w:cs="新細明體" w:hint="eastAsia"/>
          <w:kern w:val="0"/>
          <w:szCs w:val="24"/>
        </w:rPr>
        <w:t>姮</w:t>
      </w:r>
      <w:proofErr w:type="gramEnd"/>
      <w:r w:rsidRPr="00481382">
        <w:rPr>
          <w:rFonts w:ascii="標楷體" w:eastAsia="標楷體" w:hAnsi="標楷體" w:cs="新細明體" w:hint="eastAsia"/>
          <w:kern w:val="0"/>
          <w:szCs w:val="24"/>
        </w:rPr>
        <w:t>蓉小姐，07-3121101＃2109</w:t>
      </w:r>
    </w:p>
    <w:p w:rsidR="00C83FD6" w:rsidRPr="00302AD3" w:rsidRDefault="00C83FD6">
      <w:pPr>
        <w:rPr>
          <w:rFonts w:hint="eastAsia"/>
        </w:rPr>
      </w:pPr>
    </w:p>
    <w:sectPr w:rsidR="00C83FD6" w:rsidRPr="00302AD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433" w:rsidRDefault="00D54433" w:rsidP="00C22D40">
      <w:r>
        <w:separator/>
      </w:r>
    </w:p>
  </w:endnote>
  <w:endnote w:type="continuationSeparator" w:id="0">
    <w:p w:rsidR="00D54433" w:rsidRDefault="00D54433" w:rsidP="00C22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  <w:font w:name="NSimSun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433" w:rsidRDefault="00D54433" w:rsidP="00C22D40">
      <w:r>
        <w:separator/>
      </w:r>
    </w:p>
  </w:footnote>
  <w:footnote w:type="continuationSeparator" w:id="0">
    <w:p w:rsidR="00D54433" w:rsidRDefault="00D54433" w:rsidP="00C22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61E"/>
    <w:rsid w:val="00302AD3"/>
    <w:rsid w:val="006058C2"/>
    <w:rsid w:val="007055B0"/>
    <w:rsid w:val="00C1416E"/>
    <w:rsid w:val="00C22D40"/>
    <w:rsid w:val="00C67EDD"/>
    <w:rsid w:val="00C83FD6"/>
    <w:rsid w:val="00D54433"/>
    <w:rsid w:val="00E044C5"/>
    <w:rsid w:val="00EA7EED"/>
    <w:rsid w:val="00FC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61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6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22D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22D4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22D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22D4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61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6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22D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22D4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22D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22D4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C3DBC-AF98-463E-B134-720B4FBE6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2</cp:revision>
  <dcterms:created xsi:type="dcterms:W3CDTF">2016-04-15T03:15:00Z</dcterms:created>
  <dcterms:modified xsi:type="dcterms:W3CDTF">2016-04-15T03:15:00Z</dcterms:modified>
</cp:coreProperties>
</file>