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F1" w:rsidRPr="00720273" w:rsidRDefault="00E7076B" w:rsidP="00EB1FFD">
      <w:pPr>
        <w:jc w:val="center"/>
        <w:rPr>
          <w:rFonts w:ascii="Adobe 繁黑體 Std B" w:eastAsia="Adobe 繁黑體 Std B" w:hAnsi="Adobe 繁黑體 Std B"/>
          <w:color w:val="FF0000"/>
          <w:sz w:val="40"/>
          <w:szCs w:val="40"/>
        </w:rPr>
      </w:pPr>
      <w:bookmarkStart w:id="0" w:name="_GoBack"/>
      <w:bookmarkEnd w:id="0"/>
      <w:r>
        <w:rPr>
          <w:rFonts w:ascii="Adobe 繁黑體 Std B" w:eastAsia="Adobe 繁黑體 Std B" w:hAnsi="Adobe 繁黑體 Std B"/>
          <w:noProof/>
          <w:color w:val="FF0000"/>
          <w:sz w:val="40"/>
          <w:szCs w:val="40"/>
        </w:rPr>
        <mc:AlternateContent>
          <mc:Choice Requires="wps">
            <w:drawing>
              <wp:inline distT="0" distB="0" distL="0" distR="0">
                <wp:extent cx="4048125" cy="466725"/>
                <wp:effectExtent l="3175" t="0" r="0" b="2349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466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1B861"/>
                            </a:gs>
                            <a:gs pos="50000">
                              <a:srgbClr val="6FB242"/>
                            </a:gs>
                            <a:gs pos="100000">
                              <a:srgbClr val="61A235"/>
                            </a:gs>
                          </a:gsLst>
                          <a:lin ang="5400000"/>
                        </a:gradFill>
                        <a:ln>
                          <a:noFill/>
                        </a:ln>
                        <a:effectLst>
                          <a:outerShdw dist="19050" dir="5400000" algn="ctr" rotWithShape="0">
                            <a:srgbClr val="000000">
                              <a:alpha val="62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4F1" w:rsidRPr="004B0C4A" w:rsidRDefault="009154F1" w:rsidP="004B0C4A">
                            <w:pPr>
                              <w:jc w:val="center"/>
                              <w:rPr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4B0C4A">
                              <w:rPr>
                                <w:rFonts w:ascii="Adobe 繁黑體 Std B" w:eastAsia="Adobe 繁黑體 Std B" w:hAnsi="Adobe 繁黑體 Std B" w:hint="eastAsia"/>
                                <w:color w:val="FFFF00"/>
                                <w:sz w:val="36"/>
                                <w:szCs w:val="36"/>
                              </w:rPr>
                              <w:t>高雄市第一屆廢柴機器人大賽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318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" fillcolor="#81b861" stroked="f">
                <v:fill color2="#61a235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9154F1" w:rsidRPr="004B0C4A" w:rsidRDefault="009154F1" w:rsidP="004B0C4A">
                      <w:pPr>
                        <w:jc w:val="center"/>
                        <w:rPr>
                          <w:color w:val="FFFF00"/>
                          <w:sz w:val="36"/>
                          <w:szCs w:val="36"/>
                        </w:rPr>
                      </w:pPr>
                      <w:r w:rsidRPr="004B0C4A">
                        <w:rPr>
                          <w:rFonts w:ascii="Adobe 繁黑體 Std B" w:eastAsia="Adobe 繁黑體 Std B" w:hAnsi="Adobe 繁黑體 Std B" w:hint="eastAsia"/>
                          <w:color w:val="FFFF00"/>
                          <w:sz w:val="36"/>
                          <w:szCs w:val="36"/>
                        </w:rPr>
                        <w:t>高雄市第一屆廢柴機器人大賽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154F1" w:rsidRPr="00445CA7" w:rsidRDefault="009154F1" w:rsidP="00445CA7">
      <w:pPr>
        <w:ind w:firstLineChars="236" w:firstLine="661"/>
        <w:rPr>
          <w:rFonts w:ascii="新細明體"/>
          <w:sz w:val="28"/>
          <w:szCs w:val="28"/>
        </w:rPr>
      </w:pPr>
      <w:r w:rsidRPr="00445CA7">
        <w:rPr>
          <w:rFonts w:ascii="新細明體" w:hAnsi="新細明體"/>
          <w:sz w:val="28"/>
          <w:szCs w:val="28"/>
        </w:rPr>
        <w:t>2014</w:t>
      </w:r>
      <w:r w:rsidRPr="00445CA7">
        <w:rPr>
          <w:rFonts w:ascii="新細明體" w:hAnsi="新細明體" w:hint="eastAsia"/>
          <w:sz w:val="28"/>
          <w:szCs w:val="28"/>
        </w:rPr>
        <w:t>年在日本發生了一件大事，由「廢柴機器人大師﹒</w:t>
      </w:r>
      <w:r w:rsidRPr="00445CA7">
        <w:rPr>
          <w:rFonts w:ascii="新細明體" w:hAnsi="新細明體"/>
          <w:sz w:val="28"/>
          <w:szCs w:val="28"/>
        </w:rPr>
        <w:t xml:space="preserve"> </w:t>
      </w:r>
      <w:r w:rsidRPr="00445CA7">
        <w:rPr>
          <w:rFonts w:ascii="新細明體" w:hAnsi="新細明體" w:hint="eastAsia"/>
          <w:sz w:val="28"/>
          <w:szCs w:val="28"/>
        </w:rPr>
        <w:t>石川大樹」</w:t>
      </w:r>
      <w:r w:rsidRPr="00445CA7">
        <w:rPr>
          <w:rFonts w:ascii="新細明體" w:hAnsi="新細明體"/>
          <w:sz w:val="28"/>
          <w:szCs w:val="28"/>
        </w:rPr>
        <w:t xml:space="preserve"> </w:t>
      </w:r>
      <w:r w:rsidRPr="00445CA7">
        <w:rPr>
          <w:rFonts w:ascii="新細明體" w:hAnsi="新細明體" w:hint="eastAsia"/>
          <w:sz w:val="28"/>
          <w:szCs w:val="28"/>
        </w:rPr>
        <w:t>所策劃的廢柴機器人大戰，於</w:t>
      </w:r>
      <w:smartTag w:uri="urn:schemas-microsoft-com:office:smarttags" w:element="chsdate">
        <w:smartTagPr>
          <w:attr w:name="Year" w:val="2014"/>
          <w:attr w:name="Month" w:val="7"/>
          <w:attr w:name="Day" w:val="19"/>
          <w:attr w:name="IsLunarDate" w:val="False"/>
          <w:attr w:name="IsROCDate" w:val="False"/>
        </w:smartTagPr>
        <w:r w:rsidRPr="00445CA7">
          <w:rPr>
            <w:rFonts w:ascii="新細明體" w:hAnsi="新細明體"/>
            <w:sz w:val="28"/>
            <w:szCs w:val="28"/>
          </w:rPr>
          <w:t>2014</w:t>
        </w:r>
        <w:r w:rsidRPr="00445CA7">
          <w:rPr>
            <w:rFonts w:ascii="新細明體" w:hAnsi="新細明體" w:hint="eastAsia"/>
            <w:sz w:val="28"/>
            <w:szCs w:val="28"/>
          </w:rPr>
          <w:t>年</w:t>
        </w:r>
        <w:r w:rsidRPr="00445CA7">
          <w:rPr>
            <w:rFonts w:ascii="新細明體" w:hAnsi="新細明體"/>
            <w:sz w:val="28"/>
            <w:szCs w:val="28"/>
          </w:rPr>
          <w:t>7</w:t>
        </w:r>
        <w:r w:rsidRPr="00445CA7">
          <w:rPr>
            <w:rFonts w:ascii="新細明體" w:hAnsi="新細明體" w:hint="eastAsia"/>
            <w:sz w:val="28"/>
            <w:szCs w:val="28"/>
          </w:rPr>
          <w:t>月</w:t>
        </w:r>
        <w:r w:rsidRPr="00445CA7">
          <w:rPr>
            <w:rFonts w:ascii="新細明體" w:hAnsi="新細明體"/>
            <w:sz w:val="28"/>
            <w:szCs w:val="28"/>
          </w:rPr>
          <w:t>19</w:t>
        </w:r>
        <w:r w:rsidRPr="00445CA7">
          <w:rPr>
            <w:rFonts w:ascii="新細明體" w:hAnsi="新細明體" w:hint="eastAsia"/>
            <w:sz w:val="28"/>
            <w:szCs w:val="28"/>
          </w:rPr>
          <w:t>日</w:t>
        </w:r>
      </w:smartTag>
      <w:r w:rsidRPr="00445CA7">
        <w:rPr>
          <w:rFonts w:ascii="新細明體" w:hAnsi="新細明體" w:hint="eastAsia"/>
          <w:sz w:val="28"/>
          <w:szCs w:val="28"/>
        </w:rPr>
        <w:t>在日本東京舉辦第一屆賽事，剎時像投下原子彈般引發巨大的震憾，在各地廣為流傳。而在今年</w:t>
      </w:r>
      <w:r w:rsidRPr="00445CA7">
        <w:rPr>
          <w:rFonts w:ascii="新細明體" w:hAnsi="新細明體"/>
          <w:sz w:val="28"/>
          <w:szCs w:val="28"/>
        </w:rPr>
        <w:t>(2015</w:t>
      </w:r>
      <w:r w:rsidRPr="00445CA7">
        <w:rPr>
          <w:rFonts w:ascii="新細明體" w:hAnsi="新細明體" w:hint="eastAsia"/>
          <w:sz w:val="28"/>
          <w:szCs w:val="28"/>
        </w:rPr>
        <w:t>年</w:t>
      </w:r>
      <w:r w:rsidRPr="00445CA7">
        <w:rPr>
          <w:rFonts w:ascii="新細明體" w:hAnsi="新細明體"/>
          <w:sz w:val="28"/>
          <w:szCs w:val="28"/>
        </w:rPr>
        <w:t>)6</w:t>
      </w:r>
      <w:r w:rsidRPr="00445CA7">
        <w:rPr>
          <w:rFonts w:ascii="新細明體" w:hAnsi="新細明體" w:hint="eastAsia"/>
          <w:sz w:val="28"/>
          <w:szCs w:val="28"/>
        </w:rPr>
        <w:t>月</w:t>
      </w:r>
      <w:r w:rsidRPr="00445CA7">
        <w:rPr>
          <w:rFonts w:ascii="新細明體" w:hAnsi="新細明體"/>
          <w:sz w:val="28"/>
          <w:szCs w:val="28"/>
        </w:rPr>
        <w:t>6</w:t>
      </w:r>
      <w:r w:rsidRPr="00445CA7">
        <w:rPr>
          <w:rFonts w:ascii="新細明體" w:hAnsi="新細明體" w:hint="eastAsia"/>
          <w:sz w:val="28"/>
          <w:szCs w:val="28"/>
        </w:rPr>
        <w:t>、</w:t>
      </w:r>
      <w:r w:rsidRPr="00445CA7">
        <w:rPr>
          <w:rFonts w:ascii="新細明體" w:hAnsi="新細明體"/>
          <w:sz w:val="28"/>
          <w:szCs w:val="28"/>
        </w:rPr>
        <w:t>7</w:t>
      </w:r>
      <w:r w:rsidRPr="00445CA7">
        <w:rPr>
          <w:rFonts w:ascii="新細明體" w:hAnsi="新細明體" w:hint="eastAsia"/>
          <w:sz w:val="28"/>
          <w:szCs w:val="28"/>
        </w:rPr>
        <w:t>日，藉著高雄市政府勞工局勞工教育生活中心辦理「翻轉吧！青年！</w:t>
      </w:r>
      <w:r w:rsidRPr="00445CA7">
        <w:rPr>
          <w:rFonts w:ascii="新細明體" w:hAnsi="新細明體"/>
          <w:sz w:val="28"/>
          <w:szCs w:val="28"/>
        </w:rPr>
        <w:t>You make</w:t>
      </w:r>
      <w:r w:rsidRPr="00445CA7">
        <w:rPr>
          <w:rFonts w:ascii="新細明體" w:hAnsi="新細明體" w:hint="eastAsia"/>
          <w:sz w:val="28"/>
          <w:szCs w:val="28"/>
        </w:rPr>
        <w:t>，</w:t>
      </w:r>
      <w:r w:rsidRPr="00445CA7">
        <w:rPr>
          <w:rFonts w:ascii="新細明體" w:hAnsi="新細明體"/>
          <w:sz w:val="28"/>
          <w:szCs w:val="28"/>
        </w:rPr>
        <w:t>You create</w:t>
      </w:r>
      <w:r w:rsidRPr="00445CA7">
        <w:rPr>
          <w:rFonts w:ascii="新細明體" w:hAnsi="新細明體" w:hint="eastAsia"/>
          <w:sz w:val="28"/>
          <w:szCs w:val="28"/>
        </w:rPr>
        <w:t>」創客嘉年華活動的機會，南台灣的高雄，也要舉行第一屆廢柴機器人大賽，號召大家一起加入廢柴一族的行列。</w:t>
      </w:r>
    </w:p>
    <w:p w:rsidR="009154F1" w:rsidRPr="00445CA7" w:rsidRDefault="009154F1" w:rsidP="00445CA7">
      <w:pPr>
        <w:ind w:firstLineChars="236" w:firstLine="661"/>
        <w:rPr>
          <w:rFonts w:ascii="新細明體"/>
          <w:sz w:val="28"/>
          <w:szCs w:val="28"/>
        </w:rPr>
      </w:pPr>
      <w:r w:rsidRPr="00445CA7">
        <w:rPr>
          <w:rFonts w:ascii="新細明體" w:hAnsi="新細明體" w:hint="eastAsia"/>
          <w:sz w:val="28"/>
          <w:szCs w:val="28"/>
        </w:rPr>
        <w:t>因為我們相信，在每個人的心中都潛藏著創作的欲望與能力，可能因為技術能力的限制，只好將這股洶湧澎湃的力量壓抑在思緒的最底層。現在你可以藉著這個機會將它全部釋放出來！因為這個比賽不用管什麼</w:t>
      </w:r>
      <w:r>
        <w:rPr>
          <w:rFonts w:ascii="新細明體" w:hAnsi="新細明體" w:hint="eastAsia"/>
          <w:sz w:val="28"/>
          <w:szCs w:val="28"/>
        </w:rPr>
        <w:t>：</w:t>
      </w:r>
    </w:p>
    <w:p w:rsidR="009154F1" w:rsidRPr="00445CA7" w:rsidRDefault="00E7076B" w:rsidP="00445CA7">
      <w:pPr>
        <w:ind w:firstLineChars="236" w:firstLine="566"/>
        <w:rPr>
          <w:rFonts w:ascii="新細明體" w:hAnsi="新細明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4743450" cy="1914525"/>
                <wp:effectExtent l="36830" t="28575" r="58420" b="28575"/>
                <wp:wrapNone/>
                <wp:docPr id="1" name="爆炸 1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1914525"/>
                        </a:xfrm>
                        <a:prstGeom prst="irregularSeal1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210C3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炸 1 33" o:spid="_x0000_s1026" type="#_x0000_t71" style="position:absolute;margin-left:0;margin-top:2.25pt;width:373.5pt;height:150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" fillcolor="#5b9bd5" strokecolor="#1f4d78" strokeweight="1pt">
                <w10:wrap anchorx="margin"/>
              </v:shape>
            </w:pict>
          </mc:Fallback>
        </mc:AlternateContent>
      </w:r>
      <w:r w:rsidR="009154F1" w:rsidRPr="00445CA7">
        <w:rPr>
          <w:rFonts w:ascii="新細明體" w:hAnsi="新細明體"/>
          <w:sz w:val="28"/>
          <w:szCs w:val="28"/>
        </w:rPr>
        <w:t>.</w:t>
      </w:r>
    </w:p>
    <w:p w:rsidR="009154F1" w:rsidRPr="00445CA7" w:rsidRDefault="00E7076B" w:rsidP="00445CA7">
      <w:pPr>
        <w:ind w:firstLineChars="236" w:firstLine="566"/>
        <w:rPr>
          <w:rFonts w:ascii="新細明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1524000</wp:posOffset>
                </wp:positionH>
                <wp:positionV relativeFrom="paragraph">
                  <wp:posOffset>228600</wp:posOffset>
                </wp:positionV>
                <wp:extent cx="3132455" cy="777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777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4F1" w:rsidRPr="00E7076B" w:rsidRDefault="009154F1" w:rsidP="002A3B68">
                            <w:pPr>
                              <w:rPr>
                                <w:rFonts w:ascii="Adobe 繁黑體 Std B" w:eastAsia="Adobe 繁黑體 Std B" w:hAnsi="Adobe 繁黑體 Std B"/>
                                <w:b/>
                                <w:outline/>
                                <w:color w:val="ED7D3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E7076B">
                              <w:rPr>
                                <w:rFonts w:ascii="Adobe 繁黑體 Std B" w:eastAsia="Adobe 繁黑體 Std B" w:hAnsi="Adobe 繁黑體 Std B" w:hint="eastAsia"/>
                                <w:b/>
                                <w:outline/>
                                <w:color w:val="ED7D31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ED7D3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先動手做就對了！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0pt;margin-top:18pt;width:246.65pt;height:6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" filled="f" stroked="f">
                <v:textbox style="mso-fit-shape-to-text:t">
                  <w:txbxContent>
                    <w:p w:rsidR="009154F1" w:rsidRPr="00E7076B" w:rsidRDefault="009154F1" w:rsidP="002A3B68">
                      <w:pPr>
                        <w:rPr>
                          <w:rFonts w:ascii="Adobe 繁黑體 Std B" w:eastAsia="Adobe 繁黑體 Std B" w:hAnsi="Adobe 繁黑體 Std B"/>
                          <w:b/>
                          <w:outline/>
                          <w:color w:val="ED7D3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E7076B">
                        <w:rPr>
                          <w:rFonts w:ascii="Adobe 繁黑體 Std B" w:eastAsia="Adobe 繁黑體 Std B" w:hAnsi="Adobe 繁黑體 Std B" w:hint="eastAsia"/>
                          <w:b/>
                          <w:outline/>
                          <w:color w:val="ED7D31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ED7D3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先動手做就對了！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154F1" w:rsidRPr="00445CA7" w:rsidRDefault="009154F1" w:rsidP="00445CA7">
      <w:pPr>
        <w:ind w:firstLineChars="236" w:firstLine="661"/>
        <w:rPr>
          <w:rFonts w:ascii="新細明體"/>
          <w:sz w:val="28"/>
          <w:szCs w:val="28"/>
        </w:rPr>
      </w:pPr>
    </w:p>
    <w:p w:rsidR="009154F1" w:rsidRPr="00445CA7" w:rsidRDefault="009154F1" w:rsidP="00445CA7">
      <w:pPr>
        <w:rPr>
          <w:rFonts w:ascii="新細明體"/>
          <w:sz w:val="28"/>
          <w:szCs w:val="28"/>
        </w:rPr>
      </w:pPr>
    </w:p>
    <w:p w:rsidR="009154F1" w:rsidRPr="00445CA7" w:rsidRDefault="009154F1" w:rsidP="00445CA7">
      <w:pPr>
        <w:ind w:firstLineChars="236" w:firstLine="661"/>
        <w:rPr>
          <w:rFonts w:ascii="新細明體"/>
          <w:sz w:val="28"/>
          <w:szCs w:val="28"/>
        </w:rPr>
      </w:pPr>
    </w:p>
    <w:p w:rsidR="009154F1" w:rsidRPr="00445CA7" w:rsidRDefault="009154F1" w:rsidP="00445CA7">
      <w:pPr>
        <w:ind w:firstLineChars="236" w:firstLine="661"/>
        <w:rPr>
          <w:rFonts w:ascii="新細明體"/>
          <w:sz w:val="28"/>
          <w:szCs w:val="28"/>
        </w:rPr>
      </w:pPr>
      <w:r w:rsidRPr="00445CA7">
        <w:rPr>
          <w:rFonts w:ascii="新細明體" w:hAnsi="新細明體" w:hint="eastAsia"/>
          <w:sz w:val="28"/>
          <w:szCs w:val="28"/>
        </w:rPr>
        <w:t>比賽沒有太多規則，只有三個重點：</w:t>
      </w:r>
    </w:p>
    <w:p w:rsidR="009154F1" w:rsidRPr="00445CA7" w:rsidRDefault="009154F1" w:rsidP="00445CA7">
      <w:pPr>
        <w:jc w:val="center"/>
        <w:rPr>
          <w:rFonts w:ascii="新細明體"/>
          <w:b/>
          <w:sz w:val="28"/>
          <w:szCs w:val="28"/>
        </w:rPr>
      </w:pPr>
      <w:r w:rsidRPr="00445CA7">
        <w:rPr>
          <w:rFonts w:ascii="新細明體" w:hAnsi="新細明體" w:hint="eastAsia"/>
          <w:b/>
          <w:sz w:val="28"/>
          <w:szCs w:val="28"/>
        </w:rPr>
        <w:t>趣味、和諧、分享</w:t>
      </w:r>
    </w:p>
    <w:p w:rsidR="009154F1" w:rsidRPr="00445CA7" w:rsidRDefault="009154F1" w:rsidP="00445CA7">
      <w:pPr>
        <w:ind w:firstLineChars="236" w:firstLine="661"/>
        <w:rPr>
          <w:rFonts w:ascii="新細明體"/>
          <w:sz w:val="28"/>
          <w:szCs w:val="28"/>
        </w:rPr>
      </w:pPr>
      <w:r w:rsidRPr="00445CA7">
        <w:rPr>
          <w:rFonts w:ascii="新細明體" w:hAnsi="新細明體" w:hint="eastAsia"/>
          <w:sz w:val="28"/>
          <w:szCs w:val="28"/>
        </w:rPr>
        <w:t>也沒有資格限制，只要你動手把你想要傳達的意念做成機器人，愈廢柴愈好，就能在這個舞台上成為眾人眼光的焦點，獲得大家的讚賞！還有獎品可以拿喲！</w:t>
      </w:r>
    </w:p>
    <w:p w:rsidR="009154F1" w:rsidRPr="00445CA7" w:rsidRDefault="009154F1" w:rsidP="00445CA7">
      <w:pPr>
        <w:ind w:firstLineChars="236" w:firstLine="661"/>
        <w:rPr>
          <w:rFonts w:ascii="新細明體"/>
          <w:sz w:val="28"/>
          <w:szCs w:val="28"/>
        </w:rPr>
      </w:pPr>
      <w:r w:rsidRPr="00445CA7">
        <w:rPr>
          <w:rFonts w:ascii="新細明體" w:hAnsi="新細明體" w:hint="eastAsia"/>
          <w:sz w:val="28"/>
          <w:szCs w:val="28"/>
        </w:rPr>
        <w:t>心動了嗎？快去填寫報名表，開始動手製作專屬於你的機器人，與大家同樂！</w:t>
      </w:r>
    </w:p>
    <w:sectPr w:rsidR="009154F1" w:rsidRPr="00445CA7" w:rsidSect="00445CA7">
      <w:pgSz w:w="11906" w:h="16838"/>
      <w:pgMar w:top="360" w:right="1134" w:bottom="1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D71D4"/>
    <w:multiLevelType w:val="hybridMultilevel"/>
    <w:tmpl w:val="5134B9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FD"/>
    <w:rsid w:val="00054764"/>
    <w:rsid w:val="002A3B68"/>
    <w:rsid w:val="00445CA7"/>
    <w:rsid w:val="004B0C4A"/>
    <w:rsid w:val="00720273"/>
    <w:rsid w:val="009154F1"/>
    <w:rsid w:val="009F1D8B"/>
    <w:rsid w:val="00C60509"/>
    <w:rsid w:val="00CB5F88"/>
    <w:rsid w:val="00E7076B"/>
    <w:rsid w:val="00EB1FFD"/>
    <w:rsid w:val="00F5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4DB85B34-BE4C-4D14-A216-56DECD6E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3B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Richy</dc:creator>
  <cp:keywords/>
  <dc:description/>
  <cp:lastModifiedBy>tyhs</cp:lastModifiedBy>
  <cp:revision>2</cp:revision>
  <dcterms:created xsi:type="dcterms:W3CDTF">2015-05-18T00:38:00Z</dcterms:created>
  <dcterms:modified xsi:type="dcterms:W3CDTF">2015-05-18T00:38:00Z</dcterms:modified>
</cp:coreProperties>
</file>