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075" w:rsidRPr="00F57075" w:rsidRDefault="00F57075" w:rsidP="00AF2F42">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b/>
          <w:szCs w:val="24"/>
        </w:rPr>
        <w:t xml:space="preserve">                                      </w:t>
      </w:r>
      <w:r>
        <w:rPr>
          <w:rFonts w:ascii="Times New Roman" w:eastAsia="標楷體" w:hAnsi="Times New Roman" w:cs="Times New Roman"/>
          <w:b/>
          <w:szCs w:val="24"/>
        </w:rPr>
        <w:t xml:space="preserve">                                         </w:t>
      </w:r>
    </w:p>
    <w:p w:rsidR="00DA596D" w:rsidRPr="00DA596D" w:rsidRDefault="001B398E" w:rsidP="001B398E">
      <w:pPr>
        <w:spacing w:line="320" w:lineRule="exact"/>
        <w:jc w:val="center"/>
        <w:rPr>
          <w:rFonts w:ascii="標楷體" w:eastAsia="標楷體" w:hAnsi="標楷體" w:cs="Times New Roman"/>
          <w:b/>
          <w:szCs w:val="24"/>
        </w:rPr>
      </w:pPr>
      <w:r w:rsidRPr="00DA596D">
        <w:rPr>
          <w:rFonts w:ascii="標楷體" w:eastAsia="標楷體" w:hAnsi="標楷體" w:cs="Times New Roman"/>
          <w:b/>
          <w:szCs w:val="24"/>
        </w:rPr>
        <w:t>10</w:t>
      </w:r>
      <w:r w:rsidR="00DA596D" w:rsidRPr="00DA596D">
        <w:rPr>
          <w:rFonts w:ascii="標楷體" w:eastAsia="標楷體" w:hAnsi="標楷體" w:cs="Times New Roman"/>
          <w:b/>
          <w:szCs w:val="24"/>
        </w:rPr>
        <w:t>7</w:t>
      </w:r>
      <w:r w:rsidRPr="00DA596D">
        <w:rPr>
          <w:rFonts w:ascii="標楷體" w:eastAsia="標楷體" w:hAnsi="標楷體" w:cs="Times New Roman"/>
          <w:b/>
          <w:szCs w:val="24"/>
        </w:rPr>
        <w:t>學年度</w:t>
      </w:r>
      <w:r w:rsidR="00DA596D" w:rsidRPr="00DA596D">
        <w:rPr>
          <w:rFonts w:ascii="標楷體" w:eastAsia="標楷體" w:hAnsi="標楷體" w:cs="Times New Roman"/>
          <w:b/>
          <w:szCs w:val="24"/>
        </w:rPr>
        <w:t>臺中一中</w:t>
      </w:r>
      <w:r w:rsidRPr="00DA596D">
        <w:rPr>
          <w:rFonts w:ascii="標楷體" w:eastAsia="標楷體" w:hAnsi="標楷體" w:cs="Times New Roman"/>
          <w:b/>
          <w:szCs w:val="24"/>
        </w:rPr>
        <w:t>高中優質化</w:t>
      </w:r>
      <w:r w:rsidR="00DA596D" w:rsidRPr="00DA596D">
        <w:rPr>
          <w:rFonts w:ascii="標楷體" w:eastAsia="標楷體" w:hAnsi="標楷體" w:cs="Times New Roman"/>
          <w:b/>
          <w:szCs w:val="24"/>
        </w:rPr>
        <w:t>方案</w:t>
      </w:r>
    </w:p>
    <w:p w:rsidR="001B398E" w:rsidRPr="00DA596D" w:rsidRDefault="00DA596D" w:rsidP="001B398E">
      <w:pPr>
        <w:spacing w:line="320" w:lineRule="exact"/>
        <w:jc w:val="center"/>
        <w:rPr>
          <w:rFonts w:ascii="標楷體" w:eastAsia="標楷體" w:hAnsi="標楷體" w:cs="Times New Roman"/>
          <w:b/>
          <w:szCs w:val="24"/>
        </w:rPr>
      </w:pPr>
      <w:r>
        <w:rPr>
          <w:rFonts w:ascii="標楷體" w:eastAsia="標楷體" w:hAnsi="標楷體" w:cs="Times New Roman" w:hint="eastAsia"/>
          <w:b/>
          <w:szCs w:val="24"/>
        </w:rPr>
        <w:t>C</w:t>
      </w:r>
      <w:r w:rsidRPr="00DA596D">
        <w:rPr>
          <w:rFonts w:ascii="標楷體" w:eastAsia="標楷體" w:hAnsi="標楷體" w:cs="Times New Roman"/>
          <w:b/>
          <w:szCs w:val="24"/>
        </w:rPr>
        <w:t>課綱核心小組子計畫</w:t>
      </w:r>
    </w:p>
    <w:p w:rsidR="001B398E" w:rsidRPr="003E5CF9" w:rsidRDefault="00301530" w:rsidP="00301530">
      <w:pPr>
        <w:spacing w:before="100" w:beforeAutospacing="1" w:line="320" w:lineRule="exact"/>
        <w:rPr>
          <w:rFonts w:ascii="Times New Roman" w:eastAsia="標楷體" w:hAnsi="Times New Roman" w:cs="Times New Roman"/>
          <w:b/>
          <w:szCs w:val="24"/>
        </w:rPr>
      </w:pPr>
      <w:r>
        <w:rPr>
          <w:rFonts w:ascii="Times New Roman" w:eastAsia="標楷體" w:hAnsi="Times New Roman" w:cs="Times New Roman" w:hint="eastAsia"/>
          <w:b/>
          <w:szCs w:val="24"/>
        </w:rPr>
        <w:t>壹</w:t>
      </w:r>
      <w:r w:rsidR="001B398E">
        <w:rPr>
          <w:rFonts w:ascii="Times New Roman" w:eastAsia="標楷體" w:hAnsi="Times New Roman" w:cs="Times New Roman" w:hint="eastAsia"/>
          <w:b/>
          <w:szCs w:val="24"/>
        </w:rPr>
        <w:t>、計畫緣由和目的：</w:t>
      </w:r>
    </w:p>
    <w:p w:rsidR="001B398E" w:rsidRDefault="001B398E" w:rsidP="001B398E">
      <w:pPr>
        <w:spacing w:line="320" w:lineRule="exact"/>
        <w:ind w:leftChars="200" w:left="960" w:hangingChars="200" w:hanging="480"/>
        <w:rPr>
          <w:rFonts w:ascii="Times New Roman" w:eastAsia="標楷體" w:hAnsi="Times New Roman" w:cs="Times New Roman"/>
          <w:szCs w:val="24"/>
        </w:rPr>
      </w:pPr>
      <w:r w:rsidRPr="00E36308">
        <w:rPr>
          <w:rFonts w:ascii="Times New Roman" w:eastAsia="標楷體" w:hAnsi="Times New Roman" w:cs="Times New Roman" w:hint="eastAsia"/>
          <w:szCs w:val="24"/>
        </w:rPr>
        <w:t>一、因應</w:t>
      </w:r>
      <w:r w:rsidRPr="00E36308">
        <w:rPr>
          <w:rFonts w:ascii="Times New Roman" w:eastAsia="標楷體" w:hAnsi="Times New Roman" w:cs="Times New Roman" w:hint="eastAsia"/>
          <w:szCs w:val="24"/>
        </w:rPr>
        <w:t>10</w:t>
      </w:r>
      <w:r>
        <w:rPr>
          <w:rFonts w:ascii="Times New Roman" w:eastAsia="標楷體" w:hAnsi="Times New Roman" w:cs="Times New Roman" w:hint="eastAsia"/>
          <w:szCs w:val="24"/>
        </w:rPr>
        <w:t>8</w:t>
      </w:r>
      <w:r>
        <w:rPr>
          <w:rFonts w:ascii="Times New Roman" w:eastAsia="標楷體" w:hAnsi="Times New Roman" w:cs="Times New Roman" w:hint="eastAsia"/>
          <w:szCs w:val="24"/>
        </w:rPr>
        <w:t>學年度新課綱選修課程的</w:t>
      </w:r>
      <w:r w:rsidRPr="00E36308">
        <w:rPr>
          <w:rFonts w:ascii="Times New Roman" w:eastAsia="標楷體" w:hAnsi="Times New Roman" w:cs="Times New Roman" w:hint="eastAsia"/>
          <w:szCs w:val="24"/>
        </w:rPr>
        <w:t>實施，</w:t>
      </w:r>
      <w:r>
        <w:rPr>
          <w:rFonts w:ascii="Times New Roman" w:eastAsia="標楷體" w:hAnsi="Times New Roman" w:cs="Times New Roman" w:hint="eastAsia"/>
          <w:szCs w:val="24"/>
        </w:rPr>
        <w:t>提供教師增能</w:t>
      </w:r>
      <w:r>
        <w:rPr>
          <w:rFonts w:ascii="新細明體" w:eastAsia="新細明體" w:hAnsi="新細明體" w:cs="Times New Roman" w:hint="eastAsia"/>
          <w:szCs w:val="24"/>
        </w:rPr>
        <w:t>、</w:t>
      </w:r>
      <w:r>
        <w:rPr>
          <w:rFonts w:ascii="Times New Roman" w:eastAsia="標楷體" w:hAnsi="Times New Roman" w:cs="Times New Roman" w:hint="eastAsia"/>
          <w:szCs w:val="24"/>
        </w:rPr>
        <w:t>合科設計的機會。</w:t>
      </w:r>
    </w:p>
    <w:p w:rsidR="001B398E" w:rsidRPr="00E36308" w:rsidRDefault="001B398E" w:rsidP="001B398E">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二、加強</w:t>
      </w:r>
      <w:r w:rsidRPr="00E36308">
        <w:rPr>
          <w:rFonts w:ascii="Times New Roman" w:eastAsia="標楷體" w:hAnsi="Times New Roman" w:cs="Times New Roman"/>
          <w:szCs w:val="24"/>
        </w:rPr>
        <w:t>本校</w:t>
      </w:r>
      <w:r>
        <w:rPr>
          <w:rFonts w:ascii="Times New Roman" w:eastAsia="標楷體" w:hAnsi="Times New Roman" w:cs="Times New Roman" w:hint="eastAsia"/>
          <w:szCs w:val="24"/>
        </w:rPr>
        <w:t>老師</w:t>
      </w:r>
      <w:r>
        <w:rPr>
          <w:rFonts w:ascii="Times New Roman" w:eastAsia="標楷體" w:hAnsi="Times New Roman" w:cs="Times New Roman"/>
          <w:szCs w:val="24"/>
        </w:rPr>
        <w:t>與</w:t>
      </w:r>
      <w:r>
        <w:rPr>
          <w:rFonts w:ascii="Times New Roman" w:eastAsia="標楷體" w:hAnsi="Times New Roman" w:cs="Times New Roman" w:hint="eastAsia"/>
          <w:szCs w:val="24"/>
        </w:rPr>
        <w:t>臺灣</w:t>
      </w:r>
      <w:r w:rsidRPr="00E36308">
        <w:rPr>
          <w:rFonts w:ascii="Times New Roman" w:eastAsia="標楷體" w:hAnsi="Times New Roman" w:cs="Times New Roman" w:hint="eastAsia"/>
          <w:szCs w:val="24"/>
        </w:rPr>
        <w:t>各校之教師的横向</w:t>
      </w:r>
      <w:r>
        <w:rPr>
          <w:rFonts w:ascii="Times New Roman" w:eastAsia="標楷體" w:hAnsi="Times New Roman" w:cs="Times New Roman" w:hint="eastAsia"/>
          <w:szCs w:val="24"/>
        </w:rPr>
        <w:t>對話的機會</w:t>
      </w:r>
      <w:r w:rsidRPr="00E36308">
        <w:rPr>
          <w:rFonts w:ascii="Times New Roman" w:eastAsia="標楷體" w:hAnsi="Times New Roman" w:cs="Times New Roman"/>
          <w:szCs w:val="24"/>
        </w:rPr>
        <w:t>。</w:t>
      </w:r>
    </w:p>
    <w:p w:rsidR="001B398E" w:rsidRDefault="001B398E" w:rsidP="001B398E">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三、提升教師專業能力，藉由舉辦專題講座的知識分享以了解學科知識研究的新趨勢和新視野。</w:t>
      </w:r>
    </w:p>
    <w:p w:rsidR="001B398E" w:rsidRDefault="001B398E" w:rsidP="001B398E">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四、透過各高中老師的教學演示，深入研討選修課程的開設方向，形成先備</w:t>
      </w:r>
      <w:r>
        <w:rPr>
          <w:rFonts w:ascii="Times New Roman" w:eastAsia="標楷體" w:hAnsi="Times New Roman" w:cs="Times New Roman" w:hint="eastAsia"/>
          <w:szCs w:val="24"/>
        </w:rPr>
        <w:t>108</w:t>
      </w:r>
      <w:r>
        <w:rPr>
          <w:rFonts w:ascii="Times New Roman" w:eastAsia="標楷體" w:hAnsi="Times New Roman" w:cs="Times New Roman" w:hint="eastAsia"/>
          <w:szCs w:val="24"/>
        </w:rPr>
        <w:t>課綱的社群。</w:t>
      </w:r>
    </w:p>
    <w:p w:rsidR="001B398E" w:rsidRPr="00394001" w:rsidRDefault="00301530" w:rsidP="001B398E">
      <w:pPr>
        <w:spacing w:beforeLines="50" w:before="180" w:line="320" w:lineRule="exact"/>
        <w:rPr>
          <w:rFonts w:ascii="Times New Roman" w:eastAsia="標楷體" w:hAnsi="Times New Roman" w:cs="Times New Roman"/>
          <w:b/>
          <w:szCs w:val="24"/>
        </w:rPr>
      </w:pPr>
      <w:r>
        <w:rPr>
          <w:rFonts w:ascii="Times New Roman" w:eastAsia="標楷體" w:hAnsi="Times New Roman" w:cs="Times New Roman" w:hint="eastAsia"/>
          <w:b/>
          <w:szCs w:val="24"/>
        </w:rPr>
        <w:t>貳</w:t>
      </w:r>
      <w:r w:rsidR="001B398E" w:rsidRPr="00394001">
        <w:rPr>
          <w:rFonts w:ascii="Times New Roman" w:eastAsia="標楷體" w:hAnsi="Times New Roman" w:cs="Times New Roman" w:hint="eastAsia"/>
          <w:b/>
          <w:szCs w:val="24"/>
        </w:rPr>
        <w:t>、辦理單位：</w:t>
      </w:r>
    </w:p>
    <w:p w:rsidR="001B398E" w:rsidRPr="001B398E" w:rsidRDefault="001B398E" w:rsidP="001B398E">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w:t>
      </w:r>
      <w:r>
        <w:rPr>
          <w:rFonts w:ascii="華康中黑體(P)" w:eastAsia="華康中黑體(P)" w:hAnsi="Times New Roman" w:cs="Times New Roman" w:hint="eastAsia"/>
          <w:szCs w:val="24"/>
        </w:rPr>
        <w:t>、</w:t>
      </w:r>
      <w:r w:rsidRPr="001B398E">
        <w:rPr>
          <w:rFonts w:ascii="Times New Roman" w:eastAsia="標楷體" w:hAnsi="Times New Roman" w:cs="Times New Roman" w:hint="eastAsia"/>
          <w:szCs w:val="24"/>
        </w:rPr>
        <w:t>指導單位：臺中市教育局</w:t>
      </w:r>
    </w:p>
    <w:p w:rsidR="001B398E" w:rsidRPr="001B398E" w:rsidRDefault="001B398E" w:rsidP="001B398E">
      <w:pPr>
        <w:spacing w:line="320" w:lineRule="exact"/>
        <w:ind w:leftChars="200" w:left="960" w:hangingChars="200" w:hanging="480"/>
        <w:rPr>
          <w:rFonts w:ascii="Times New Roman" w:eastAsia="標楷體" w:hAnsi="Times New Roman" w:cs="Times New Roman"/>
          <w:szCs w:val="24"/>
        </w:rPr>
      </w:pPr>
      <w:r w:rsidRPr="001B398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1B398E">
        <w:rPr>
          <w:rFonts w:ascii="Times New Roman" w:eastAsia="標楷體" w:hAnsi="Times New Roman" w:cs="Times New Roman" w:hint="eastAsia"/>
          <w:szCs w:val="24"/>
        </w:rPr>
        <w:t>教育部國民及學前教育署</w:t>
      </w:r>
    </w:p>
    <w:p w:rsidR="001B398E" w:rsidRPr="001B398E" w:rsidRDefault="001B398E" w:rsidP="001B398E">
      <w:pPr>
        <w:spacing w:line="320" w:lineRule="exact"/>
        <w:ind w:leftChars="200" w:left="960" w:hangingChars="200" w:hanging="480"/>
        <w:rPr>
          <w:rFonts w:ascii="Times New Roman" w:eastAsia="標楷體" w:hAnsi="Times New Roman" w:cs="Times New Roman"/>
          <w:szCs w:val="24"/>
        </w:rPr>
      </w:pPr>
      <w:r w:rsidRPr="001B398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1B398E">
        <w:rPr>
          <w:rFonts w:ascii="Times New Roman" w:eastAsia="標楷體" w:hAnsi="Times New Roman" w:cs="Times New Roman" w:hint="eastAsia"/>
          <w:szCs w:val="24"/>
        </w:rPr>
        <w:t>市立臺中一中教務處</w:t>
      </w:r>
    </w:p>
    <w:p w:rsidR="008B14A7" w:rsidRDefault="001B398E" w:rsidP="00524CE7">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w:t>
      </w:r>
      <w:r>
        <w:rPr>
          <w:rFonts w:ascii="華康中黑體(P)" w:eastAsia="華康中黑體(P)" w:hAnsi="Times New Roman" w:cs="Times New Roman" w:hint="eastAsia"/>
          <w:szCs w:val="24"/>
        </w:rPr>
        <w:t>、</w:t>
      </w:r>
      <w:r w:rsidRPr="001B398E">
        <w:rPr>
          <w:rFonts w:ascii="Times New Roman" w:eastAsia="標楷體" w:hAnsi="Times New Roman" w:cs="Times New Roman" w:hint="eastAsia"/>
          <w:szCs w:val="24"/>
        </w:rPr>
        <w:t>主辦單位：市立臺中一中「</w:t>
      </w:r>
      <w:r w:rsidR="00301530">
        <w:rPr>
          <w:rFonts w:ascii="Times New Roman" w:eastAsia="標楷體" w:hAnsi="Times New Roman" w:cs="Times New Roman" w:hint="eastAsia"/>
          <w:szCs w:val="24"/>
        </w:rPr>
        <w:t>議題肥皂箱</w:t>
      </w:r>
      <w:r w:rsidRPr="001B398E">
        <w:rPr>
          <w:rFonts w:ascii="Times New Roman" w:eastAsia="標楷體" w:hAnsi="Times New Roman" w:cs="Times New Roman" w:hint="eastAsia"/>
          <w:szCs w:val="24"/>
        </w:rPr>
        <w:t>」</w:t>
      </w:r>
      <w:r w:rsidR="00524CE7">
        <w:rPr>
          <w:rFonts w:ascii="Times New Roman" w:eastAsia="標楷體" w:hAnsi="Times New Roman" w:cs="Times New Roman" w:hint="eastAsia"/>
          <w:szCs w:val="24"/>
        </w:rPr>
        <w:t>議題融入教學</w:t>
      </w:r>
      <w:r w:rsidR="00301530">
        <w:rPr>
          <w:rFonts w:ascii="Times New Roman" w:eastAsia="標楷體" w:hAnsi="Times New Roman" w:cs="Times New Roman" w:hint="eastAsia"/>
          <w:szCs w:val="24"/>
        </w:rPr>
        <w:t>共備社群</w:t>
      </w:r>
    </w:p>
    <w:p w:rsidR="00524CE7" w:rsidRPr="00524CE7" w:rsidRDefault="00524CE7" w:rsidP="00524CE7">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524CE7">
        <w:rPr>
          <w:rFonts w:ascii="Times New Roman" w:eastAsia="標楷體" w:hAnsi="Times New Roman" w:cs="Times New Roman" w:hint="eastAsia"/>
          <w:szCs w:val="24"/>
        </w:rPr>
        <w:t>臺中市教育局普通高級中學教學輔導團</w:t>
      </w:r>
    </w:p>
    <w:p w:rsidR="00301530" w:rsidRPr="001B398E" w:rsidRDefault="001B398E" w:rsidP="008B14A7">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w:t>
      </w:r>
      <w:r>
        <w:rPr>
          <w:rFonts w:ascii="華康中黑體(P)" w:eastAsia="華康中黑體(P)" w:hAnsi="Times New Roman" w:cs="Times New Roman" w:hint="eastAsia"/>
          <w:szCs w:val="24"/>
        </w:rPr>
        <w:t>、</w:t>
      </w:r>
      <w:r w:rsidRPr="001B398E">
        <w:rPr>
          <w:rFonts w:ascii="Times New Roman" w:eastAsia="標楷體" w:hAnsi="Times New Roman" w:cs="Times New Roman" w:hint="eastAsia"/>
          <w:szCs w:val="24"/>
        </w:rPr>
        <w:t>協辦單位：市立臺中一中</w:t>
      </w:r>
      <w:r w:rsidR="00524CE7">
        <w:rPr>
          <w:rFonts w:ascii="Times New Roman" w:eastAsia="標楷體" w:hAnsi="Times New Roman" w:cs="Times New Roman" w:hint="eastAsia"/>
          <w:szCs w:val="24"/>
        </w:rPr>
        <w:t>教學組</w:t>
      </w:r>
    </w:p>
    <w:p w:rsidR="001B398E" w:rsidRPr="00FB283B" w:rsidRDefault="001B398E" w:rsidP="001B398E">
      <w:pPr>
        <w:spacing w:beforeLines="50" w:before="180" w:line="320" w:lineRule="exact"/>
        <w:rPr>
          <w:rFonts w:ascii="Times New Roman" w:eastAsia="標楷體" w:hAnsi="Times New Roman" w:cs="Times New Roman"/>
          <w:b/>
          <w:szCs w:val="24"/>
        </w:rPr>
      </w:pPr>
      <w:r>
        <w:rPr>
          <w:rFonts w:ascii="Times New Roman" w:eastAsia="標楷體" w:hAnsi="Times New Roman" w:cs="Times New Roman" w:hint="eastAsia"/>
          <w:b/>
          <w:szCs w:val="24"/>
        </w:rPr>
        <w:t>肆</w:t>
      </w:r>
      <w:r w:rsidRPr="00FB283B">
        <w:rPr>
          <w:rFonts w:ascii="Times New Roman" w:eastAsia="標楷體" w:hAnsi="Times New Roman" w:cs="Times New Roman" w:hint="eastAsia"/>
          <w:b/>
          <w:szCs w:val="24"/>
        </w:rPr>
        <w:t>、實施方式：</w:t>
      </w:r>
    </w:p>
    <w:p w:rsidR="000D536D" w:rsidRPr="000D536D" w:rsidRDefault="001B398E" w:rsidP="000D536D">
      <w:pPr>
        <w:spacing w:line="320" w:lineRule="exact"/>
        <w:ind w:leftChars="200" w:left="2126" w:hangingChars="686" w:hanging="1646"/>
        <w:rPr>
          <w:rFonts w:ascii="Times New Roman" w:eastAsia="標楷體" w:hAnsi="Times New Roman" w:cs="Times New Roman"/>
          <w:szCs w:val="24"/>
        </w:rPr>
      </w:pPr>
      <w:r w:rsidRPr="00FB283B">
        <w:rPr>
          <w:rFonts w:ascii="Times New Roman" w:eastAsia="標楷體" w:hAnsi="Times New Roman" w:cs="Times New Roman" w:hint="eastAsia"/>
          <w:szCs w:val="24"/>
        </w:rPr>
        <w:t>一、</w:t>
      </w:r>
      <w:r>
        <w:rPr>
          <w:rFonts w:ascii="Times New Roman" w:eastAsia="標楷體" w:hAnsi="Times New Roman" w:cs="Times New Roman" w:hint="eastAsia"/>
          <w:szCs w:val="24"/>
        </w:rPr>
        <w:t>主　　題：</w:t>
      </w:r>
      <w:r w:rsidR="000D536D">
        <w:rPr>
          <w:rFonts w:ascii="Times New Roman" w:eastAsia="標楷體" w:hAnsi="Times New Roman" w:cs="Times New Roman" w:hint="eastAsia"/>
          <w:szCs w:val="24"/>
        </w:rPr>
        <w:t>舉辦</w:t>
      </w:r>
      <w:r w:rsidR="000D536D">
        <w:rPr>
          <w:rFonts w:ascii="Times New Roman" w:eastAsia="標楷體" w:hAnsi="Times New Roman" w:cs="Times New Roman" w:hint="eastAsia"/>
          <w:szCs w:val="24"/>
        </w:rPr>
        <w:t>1</w:t>
      </w:r>
      <w:r w:rsidR="000D536D">
        <w:rPr>
          <w:rFonts w:ascii="Times New Roman" w:eastAsia="標楷體" w:hAnsi="Times New Roman" w:cs="Times New Roman"/>
          <w:szCs w:val="24"/>
        </w:rPr>
        <w:t>07</w:t>
      </w:r>
      <w:r w:rsidR="000D536D">
        <w:rPr>
          <w:rFonts w:ascii="Times New Roman" w:eastAsia="標楷體" w:hAnsi="Times New Roman" w:cs="Times New Roman" w:hint="eastAsia"/>
          <w:szCs w:val="24"/>
        </w:rPr>
        <w:t>年</w:t>
      </w:r>
      <w:r w:rsidR="00524CE7">
        <w:rPr>
          <w:rFonts w:ascii="Times New Roman" w:eastAsia="標楷體" w:hAnsi="Times New Roman" w:cs="Times New Roman" w:hint="eastAsia"/>
          <w:szCs w:val="24"/>
        </w:rPr>
        <w:t>10</w:t>
      </w:r>
      <w:r w:rsidR="008F5FB0">
        <w:rPr>
          <w:rFonts w:ascii="Times New Roman" w:eastAsia="標楷體" w:hAnsi="Times New Roman" w:cs="Times New Roman" w:hint="eastAsia"/>
          <w:szCs w:val="24"/>
        </w:rPr>
        <w:t>月</w:t>
      </w:r>
      <w:r w:rsidR="00524CE7">
        <w:rPr>
          <w:rFonts w:ascii="Times New Roman" w:eastAsia="標楷體" w:hAnsi="Times New Roman" w:cs="Times New Roman" w:hint="eastAsia"/>
          <w:szCs w:val="24"/>
        </w:rPr>
        <w:t>27</w:t>
      </w:r>
      <w:r w:rsidR="000D536D" w:rsidRPr="000D536D">
        <w:rPr>
          <w:rFonts w:ascii="Times New Roman" w:eastAsia="標楷體" w:hAnsi="Times New Roman" w:cs="Times New Roman" w:hint="eastAsia"/>
          <w:szCs w:val="24"/>
        </w:rPr>
        <w:t>日</w:t>
      </w:r>
      <w:r w:rsidR="000D536D" w:rsidRPr="000D536D">
        <w:rPr>
          <w:rFonts w:ascii="Times New Roman" w:eastAsia="標楷體" w:hAnsi="Times New Roman" w:cs="Times New Roman" w:hint="eastAsia"/>
          <w:szCs w:val="24"/>
        </w:rPr>
        <w:t>(</w:t>
      </w:r>
      <w:r w:rsidR="00F50289">
        <w:rPr>
          <w:rFonts w:ascii="Times New Roman" w:eastAsia="標楷體" w:hAnsi="Times New Roman" w:cs="Times New Roman" w:hint="eastAsia"/>
          <w:szCs w:val="24"/>
        </w:rPr>
        <w:t>六</w:t>
      </w:r>
      <w:r w:rsidR="000D536D" w:rsidRPr="000D536D">
        <w:rPr>
          <w:rFonts w:ascii="Times New Roman" w:eastAsia="標楷體" w:hAnsi="Times New Roman" w:cs="Times New Roman" w:hint="eastAsia"/>
          <w:szCs w:val="24"/>
        </w:rPr>
        <w:t>)</w:t>
      </w:r>
      <w:r w:rsidR="00524CE7" w:rsidRPr="00524CE7">
        <w:rPr>
          <w:rFonts w:hint="eastAsia"/>
        </w:rPr>
        <w:t xml:space="preserve"> </w:t>
      </w:r>
      <w:r w:rsidR="00524CE7" w:rsidRPr="00524CE7">
        <w:rPr>
          <w:rFonts w:ascii="Times New Roman" w:eastAsia="標楷體" w:hAnsi="Times New Roman" w:cs="Times New Roman" w:hint="eastAsia"/>
          <w:szCs w:val="24"/>
        </w:rPr>
        <w:t>「議題肥皂箱」議題融入教學共備社群</w:t>
      </w:r>
      <w:r w:rsidR="00524CE7">
        <w:rPr>
          <w:rFonts w:ascii="Times New Roman" w:eastAsia="標楷體" w:hAnsi="Times New Roman" w:cs="Times New Roman" w:hint="eastAsia"/>
          <w:szCs w:val="24"/>
        </w:rPr>
        <w:t>第一場工作坊</w:t>
      </w:r>
      <w:r w:rsidR="000D536D" w:rsidRPr="000D536D">
        <w:rPr>
          <w:rFonts w:ascii="Times New Roman" w:eastAsia="標楷體" w:hAnsi="Times New Roman" w:cs="Times New Roman" w:hint="eastAsia"/>
          <w:szCs w:val="24"/>
        </w:rPr>
        <w:t>「</w:t>
      </w:r>
      <w:r w:rsidR="00524CE7" w:rsidRPr="00524CE7">
        <w:rPr>
          <w:rFonts w:ascii="Times New Roman" w:eastAsia="標楷體" w:hAnsi="Times New Roman" w:cs="Times New Roman" w:hint="eastAsia"/>
          <w:szCs w:val="24"/>
        </w:rPr>
        <w:t>戰後第一命題：『誰該為戰爭負責』？</w:t>
      </w:r>
      <w:r w:rsidR="000D536D" w:rsidRPr="000D536D">
        <w:rPr>
          <w:rFonts w:ascii="Times New Roman" w:eastAsia="標楷體" w:hAnsi="Times New Roman" w:cs="Times New Roman" w:hint="eastAsia"/>
          <w:szCs w:val="24"/>
        </w:rPr>
        <w:t>」</w:t>
      </w:r>
    </w:p>
    <w:p w:rsidR="001B398E" w:rsidRPr="00FB283B" w:rsidRDefault="001B398E" w:rsidP="000D536D">
      <w:pPr>
        <w:spacing w:line="320" w:lineRule="exact"/>
        <w:ind w:leftChars="200" w:left="2126" w:hangingChars="686" w:hanging="1646"/>
        <w:rPr>
          <w:rFonts w:ascii="Times New Roman" w:eastAsia="標楷體" w:hAnsi="Times New Roman" w:cs="Times New Roman"/>
          <w:szCs w:val="24"/>
        </w:rPr>
      </w:pPr>
      <w:r w:rsidRPr="00FB283B">
        <w:rPr>
          <w:rFonts w:ascii="Times New Roman" w:eastAsia="標楷體" w:hAnsi="Times New Roman" w:cs="Times New Roman" w:hint="eastAsia"/>
          <w:szCs w:val="24"/>
        </w:rPr>
        <w:t>二、</w:t>
      </w:r>
      <w:r w:rsidRPr="00FB283B">
        <w:rPr>
          <w:rFonts w:ascii="Times New Roman" w:eastAsia="標楷體" w:hAnsi="Times New Roman" w:cs="Times New Roman"/>
          <w:szCs w:val="24"/>
        </w:rPr>
        <w:t>活動地點</w:t>
      </w:r>
      <w:r>
        <w:rPr>
          <w:rFonts w:ascii="Times New Roman" w:eastAsia="標楷體" w:hAnsi="Times New Roman" w:cs="Times New Roman" w:hint="eastAsia"/>
          <w:szCs w:val="24"/>
        </w:rPr>
        <w:t>：</w:t>
      </w:r>
      <w:r w:rsidR="000D536D" w:rsidRPr="000D536D">
        <w:rPr>
          <w:rFonts w:ascii="Times New Roman" w:eastAsia="標楷體" w:hAnsi="Times New Roman" w:cs="Times New Roman" w:hint="eastAsia"/>
          <w:szCs w:val="24"/>
        </w:rPr>
        <w:t>臺中一中敬業樓</w:t>
      </w:r>
      <w:r w:rsidR="000D536D" w:rsidRPr="000D536D">
        <w:rPr>
          <w:rFonts w:ascii="Times New Roman" w:eastAsia="標楷體" w:hAnsi="Times New Roman" w:cs="Times New Roman" w:hint="eastAsia"/>
          <w:szCs w:val="24"/>
        </w:rPr>
        <w:t>2</w:t>
      </w:r>
      <w:r w:rsidR="000D536D" w:rsidRPr="000D536D">
        <w:rPr>
          <w:rFonts w:ascii="Times New Roman" w:eastAsia="標楷體" w:hAnsi="Times New Roman" w:cs="Times New Roman" w:hint="eastAsia"/>
          <w:szCs w:val="24"/>
        </w:rPr>
        <w:t>樓「歷史科專科教室」</w:t>
      </w:r>
      <w:r w:rsidR="000D536D" w:rsidRPr="000D536D">
        <w:rPr>
          <w:rFonts w:ascii="Times New Roman" w:eastAsia="標楷體" w:hAnsi="Times New Roman" w:cs="Times New Roman" w:hint="eastAsia"/>
          <w:szCs w:val="24"/>
        </w:rPr>
        <w:t>(</w:t>
      </w:r>
      <w:r w:rsidR="000D536D" w:rsidRPr="000D536D">
        <w:rPr>
          <w:rFonts w:ascii="Times New Roman" w:eastAsia="標楷體" w:hAnsi="Times New Roman" w:cs="Times New Roman" w:hint="eastAsia"/>
          <w:szCs w:val="24"/>
        </w:rPr>
        <w:t>臺中一中不提供停車位，請多利用大眾運輸工具</w:t>
      </w:r>
      <w:r w:rsidR="000D536D" w:rsidRPr="000D536D">
        <w:rPr>
          <w:rFonts w:ascii="Times New Roman" w:eastAsia="標楷體" w:hAnsi="Times New Roman" w:cs="Times New Roman" w:hint="eastAsia"/>
          <w:szCs w:val="24"/>
        </w:rPr>
        <w:t>)</w:t>
      </w:r>
      <w:r>
        <w:rPr>
          <w:rFonts w:ascii="Times New Roman" w:eastAsia="標楷體" w:hAnsi="Times New Roman" w:cs="Times New Roman" w:hint="eastAsia"/>
          <w:szCs w:val="24"/>
        </w:rPr>
        <w:t>。</w:t>
      </w:r>
    </w:p>
    <w:p w:rsidR="001B398E" w:rsidRPr="00524CE7" w:rsidRDefault="008F5FB0" w:rsidP="001B398E">
      <w:pPr>
        <w:spacing w:line="320" w:lineRule="exact"/>
        <w:ind w:leftChars="200" w:left="2126" w:hangingChars="686" w:hanging="1646"/>
        <w:rPr>
          <w:rFonts w:ascii="Times New Roman" w:eastAsia="標楷體" w:hAnsi="Times New Roman" w:cs="Times New Roman"/>
          <w:color w:val="FF0000"/>
          <w:szCs w:val="24"/>
        </w:rPr>
      </w:pPr>
      <w:r>
        <w:rPr>
          <w:rFonts w:ascii="Times New Roman" w:eastAsia="標楷體" w:hAnsi="Times New Roman" w:cs="Times New Roman" w:hint="eastAsia"/>
          <w:szCs w:val="24"/>
        </w:rPr>
        <w:t>三</w:t>
      </w:r>
      <w:r w:rsidR="001B398E" w:rsidRPr="000D536D">
        <w:rPr>
          <w:rFonts w:ascii="Times New Roman" w:eastAsia="標楷體" w:hAnsi="Times New Roman" w:cs="Times New Roman"/>
          <w:szCs w:val="24"/>
        </w:rPr>
        <w:t>、活動</w:t>
      </w:r>
      <w:r w:rsidR="00DA596D">
        <w:rPr>
          <w:rFonts w:ascii="Times New Roman" w:eastAsia="標楷體" w:hAnsi="Times New Roman" w:cs="Times New Roman"/>
          <w:szCs w:val="24"/>
        </w:rPr>
        <w:t>經費</w:t>
      </w:r>
      <w:r w:rsidR="001B398E" w:rsidRPr="000D536D">
        <w:rPr>
          <w:rFonts w:ascii="Times New Roman" w:eastAsia="標楷體" w:hAnsi="Times New Roman" w:cs="Times New Roman" w:hint="eastAsia"/>
          <w:szCs w:val="24"/>
        </w:rPr>
        <w:t>：</w:t>
      </w:r>
      <w:r w:rsidR="00DA596D">
        <w:rPr>
          <w:rFonts w:ascii="Times New Roman" w:eastAsia="標楷體" w:hAnsi="Times New Roman" w:cs="Times New Roman" w:hint="eastAsia"/>
          <w:color w:val="FF0000"/>
          <w:szCs w:val="24"/>
        </w:rPr>
        <w:t>臺中一中高中優質化</w:t>
      </w:r>
      <w:r w:rsidR="004A2BB9">
        <w:rPr>
          <w:rFonts w:ascii="Times New Roman" w:eastAsia="標楷體" w:hAnsi="Times New Roman" w:cs="Times New Roman"/>
          <w:color w:val="FF0000"/>
          <w:szCs w:val="24"/>
        </w:rPr>
        <w:t>107</w:t>
      </w:r>
      <w:r w:rsidR="00DA596D">
        <w:rPr>
          <w:rFonts w:ascii="Times New Roman" w:eastAsia="標楷體" w:hAnsi="Times New Roman" w:cs="Times New Roman" w:hint="eastAsia"/>
          <w:color w:val="FF0000"/>
          <w:szCs w:val="24"/>
        </w:rPr>
        <w:t>年度Ｃ子計畫經費</w:t>
      </w:r>
      <w:r w:rsidR="001B398E" w:rsidRPr="00524CE7">
        <w:rPr>
          <w:rFonts w:ascii="Times New Roman" w:eastAsia="標楷體" w:hAnsi="Times New Roman" w:cs="Times New Roman" w:hint="eastAsia"/>
          <w:color w:val="FF0000"/>
          <w:szCs w:val="24"/>
        </w:rPr>
        <w:t>。</w:t>
      </w:r>
    </w:p>
    <w:p w:rsidR="001B398E" w:rsidRPr="000D536D" w:rsidRDefault="008F5FB0" w:rsidP="001B398E">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w:t>
      </w:r>
      <w:r w:rsidR="001B398E" w:rsidRPr="000D536D">
        <w:rPr>
          <w:rFonts w:ascii="華康中黑體(P)" w:eastAsia="華康中黑體(P)" w:hAnsi="Times New Roman" w:cs="Times New Roman" w:hint="eastAsia"/>
          <w:szCs w:val="24"/>
        </w:rPr>
        <w:t>、</w:t>
      </w:r>
      <w:r w:rsidR="001B398E" w:rsidRPr="000D536D">
        <w:rPr>
          <w:rFonts w:ascii="Times New Roman" w:eastAsia="標楷體" w:hAnsi="Times New Roman" w:cs="Times New Roman" w:hint="eastAsia"/>
          <w:szCs w:val="24"/>
        </w:rPr>
        <w:t>活動人數：</w:t>
      </w:r>
      <w:r w:rsidR="000D536D" w:rsidRPr="000D536D">
        <w:rPr>
          <w:rFonts w:ascii="Times New Roman" w:eastAsia="標楷體" w:hAnsi="Times New Roman" w:cs="Times New Roman" w:hint="eastAsia"/>
          <w:szCs w:val="24"/>
        </w:rPr>
        <w:t>每場</w:t>
      </w:r>
      <w:r w:rsidR="00524CE7">
        <w:rPr>
          <w:rFonts w:ascii="Times New Roman" w:eastAsia="標楷體" w:hAnsi="Times New Roman" w:cs="Times New Roman" w:hint="eastAsia"/>
          <w:szCs w:val="24"/>
        </w:rPr>
        <w:t>3</w:t>
      </w:r>
      <w:r w:rsidR="00E96FCE">
        <w:rPr>
          <w:rFonts w:ascii="Times New Roman" w:eastAsia="標楷體" w:hAnsi="Times New Roman" w:cs="Times New Roman" w:hint="eastAsia"/>
          <w:szCs w:val="24"/>
        </w:rPr>
        <w:t>5</w:t>
      </w:r>
      <w:r w:rsidR="001B398E" w:rsidRPr="000D536D">
        <w:rPr>
          <w:rFonts w:ascii="Times New Roman" w:eastAsia="標楷體" w:hAnsi="Times New Roman" w:cs="Times New Roman" w:hint="eastAsia"/>
          <w:szCs w:val="24"/>
        </w:rPr>
        <w:t>人</w:t>
      </w:r>
      <w:r w:rsidR="001B398E" w:rsidRPr="000D536D">
        <w:rPr>
          <w:rFonts w:ascii="Times New Roman" w:eastAsia="標楷體" w:hAnsi="Times New Roman" w:cs="Times New Roman" w:hint="eastAsia"/>
          <w:szCs w:val="24"/>
        </w:rPr>
        <w:t>(</w:t>
      </w:r>
      <w:r w:rsidR="001B398E" w:rsidRPr="000D536D">
        <w:rPr>
          <w:rFonts w:ascii="Times New Roman" w:eastAsia="標楷體" w:hAnsi="Times New Roman" w:cs="Times New Roman" w:hint="eastAsia"/>
          <w:szCs w:val="24"/>
        </w:rPr>
        <w:t>額滿為止</w:t>
      </w:r>
      <w:r w:rsidR="001B398E" w:rsidRPr="000D536D">
        <w:rPr>
          <w:rFonts w:ascii="Times New Roman" w:eastAsia="標楷體" w:hAnsi="Times New Roman" w:cs="Times New Roman" w:hint="eastAsia"/>
          <w:szCs w:val="24"/>
        </w:rPr>
        <w:t>)</w:t>
      </w:r>
    </w:p>
    <w:p w:rsidR="001B398E" w:rsidRDefault="008F5FB0" w:rsidP="001B398E">
      <w:pPr>
        <w:spacing w:afterLines="50" w:after="180"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五</w:t>
      </w:r>
      <w:r w:rsidR="001B398E" w:rsidRPr="000D536D">
        <w:rPr>
          <w:rFonts w:ascii="Times New Roman" w:eastAsia="標楷體" w:hAnsi="Times New Roman" w:cs="Times New Roman"/>
          <w:szCs w:val="24"/>
        </w:rPr>
        <w:t>、</w:t>
      </w:r>
      <w:r w:rsidR="001B398E" w:rsidRPr="000D536D">
        <w:rPr>
          <w:rFonts w:ascii="Times New Roman" w:eastAsia="標楷體" w:hAnsi="Times New Roman" w:cs="Times New Roman" w:hint="eastAsia"/>
          <w:szCs w:val="24"/>
        </w:rPr>
        <w:t>活動議程：</w:t>
      </w:r>
    </w:p>
    <w:p w:rsidR="001B398E" w:rsidRPr="00FE470C" w:rsidRDefault="001B398E" w:rsidP="00524CE7">
      <w:pPr>
        <w:spacing w:afterLines="50" w:after="180" w:line="320" w:lineRule="exact"/>
        <w:ind w:leftChars="200" w:left="1275" w:hangingChars="331" w:hanging="795"/>
        <w:jc w:val="center"/>
        <w:rPr>
          <w:rFonts w:ascii="Times New Roman" w:eastAsia="標楷體" w:hAnsi="Times New Roman" w:cs="Times New Roman"/>
          <w:szCs w:val="24"/>
        </w:rPr>
      </w:pPr>
      <w:r w:rsidRPr="00B4043A">
        <w:rPr>
          <w:rFonts w:ascii="Times New Roman" w:eastAsia="標楷體" w:hAnsi="Times New Roman" w:cs="Times New Roman" w:hint="eastAsia"/>
          <w:b/>
          <w:szCs w:val="24"/>
        </w:rPr>
        <w:t>主題：</w:t>
      </w:r>
      <w:r>
        <w:rPr>
          <w:rFonts w:ascii="Times New Roman" w:eastAsia="標楷體" w:hAnsi="Times New Roman" w:cs="Times New Roman" w:hint="eastAsia"/>
          <w:szCs w:val="24"/>
        </w:rPr>
        <w:t>「</w:t>
      </w:r>
      <w:r w:rsidR="00524CE7" w:rsidRPr="00524CE7">
        <w:rPr>
          <w:rFonts w:ascii="Times New Roman" w:eastAsia="標楷體" w:hAnsi="Times New Roman" w:cs="Times New Roman" w:hint="eastAsia"/>
          <w:szCs w:val="24"/>
        </w:rPr>
        <w:t>戰後第一命題：『誰該為戰爭負責』？</w:t>
      </w:r>
      <w:r>
        <w:rPr>
          <w:rFonts w:ascii="Times New Roman" w:eastAsia="標楷體" w:hAnsi="Times New Roman" w:cs="Times New Roman" w:hint="eastAsia"/>
          <w:szCs w:val="24"/>
        </w:rPr>
        <w:t>」</w:t>
      </w:r>
    </w:p>
    <w:tbl>
      <w:tblPr>
        <w:tblStyle w:val="a4"/>
        <w:tblW w:w="0" w:type="auto"/>
        <w:tblInd w:w="959" w:type="dxa"/>
        <w:tblLook w:val="0420" w:firstRow="1" w:lastRow="0" w:firstColumn="0" w:lastColumn="0" w:noHBand="0" w:noVBand="1"/>
      </w:tblPr>
      <w:tblGrid>
        <w:gridCol w:w="1871"/>
        <w:gridCol w:w="7513"/>
      </w:tblGrid>
      <w:tr w:rsidR="001B398E" w:rsidTr="000D536D">
        <w:trPr>
          <w:trHeight w:val="454"/>
        </w:trPr>
        <w:tc>
          <w:tcPr>
            <w:tcW w:w="1871" w:type="dxa"/>
            <w:tcBorders>
              <w:bottom w:val="single" w:sz="4" w:space="0" w:color="auto"/>
            </w:tcBorders>
            <w:shd w:val="clear" w:color="auto" w:fill="D9D9D9" w:themeFill="background1" w:themeFillShade="D9"/>
            <w:vAlign w:val="center"/>
          </w:tcPr>
          <w:p w:rsidR="001B398E" w:rsidRPr="00995720" w:rsidRDefault="008F5FB0" w:rsidP="008F5FB0">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時　間</w:t>
            </w:r>
          </w:p>
        </w:tc>
        <w:tc>
          <w:tcPr>
            <w:tcW w:w="7513" w:type="dxa"/>
            <w:tcBorders>
              <w:bottom w:val="single" w:sz="4" w:space="0" w:color="auto"/>
            </w:tcBorders>
            <w:shd w:val="clear" w:color="auto" w:fill="D9D9D9" w:themeFill="background1" w:themeFillShade="D9"/>
            <w:vAlign w:val="center"/>
          </w:tcPr>
          <w:p w:rsidR="001B398E" w:rsidRDefault="008F5FB0" w:rsidP="008F5FB0">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主　　題</w:t>
            </w:r>
          </w:p>
        </w:tc>
      </w:tr>
      <w:tr w:rsidR="000D536D" w:rsidTr="00E86EC2">
        <w:trPr>
          <w:trHeight w:val="495"/>
        </w:trPr>
        <w:tc>
          <w:tcPr>
            <w:tcW w:w="1871" w:type="dxa"/>
            <w:shd w:val="clear" w:color="auto" w:fill="FFFFFF" w:themeFill="background1"/>
            <w:vAlign w:val="center"/>
          </w:tcPr>
          <w:p w:rsidR="000D536D" w:rsidRPr="002C221C" w:rsidRDefault="00524CE7" w:rsidP="008B14A7">
            <w:pPr>
              <w:spacing w:line="320" w:lineRule="exact"/>
              <w:jc w:val="center"/>
              <w:rPr>
                <w:rFonts w:ascii="Times New Roman" w:eastAsia="標楷體" w:hAnsi="Times New Roman" w:cs="Times New Roman"/>
                <w:color w:val="FF0000"/>
                <w:szCs w:val="24"/>
              </w:rPr>
            </w:pPr>
            <w:r w:rsidRPr="002C221C">
              <w:rPr>
                <w:rFonts w:ascii="Times New Roman" w:eastAsia="標楷體" w:hAnsi="Times New Roman" w:cs="Times New Roman" w:hint="eastAsia"/>
                <w:color w:val="FF0000"/>
                <w:szCs w:val="24"/>
              </w:rPr>
              <w:t>09</w:t>
            </w:r>
            <w:r w:rsidR="008B14A7" w:rsidRPr="002C221C">
              <w:rPr>
                <w:rFonts w:ascii="Times New Roman" w:eastAsia="標楷體" w:hAnsi="Times New Roman" w:cs="Times New Roman"/>
                <w:color w:val="FF0000"/>
                <w:szCs w:val="24"/>
              </w:rPr>
              <w:t>:</w:t>
            </w:r>
            <w:r w:rsidRPr="002C221C">
              <w:rPr>
                <w:rFonts w:ascii="Times New Roman" w:eastAsia="標楷體" w:hAnsi="Times New Roman" w:cs="Times New Roman" w:hint="eastAsia"/>
                <w:color w:val="FF0000"/>
                <w:szCs w:val="24"/>
              </w:rPr>
              <w:t>45</w:t>
            </w:r>
            <w:r w:rsidR="008B14A7" w:rsidRPr="002C221C">
              <w:rPr>
                <w:rFonts w:ascii="Times New Roman" w:eastAsia="標楷體" w:hAnsi="Times New Roman" w:cs="Times New Roman"/>
                <w:color w:val="FF0000"/>
                <w:szCs w:val="24"/>
              </w:rPr>
              <w:t>-1</w:t>
            </w:r>
            <w:r w:rsidRPr="002C221C">
              <w:rPr>
                <w:rFonts w:ascii="Times New Roman" w:eastAsia="標楷體" w:hAnsi="Times New Roman" w:cs="Times New Roman" w:hint="eastAsia"/>
                <w:color w:val="FF0000"/>
                <w:szCs w:val="24"/>
              </w:rPr>
              <w:t>0</w:t>
            </w:r>
            <w:r w:rsidRPr="002C221C">
              <w:rPr>
                <w:rFonts w:ascii="Times New Roman" w:eastAsia="標楷體" w:hAnsi="Times New Roman" w:cs="Times New Roman"/>
                <w:color w:val="FF0000"/>
                <w:szCs w:val="24"/>
              </w:rPr>
              <w:t>:0</w:t>
            </w:r>
            <w:r w:rsidR="008F5FB0" w:rsidRPr="002C221C">
              <w:rPr>
                <w:rFonts w:ascii="Times New Roman" w:eastAsia="標楷體" w:hAnsi="Times New Roman" w:cs="Times New Roman"/>
                <w:color w:val="FF0000"/>
                <w:szCs w:val="24"/>
              </w:rPr>
              <w:t>0</w:t>
            </w:r>
          </w:p>
        </w:tc>
        <w:tc>
          <w:tcPr>
            <w:tcW w:w="7513" w:type="dxa"/>
            <w:shd w:val="clear" w:color="auto" w:fill="FFFFFF" w:themeFill="background1"/>
            <w:vAlign w:val="center"/>
          </w:tcPr>
          <w:p w:rsidR="000D536D" w:rsidRPr="002C221C" w:rsidRDefault="008F5FB0" w:rsidP="000D536D">
            <w:pPr>
              <w:spacing w:line="320" w:lineRule="exact"/>
              <w:rPr>
                <w:rFonts w:ascii="Times New Roman" w:eastAsia="標楷體" w:hAnsi="Times New Roman" w:cs="Times New Roman"/>
                <w:color w:val="FF0000"/>
                <w:szCs w:val="24"/>
              </w:rPr>
            </w:pPr>
            <w:r w:rsidRPr="002C221C">
              <w:rPr>
                <w:rFonts w:ascii="Times New Roman" w:eastAsia="標楷體" w:hAnsi="Times New Roman" w:cs="Times New Roman" w:hint="eastAsia"/>
                <w:color w:val="FF0000"/>
                <w:szCs w:val="24"/>
              </w:rPr>
              <w:t>報到</w:t>
            </w:r>
          </w:p>
        </w:tc>
      </w:tr>
      <w:tr w:rsidR="00524CE7" w:rsidTr="00E86EC2">
        <w:trPr>
          <w:trHeight w:val="545"/>
        </w:trPr>
        <w:tc>
          <w:tcPr>
            <w:tcW w:w="1871" w:type="dxa"/>
            <w:shd w:val="clear" w:color="auto" w:fill="FFFFFF" w:themeFill="background1"/>
            <w:vAlign w:val="center"/>
          </w:tcPr>
          <w:p w:rsidR="00524CE7" w:rsidRPr="002C221C" w:rsidRDefault="00524CE7" w:rsidP="008B14A7">
            <w:pPr>
              <w:spacing w:line="320" w:lineRule="exact"/>
              <w:jc w:val="center"/>
              <w:rPr>
                <w:rFonts w:ascii="Times New Roman" w:eastAsia="標楷體" w:hAnsi="Times New Roman" w:cs="Times New Roman"/>
                <w:color w:val="FF0000"/>
                <w:szCs w:val="24"/>
              </w:rPr>
            </w:pPr>
            <w:r w:rsidRPr="002C221C">
              <w:rPr>
                <w:rFonts w:ascii="Times New Roman" w:eastAsia="標楷體" w:hAnsi="Times New Roman" w:cs="Times New Roman" w:hint="eastAsia"/>
                <w:color w:val="FF0000"/>
                <w:szCs w:val="24"/>
              </w:rPr>
              <w:t>10:00-12:00</w:t>
            </w:r>
          </w:p>
        </w:tc>
        <w:tc>
          <w:tcPr>
            <w:tcW w:w="7513" w:type="dxa"/>
            <w:shd w:val="clear" w:color="auto" w:fill="FFFFFF" w:themeFill="background1"/>
            <w:vAlign w:val="center"/>
          </w:tcPr>
          <w:p w:rsidR="00E96FCE" w:rsidRPr="002C221C" w:rsidRDefault="00E96FCE" w:rsidP="000D536D">
            <w:pPr>
              <w:spacing w:line="320" w:lineRule="exact"/>
              <w:rPr>
                <w:rFonts w:ascii="Times New Roman" w:eastAsia="標楷體" w:hAnsi="Times New Roman" w:cs="Times New Roman"/>
                <w:color w:val="FF0000"/>
                <w:szCs w:val="24"/>
              </w:rPr>
            </w:pPr>
            <w:r w:rsidRPr="002C221C">
              <w:rPr>
                <w:rFonts w:ascii="Times New Roman" w:eastAsia="標楷體" w:hAnsi="Times New Roman" w:cs="Times New Roman" w:hint="eastAsia"/>
                <w:color w:val="FF0000"/>
                <w:szCs w:val="24"/>
              </w:rPr>
              <w:t>「誰」為戰爭負責？以二戰的臺籍日本兵為例</w:t>
            </w:r>
            <w:r w:rsidRPr="002C221C">
              <w:rPr>
                <w:rFonts w:ascii="Times New Roman" w:eastAsia="標楷體" w:hAnsi="Times New Roman" w:cs="Times New Roman" w:hint="eastAsia"/>
                <w:color w:val="FF0000"/>
                <w:szCs w:val="24"/>
              </w:rPr>
              <w:t xml:space="preserve"> /</w:t>
            </w:r>
            <w:r w:rsidRPr="002C221C">
              <w:rPr>
                <w:rFonts w:ascii="Times New Roman" w:eastAsia="標楷體" w:hAnsi="Times New Roman" w:cs="Times New Roman"/>
                <w:color w:val="FF0000"/>
                <w:szCs w:val="24"/>
              </w:rPr>
              <w:t xml:space="preserve"> </w:t>
            </w:r>
          </w:p>
          <w:p w:rsidR="00524CE7" w:rsidRPr="002C221C" w:rsidRDefault="00524CE7" w:rsidP="000D536D">
            <w:pPr>
              <w:spacing w:line="320" w:lineRule="exact"/>
              <w:rPr>
                <w:rFonts w:ascii="Times New Roman" w:eastAsia="標楷體" w:hAnsi="Times New Roman" w:cs="Times New Roman"/>
                <w:color w:val="FF0000"/>
                <w:szCs w:val="24"/>
              </w:rPr>
            </w:pPr>
            <w:r w:rsidRPr="002C221C">
              <w:rPr>
                <w:rFonts w:ascii="Times New Roman" w:eastAsia="標楷體" w:hAnsi="Times New Roman" w:cs="Times New Roman" w:hint="eastAsia"/>
                <w:color w:val="FF0000"/>
                <w:szCs w:val="24"/>
              </w:rPr>
              <w:t>國立政治大學歷史學系</w:t>
            </w:r>
            <w:r w:rsidR="00E86EC2" w:rsidRPr="002C221C">
              <w:rPr>
                <w:rFonts w:ascii="Times New Roman" w:eastAsia="標楷體" w:hAnsi="Times New Roman" w:cs="Times New Roman" w:hint="eastAsia"/>
                <w:color w:val="FF0000"/>
                <w:szCs w:val="24"/>
              </w:rPr>
              <w:t xml:space="preserve"> </w:t>
            </w:r>
            <w:r w:rsidRPr="002C221C">
              <w:rPr>
                <w:rFonts w:ascii="Times New Roman" w:eastAsia="標楷體" w:hAnsi="Times New Roman" w:cs="Times New Roman" w:hint="eastAsia"/>
                <w:color w:val="FF0000"/>
                <w:szCs w:val="24"/>
              </w:rPr>
              <w:t>/</w:t>
            </w:r>
            <w:r w:rsidR="00E86EC2" w:rsidRPr="002C221C">
              <w:rPr>
                <w:rFonts w:ascii="Times New Roman" w:eastAsia="標楷體" w:hAnsi="Times New Roman" w:cs="Times New Roman" w:hint="eastAsia"/>
                <w:color w:val="FF0000"/>
                <w:szCs w:val="24"/>
              </w:rPr>
              <w:t xml:space="preserve"> </w:t>
            </w:r>
            <w:r w:rsidRPr="002C221C">
              <w:rPr>
                <w:rFonts w:ascii="Times New Roman" w:eastAsia="標楷體" w:hAnsi="Times New Roman" w:cs="Times New Roman" w:hint="eastAsia"/>
                <w:color w:val="FF0000"/>
                <w:szCs w:val="24"/>
              </w:rPr>
              <w:t>藍適齊副教授</w:t>
            </w:r>
          </w:p>
        </w:tc>
      </w:tr>
      <w:tr w:rsidR="000D536D" w:rsidTr="00E86EC2">
        <w:trPr>
          <w:trHeight w:val="552"/>
        </w:trPr>
        <w:tc>
          <w:tcPr>
            <w:tcW w:w="1871" w:type="dxa"/>
            <w:shd w:val="clear" w:color="auto" w:fill="FFFFFF" w:themeFill="background1"/>
            <w:vAlign w:val="center"/>
          </w:tcPr>
          <w:p w:rsidR="000D536D" w:rsidRPr="002C221C" w:rsidRDefault="008F5FB0" w:rsidP="008F5FB0">
            <w:pPr>
              <w:spacing w:line="320" w:lineRule="exact"/>
              <w:jc w:val="center"/>
              <w:rPr>
                <w:rFonts w:ascii="Times New Roman" w:eastAsia="標楷體" w:hAnsi="Times New Roman" w:cs="Times New Roman"/>
                <w:color w:val="FF0000"/>
                <w:szCs w:val="24"/>
              </w:rPr>
            </w:pPr>
            <w:r w:rsidRPr="002C221C">
              <w:rPr>
                <w:rFonts w:ascii="Times New Roman" w:eastAsia="標楷體" w:hAnsi="Times New Roman" w:cs="Times New Roman" w:hint="eastAsia"/>
                <w:color w:val="FF0000"/>
                <w:szCs w:val="24"/>
              </w:rPr>
              <w:t>1</w:t>
            </w:r>
            <w:r w:rsidR="00E86EC2" w:rsidRPr="002C221C">
              <w:rPr>
                <w:rFonts w:ascii="Times New Roman" w:eastAsia="標楷體" w:hAnsi="Times New Roman" w:cs="Times New Roman" w:hint="eastAsia"/>
                <w:color w:val="FF0000"/>
                <w:szCs w:val="24"/>
              </w:rPr>
              <w:t>2</w:t>
            </w:r>
            <w:r w:rsidR="00E86EC2" w:rsidRPr="002C221C">
              <w:rPr>
                <w:rFonts w:ascii="Times New Roman" w:eastAsia="標楷體" w:hAnsi="Times New Roman" w:cs="Times New Roman"/>
                <w:color w:val="FF0000"/>
                <w:szCs w:val="24"/>
              </w:rPr>
              <w:t>:</w:t>
            </w:r>
            <w:r w:rsidR="00E86EC2" w:rsidRPr="002C221C">
              <w:rPr>
                <w:rFonts w:ascii="Times New Roman" w:eastAsia="標楷體" w:hAnsi="Times New Roman" w:cs="Times New Roman" w:hint="eastAsia"/>
                <w:color w:val="FF0000"/>
                <w:szCs w:val="24"/>
              </w:rPr>
              <w:t>0</w:t>
            </w:r>
            <w:r w:rsidR="008B14A7" w:rsidRPr="002C221C">
              <w:rPr>
                <w:rFonts w:ascii="Times New Roman" w:eastAsia="標楷體" w:hAnsi="Times New Roman" w:cs="Times New Roman"/>
                <w:color w:val="FF0000"/>
                <w:szCs w:val="24"/>
              </w:rPr>
              <w:t>0-</w:t>
            </w:r>
            <w:r w:rsidR="00E86EC2" w:rsidRPr="002C221C">
              <w:rPr>
                <w:rFonts w:ascii="Times New Roman" w:eastAsia="標楷體" w:hAnsi="Times New Roman" w:cs="Times New Roman" w:hint="eastAsia"/>
                <w:color w:val="FF0000"/>
                <w:szCs w:val="24"/>
              </w:rPr>
              <w:t>13</w:t>
            </w:r>
            <w:r w:rsidR="00E86EC2" w:rsidRPr="002C221C">
              <w:rPr>
                <w:rFonts w:ascii="Times New Roman" w:eastAsia="標楷體" w:hAnsi="Times New Roman" w:cs="Times New Roman"/>
                <w:color w:val="FF0000"/>
                <w:szCs w:val="24"/>
              </w:rPr>
              <w:t>:2</w:t>
            </w:r>
            <w:r w:rsidRPr="002C221C">
              <w:rPr>
                <w:rFonts w:ascii="Times New Roman" w:eastAsia="標楷體" w:hAnsi="Times New Roman" w:cs="Times New Roman"/>
                <w:color w:val="FF0000"/>
                <w:szCs w:val="24"/>
              </w:rPr>
              <w:t>0</w:t>
            </w:r>
          </w:p>
        </w:tc>
        <w:tc>
          <w:tcPr>
            <w:tcW w:w="7513" w:type="dxa"/>
            <w:shd w:val="clear" w:color="auto" w:fill="FFFFFF" w:themeFill="background1"/>
            <w:vAlign w:val="center"/>
          </w:tcPr>
          <w:p w:rsidR="008B14A7" w:rsidRPr="002C221C" w:rsidRDefault="00E86EC2" w:rsidP="000D536D">
            <w:pPr>
              <w:spacing w:line="320" w:lineRule="exact"/>
              <w:rPr>
                <w:rFonts w:ascii="Times New Roman" w:eastAsia="標楷體" w:hAnsi="Times New Roman" w:cs="Times New Roman"/>
                <w:color w:val="FF0000"/>
                <w:szCs w:val="24"/>
              </w:rPr>
            </w:pPr>
            <w:r w:rsidRPr="002C221C">
              <w:rPr>
                <w:rFonts w:ascii="Times New Roman" w:eastAsia="標楷體" w:hAnsi="Times New Roman" w:cs="Times New Roman" w:hint="eastAsia"/>
                <w:color w:val="FF0000"/>
                <w:szCs w:val="24"/>
              </w:rPr>
              <w:t>午餐及休息</w:t>
            </w:r>
          </w:p>
        </w:tc>
      </w:tr>
      <w:tr w:rsidR="000D536D" w:rsidTr="00E86EC2">
        <w:trPr>
          <w:trHeight w:val="845"/>
        </w:trPr>
        <w:tc>
          <w:tcPr>
            <w:tcW w:w="1871" w:type="dxa"/>
            <w:shd w:val="clear" w:color="auto" w:fill="FFFFFF" w:themeFill="background1"/>
            <w:vAlign w:val="center"/>
          </w:tcPr>
          <w:p w:rsidR="000D536D" w:rsidRPr="002C221C" w:rsidRDefault="00E86EC2" w:rsidP="00E86EC2">
            <w:pPr>
              <w:spacing w:line="320" w:lineRule="exact"/>
              <w:jc w:val="center"/>
              <w:rPr>
                <w:rFonts w:ascii="Times New Roman" w:eastAsia="標楷體" w:hAnsi="Times New Roman" w:cs="Times New Roman"/>
                <w:color w:val="FF0000"/>
                <w:szCs w:val="24"/>
              </w:rPr>
            </w:pPr>
            <w:r w:rsidRPr="002C221C">
              <w:rPr>
                <w:rFonts w:ascii="Times New Roman" w:eastAsia="標楷體" w:hAnsi="Times New Roman" w:cs="Times New Roman"/>
                <w:color w:val="FF0000"/>
                <w:szCs w:val="24"/>
              </w:rPr>
              <w:t>13:2</w:t>
            </w:r>
            <w:r w:rsidR="008B14A7" w:rsidRPr="002C221C">
              <w:rPr>
                <w:rFonts w:ascii="Times New Roman" w:eastAsia="標楷體" w:hAnsi="Times New Roman" w:cs="Times New Roman" w:hint="eastAsia"/>
                <w:color w:val="FF0000"/>
                <w:szCs w:val="24"/>
              </w:rPr>
              <w:t>0</w:t>
            </w:r>
            <w:r w:rsidR="008F5FB0" w:rsidRPr="002C221C">
              <w:rPr>
                <w:rFonts w:ascii="Times New Roman" w:eastAsia="標楷體" w:hAnsi="Times New Roman" w:cs="Times New Roman"/>
                <w:color w:val="FF0000"/>
                <w:szCs w:val="24"/>
              </w:rPr>
              <w:t>-</w:t>
            </w:r>
            <w:r w:rsidRPr="002C221C">
              <w:rPr>
                <w:rFonts w:ascii="Times New Roman" w:eastAsia="標楷體" w:hAnsi="Times New Roman" w:cs="Times New Roman" w:hint="eastAsia"/>
                <w:color w:val="FF0000"/>
                <w:szCs w:val="24"/>
              </w:rPr>
              <w:t>1</w:t>
            </w:r>
            <w:r w:rsidRPr="002C221C">
              <w:rPr>
                <w:rFonts w:ascii="Times New Roman" w:eastAsia="標楷體" w:hAnsi="Times New Roman" w:cs="Times New Roman"/>
                <w:color w:val="FF0000"/>
                <w:szCs w:val="24"/>
              </w:rPr>
              <w:t>5:20</w:t>
            </w:r>
          </w:p>
        </w:tc>
        <w:tc>
          <w:tcPr>
            <w:tcW w:w="7513" w:type="dxa"/>
            <w:shd w:val="clear" w:color="auto" w:fill="FFFFFF" w:themeFill="background1"/>
            <w:vAlign w:val="center"/>
          </w:tcPr>
          <w:p w:rsidR="00E96FCE" w:rsidRPr="002C221C" w:rsidRDefault="00E86EC2" w:rsidP="00E86EC2">
            <w:pPr>
              <w:spacing w:line="320" w:lineRule="exact"/>
              <w:rPr>
                <w:rFonts w:ascii="Times New Roman" w:eastAsia="標楷體" w:hAnsi="Times New Roman" w:cs="Times New Roman"/>
                <w:color w:val="FF0000"/>
                <w:szCs w:val="24"/>
              </w:rPr>
            </w:pPr>
            <w:r w:rsidRPr="002C221C">
              <w:rPr>
                <w:rFonts w:ascii="Times New Roman" w:eastAsia="標楷體" w:hAnsi="Times New Roman" w:cs="Times New Roman" w:hint="eastAsia"/>
                <w:color w:val="FF0000"/>
                <w:szCs w:val="24"/>
              </w:rPr>
              <w:t>以遊戲進行議題教學：「納粹大逃亡：角色扮演課程體驗」</w:t>
            </w:r>
            <w:r w:rsidRPr="002C221C">
              <w:rPr>
                <w:rFonts w:ascii="Times New Roman" w:eastAsia="標楷體" w:hAnsi="Times New Roman" w:cs="Times New Roman" w:hint="eastAsia"/>
                <w:color w:val="FF0000"/>
                <w:szCs w:val="24"/>
              </w:rPr>
              <w:t xml:space="preserve"> / </w:t>
            </w:r>
          </w:p>
          <w:p w:rsidR="000D536D" w:rsidRPr="002C221C" w:rsidRDefault="00E86EC2" w:rsidP="00E86EC2">
            <w:pPr>
              <w:spacing w:line="320" w:lineRule="exact"/>
              <w:rPr>
                <w:rFonts w:ascii="Times New Roman" w:eastAsia="標楷體" w:hAnsi="Times New Roman" w:cs="Times New Roman"/>
                <w:color w:val="FF0000"/>
                <w:szCs w:val="24"/>
              </w:rPr>
            </w:pPr>
            <w:r w:rsidRPr="002C221C">
              <w:rPr>
                <w:rFonts w:ascii="Times New Roman" w:eastAsia="標楷體" w:hAnsi="Times New Roman" w:cs="Times New Roman" w:hint="eastAsia"/>
                <w:color w:val="FF0000"/>
                <w:szCs w:val="24"/>
              </w:rPr>
              <w:t>沙龍文化實驗室</w:t>
            </w:r>
            <w:r w:rsidRPr="002C221C">
              <w:rPr>
                <w:rFonts w:ascii="Times New Roman" w:eastAsia="標楷體" w:hAnsi="Times New Roman" w:cs="Times New Roman" w:hint="eastAsia"/>
                <w:color w:val="FF0000"/>
                <w:szCs w:val="24"/>
              </w:rPr>
              <w:t xml:space="preserve"> / </w:t>
            </w:r>
            <w:r w:rsidRPr="002C221C">
              <w:rPr>
                <w:rFonts w:ascii="Times New Roman" w:eastAsia="標楷體" w:hAnsi="Times New Roman" w:cs="Times New Roman" w:hint="eastAsia"/>
                <w:color w:val="FF0000"/>
                <w:szCs w:val="24"/>
              </w:rPr>
              <w:t>內容總監尹懷君小姐</w:t>
            </w:r>
          </w:p>
        </w:tc>
      </w:tr>
      <w:tr w:rsidR="00E86EC2" w:rsidTr="00E86EC2">
        <w:trPr>
          <w:trHeight w:val="616"/>
        </w:trPr>
        <w:tc>
          <w:tcPr>
            <w:tcW w:w="1871" w:type="dxa"/>
            <w:shd w:val="clear" w:color="auto" w:fill="FFFFFF" w:themeFill="background1"/>
            <w:vAlign w:val="center"/>
          </w:tcPr>
          <w:p w:rsidR="00E86EC2" w:rsidRPr="002C221C" w:rsidRDefault="00E86EC2" w:rsidP="00E86EC2">
            <w:pPr>
              <w:spacing w:line="320" w:lineRule="exact"/>
              <w:jc w:val="center"/>
              <w:rPr>
                <w:rFonts w:ascii="Times New Roman" w:eastAsia="標楷體" w:hAnsi="Times New Roman" w:cs="Times New Roman"/>
                <w:color w:val="FF0000"/>
                <w:szCs w:val="24"/>
              </w:rPr>
            </w:pPr>
            <w:r w:rsidRPr="002C221C">
              <w:rPr>
                <w:rFonts w:ascii="Times New Roman" w:eastAsia="標楷體" w:hAnsi="Times New Roman" w:cs="Times New Roman" w:hint="eastAsia"/>
                <w:color w:val="FF0000"/>
                <w:szCs w:val="24"/>
              </w:rPr>
              <w:t>15:3</w:t>
            </w:r>
            <w:r w:rsidRPr="002C221C">
              <w:rPr>
                <w:rFonts w:ascii="Times New Roman" w:eastAsia="標楷體" w:hAnsi="Times New Roman" w:cs="Times New Roman"/>
                <w:color w:val="FF0000"/>
                <w:szCs w:val="24"/>
              </w:rPr>
              <w:t>2</w:t>
            </w:r>
            <w:r w:rsidRPr="002C221C">
              <w:rPr>
                <w:rFonts w:ascii="Times New Roman" w:eastAsia="標楷體" w:hAnsi="Times New Roman" w:cs="Times New Roman" w:hint="eastAsia"/>
                <w:color w:val="FF0000"/>
                <w:szCs w:val="24"/>
              </w:rPr>
              <w:t>0-</w:t>
            </w:r>
            <w:r w:rsidRPr="002C221C">
              <w:rPr>
                <w:rFonts w:ascii="Times New Roman" w:eastAsia="標楷體" w:hAnsi="Times New Roman" w:cs="Times New Roman"/>
                <w:color w:val="FF0000"/>
                <w:szCs w:val="24"/>
              </w:rPr>
              <w:t>15:30</w:t>
            </w:r>
          </w:p>
        </w:tc>
        <w:tc>
          <w:tcPr>
            <w:tcW w:w="7513" w:type="dxa"/>
            <w:shd w:val="clear" w:color="auto" w:fill="FFFFFF" w:themeFill="background1"/>
            <w:vAlign w:val="center"/>
          </w:tcPr>
          <w:p w:rsidR="00E86EC2" w:rsidRPr="002C221C" w:rsidRDefault="00E86EC2" w:rsidP="00E86EC2">
            <w:pPr>
              <w:spacing w:line="320" w:lineRule="exact"/>
              <w:rPr>
                <w:rFonts w:ascii="Times New Roman" w:eastAsia="標楷體" w:hAnsi="Times New Roman" w:cs="Times New Roman"/>
                <w:color w:val="FF0000"/>
                <w:szCs w:val="24"/>
              </w:rPr>
            </w:pPr>
            <w:r w:rsidRPr="002C221C">
              <w:rPr>
                <w:rFonts w:ascii="Times New Roman" w:eastAsia="標楷體" w:hAnsi="Times New Roman" w:cs="Times New Roman" w:hint="eastAsia"/>
                <w:color w:val="FF0000"/>
                <w:szCs w:val="24"/>
              </w:rPr>
              <w:t>休息</w:t>
            </w:r>
          </w:p>
        </w:tc>
      </w:tr>
      <w:tr w:rsidR="00E86EC2" w:rsidTr="00E86EC2">
        <w:trPr>
          <w:trHeight w:val="803"/>
        </w:trPr>
        <w:tc>
          <w:tcPr>
            <w:tcW w:w="1871" w:type="dxa"/>
            <w:shd w:val="clear" w:color="auto" w:fill="FFFFFF" w:themeFill="background1"/>
            <w:vAlign w:val="center"/>
          </w:tcPr>
          <w:p w:rsidR="00E86EC2" w:rsidRPr="002C221C" w:rsidRDefault="00E86EC2" w:rsidP="00E86EC2">
            <w:pPr>
              <w:spacing w:line="320" w:lineRule="exact"/>
              <w:jc w:val="center"/>
              <w:rPr>
                <w:rFonts w:ascii="Times New Roman" w:eastAsia="標楷體" w:hAnsi="Times New Roman" w:cs="Times New Roman"/>
                <w:color w:val="FF0000"/>
                <w:szCs w:val="24"/>
              </w:rPr>
            </w:pPr>
            <w:r w:rsidRPr="002C221C">
              <w:rPr>
                <w:rFonts w:ascii="Times New Roman" w:eastAsia="標楷體" w:hAnsi="Times New Roman" w:cs="Times New Roman" w:hint="eastAsia"/>
                <w:color w:val="FF0000"/>
                <w:szCs w:val="24"/>
              </w:rPr>
              <w:t>15:30-1</w:t>
            </w:r>
            <w:r w:rsidRPr="002C221C">
              <w:rPr>
                <w:rFonts w:ascii="Times New Roman" w:eastAsia="標楷體" w:hAnsi="Times New Roman" w:cs="Times New Roman"/>
                <w:color w:val="FF0000"/>
                <w:szCs w:val="24"/>
              </w:rPr>
              <w:t>7:30</w:t>
            </w:r>
          </w:p>
        </w:tc>
        <w:tc>
          <w:tcPr>
            <w:tcW w:w="7513" w:type="dxa"/>
            <w:shd w:val="clear" w:color="auto" w:fill="FFFFFF" w:themeFill="background1"/>
            <w:vAlign w:val="center"/>
          </w:tcPr>
          <w:p w:rsidR="00E86EC2" w:rsidRPr="002C221C" w:rsidRDefault="00E86EC2" w:rsidP="00E86EC2">
            <w:pPr>
              <w:spacing w:line="320" w:lineRule="exact"/>
              <w:rPr>
                <w:rFonts w:ascii="Times New Roman" w:eastAsia="標楷體" w:hAnsi="Times New Roman" w:cs="Times New Roman"/>
                <w:color w:val="FF0000"/>
                <w:szCs w:val="24"/>
              </w:rPr>
            </w:pPr>
            <w:r w:rsidRPr="002C221C">
              <w:rPr>
                <w:rFonts w:ascii="Times New Roman" w:eastAsia="標楷體" w:hAnsi="Times New Roman" w:cs="Times New Roman" w:hint="eastAsia"/>
                <w:color w:val="FF0000"/>
                <w:szCs w:val="24"/>
              </w:rPr>
              <w:t>以</w:t>
            </w:r>
            <w:r w:rsidRPr="002C221C">
              <w:rPr>
                <w:rFonts w:ascii="Times New Roman" w:eastAsia="標楷體" w:hAnsi="Times New Roman" w:cs="Times New Roman" w:hint="eastAsia"/>
                <w:color w:val="FF0000"/>
                <w:szCs w:val="24"/>
              </w:rPr>
              <w:t>ORID</w:t>
            </w:r>
            <w:r w:rsidRPr="002C221C">
              <w:rPr>
                <w:rFonts w:ascii="Times New Roman" w:eastAsia="標楷體" w:hAnsi="Times New Roman" w:cs="Times New Roman" w:hint="eastAsia"/>
                <w:color w:val="FF0000"/>
                <w:szCs w:val="24"/>
              </w:rPr>
              <w:t>共備「關於戰爭，我們記得什麼？不記得什麼？」</w:t>
            </w:r>
            <w:r w:rsidR="00E96FCE" w:rsidRPr="002C221C">
              <w:rPr>
                <w:rFonts w:ascii="Times New Roman" w:eastAsia="標楷體" w:hAnsi="Times New Roman" w:cs="Times New Roman" w:hint="eastAsia"/>
                <w:color w:val="FF0000"/>
                <w:szCs w:val="24"/>
              </w:rPr>
              <w:t xml:space="preserve"> </w:t>
            </w:r>
            <w:r w:rsidR="00E96FCE" w:rsidRPr="002C221C">
              <w:rPr>
                <w:rFonts w:ascii="Times New Roman" w:eastAsia="標楷體" w:hAnsi="Times New Roman" w:cs="Times New Roman"/>
                <w:color w:val="FF0000"/>
                <w:szCs w:val="24"/>
              </w:rPr>
              <w:t>/</w:t>
            </w:r>
            <w:r w:rsidR="00E96FCE" w:rsidRPr="002C221C">
              <w:rPr>
                <w:rFonts w:ascii="Times New Roman" w:eastAsia="標楷體" w:hAnsi="Times New Roman" w:cs="Times New Roman"/>
                <w:color w:val="FF0000"/>
                <w:szCs w:val="24"/>
              </w:rPr>
              <w:br/>
            </w:r>
            <w:r w:rsidRPr="002C221C">
              <w:rPr>
                <w:rFonts w:ascii="Times New Roman" w:eastAsia="標楷體" w:hAnsi="Times New Roman" w:cs="Times New Roman" w:hint="eastAsia"/>
                <w:color w:val="FF0000"/>
                <w:szCs w:val="24"/>
              </w:rPr>
              <w:t>沙龍文化實驗室</w:t>
            </w:r>
            <w:r w:rsidRPr="002C221C">
              <w:rPr>
                <w:rFonts w:ascii="Times New Roman" w:eastAsia="標楷體" w:hAnsi="Times New Roman" w:cs="Times New Roman" w:hint="eastAsia"/>
                <w:color w:val="FF0000"/>
                <w:szCs w:val="24"/>
              </w:rPr>
              <w:t xml:space="preserve"> / </w:t>
            </w:r>
            <w:r w:rsidRPr="002C221C">
              <w:rPr>
                <w:rFonts w:ascii="Times New Roman" w:eastAsia="標楷體" w:hAnsi="Times New Roman" w:cs="Times New Roman" w:hint="eastAsia"/>
                <w:color w:val="FF0000"/>
                <w:szCs w:val="24"/>
              </w:rPr>
              <w:t>內容總監尹懷君小姐</w:t>
            </w:r>
          </w:p>
        </w:tc>
      </w:tr>
      <w:tr w:rsidR="00E86EC2" w:rsidTr="00E86EC2">
        <w:trPr>
          <w:trHeight w:val="559"/>
        </w:trPr>
        <w:tc>
          <w:tcPr>
            <w:tcW w:w="1871" w:type="dxa"/>
            <w:shd w:val="clear" w:color="auto" w:fill="FFFFFF" w:themeFill="background1"/>
            <w:vAlign w:val="center"/>
          </w:tcPr>
          <w:p w:rsidR="00E86EC2" w:rsidRPr="002C221C" w:rsidRDefault="00E86EC2" w:rsidP="00E86EC2">
            <w:pPr>
              <w:spacing w:line="320" w:lineRule="exact"/>
              <w:jc w:val="center"/>
              <w:rPr>
                <w:rFonts w:ascii="Times New Roman" w:eastAsia="標楷體" w:hAnsi="Times New Roman" w:cs="Times New Roman"/>
                <w:color w:val="FF0000"/>
                <w:szCs w:val="24"/>
              </w:rPr>
            </w:pPr>
            <w:r w:rsidRPr="002C221C">
              <w:rPr>
                <w:rFonts w:ascii="Times New Roman" w:eastAsia="標楷體" w:hAnsi="Times New Roman" w:cs="Times New Roman" w:hint="eastAsia"/>
                <w:color w:val="FF0000"/>
                <w:szCs w:val="24"/>
              </w:rPr>
              <w:t>17:30-17</w:t>
            </w:r>
            <w:r w:rsidRPr="002C221C">
              <w:rPr>
                <w:rFonts w:ascii="Times New Roman" w:eastAsia="標楷體" w:hAnsi="Times New Roman" w:cs="Times New Roman"/>
                <w:color w:val="FF0000"/>
                <w:szCs w:val="24"/>
              </w:rPr>
              <w:t>:40</w:t>
            </w:r>
          </w:p>
        </w:tc>
        <w:tc>
          <w:tcPr>
            <w:tcW w:w="7513" w:type="dxa"/>
            <w:shd w:val="clear" w:color="auto" w:fill="FFFFFF" w:themeFill="background1"/>
            <w:vAlign w:val="center"/>
          </w:tcPr>
          <w:p w:rsidR="00E86EC2" w:rsidRPr="002C221C" w:rsidRDefault="00E86EC2" w:rsidP="00E86EC2">
            <w:pPr>
              <w:spacing w:line="320" w:lineRule="exact"/>
              <w:rPr>
                <w:rFonts w:ascii="Times New Roman" w:eastAsia="標楷體" w:hAnsi="Times New Roman" w:cs="Times New Roman"/>
                <w:color w:val="FF0000"/>
                <w:szCs w:val="24"/>
              </w:rPr>
            </w:pPr>
            <w:r w:rsidRPr="002C221C">
              <w:rPr>
                <w:rFonts w:ascii="Times New Roman" w:eastAsia="標楷體" w:hAnsi="Times New Roman" w:cs="Times New Roman" w:hint="eastAsia"/>
                <w:color w:val="FF0000"/>
                <w:szCs w:val="24"/>
              </w:rPr>
              <w:t>賦歸</w:t>
            </w:r>
          </w:p>
        </w:tc>
      </w:tr>
    </w:tbl>
    <w:p w:rsidR="004A2BB9" w:rsidRDefault="004A2BB9" w:rsidP="00627DF6">
      <w:pPr>
        <w:spacing w:beforeLines="50" w:before="180" w:afterLines="50" w:after="180" w:line="320" w:lineRule="exact"/>
        <w:ind w:leftChars="200" w:left="960" w:hangingChars="200" w:hanging="480"/>
        <w:rPr>
          <w:rFonts w:ascii="Times New Roman" w:eastAsia="標楷體" w:hAnsi="Times New Roman" w:cs="Times New Roman"/>
          <w:szCs w:val="24"/>
        </w:rPr>
      </w:pPr>
    </w:p>
    <w:p w:rsidR="004A2BB9" w:rsidRDefault="004A2BB9">
      <w:pPr>
        <w:widowControl/>
        <w:rPr>
          <w:rFonts w:ascii="Times New Roman" w:eastAsia="標楷體" w:hAnsi="Times New Roman" w:cs="Times New Roman"/>
          <w:szCs w:val="24"/>
        </w:rPr>
      </w:pPr>
      <w:r>
        <w:rPr>
          <w:rFonts w:ascii="Times New Roman" w:eastAsia="標楷體" w:hAnsi="Times New Roman" w:cs="Times New Roman"/>
          <w:szCs w:val="24"/>
        </w:rPr>
        <w:br w:type="page"/>
      </w:r>
    </w:p>
    <w:p w:rsidR="00627DF6" w:rsidRDefault="00627DF6" w:rsidP="00627DF6">
      <w:pPr>
        <w:spacing w:beforeLines="50" w:before="180" w:afterLines="50" w:after="180"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lastRenderedPageBreak/>
        <w:t>六</w:t>
      </w:r>
      <w:r w:rsidRPr="00481496">
        <w:rPr>
          <w:rFonts w:ascii="Times New Roman" w:eastAsia="標楷體" w:hAnsi="Times New Roman" w:cs="Times New Roman"/>
          <w:szCs w:val="24"/>
        </w:rPr>
        <w:t>、經費概算</w:t>
      </w:r>
      <w:r w:rsidRPr="00481496">
        <w:rPr>
          <w:rFonts w:ascii="Times New Roman" w:eastAsia="標楷體" w:hAnsi="Times New Roman" w:cs="Times New Roman" w:hint="eastAsia"/>
          <w:szCs w:val="24"/>
        </w:rPr>
        <w:t>及經費來源</w:t>
      </w:r>
    </w:p>
    <w:tbl>
      <w:tblPr>
        <w:tblStyle w:val="a4"/>
        <w:tblW w:w="0" w:type="auto"/>
        <w:tblInd w:w="960" w:type="dxa"/>
        <w:tblLook w:val="04A0" w:firstRow="1" w:lastRow="0" w:firstColumn="1" w:lastColumn="0" w:noHBand="0" w:noVBand="1"/>
      </w:tblPr>
      <w:tblGrid>
        <w:gridCol w:w="698"/>
        <w:gridCol w:w="2732"/>
        <w:gridCol w:w="691"/>
        <w:gridCol w:w="726"/>
        <w:gridCol w:w="851"/>
        <w:gridCol w:w="3798"/>
      </w:tblGrid>
      <w:tr w:rsidR="00627DF6" w:rsidTr="0081305C">
        <w:tc>
          <w:tcPr>
            <w:tcW w:w="698" w:type="dxa"/>
          </w:tcPr>
          <w:p w:rsidR="00627DF6" w:rsidRPr="00F97B62" w:rsidRDefault="00627DF6" w:rsidP="0081305C">
            <w:pPr>
              <w:jc w:val="center"/>
              <w:rPr>
                <w:rFonts w:ascii="Garamond" w:eastAsia="標楷體" w:hAnsi="Garamond"/>
                <w:szCs w:val="24"/>
              </w:rPr>
            </w:pPr>
            <w:r w:rsidRPr="00F97B62">
              <w:rPr>
                <w:rFonts w:ascii="Garamond" w:eastAsia="標楷體" w:hAnsi="Garamond"/>
                <w:szCs w:val="24"/>
              </w:rPr>
              <w:t>項次</w:t>
            </w:r>
          </w:p>
        </w:tc>
        <w:tc>
          <w:tcPr>
            <w:tcW w:w="2732" w:type="dxa"/>
          </w:tcPr>
          <w:p w:rsidR="00627DF6" w:rsidRPr="00F97B62" w:rsidRDefault="00627DF6" w:rsidP="0081305C">
            <w:pPr>
              <w:jc w:val="center"/>
              <w:rPr>
                <w:rFonts w:ascii="Garamond" w:eastAsia="標楷體" w:hAnsi="Garamond"/>
                <w:szCs w:val="24"/>
              </w:rPr>
            </w:pPr>
            <w:r w:rsidRPr="00F97B62">
              <w:rPr>
                <w:rFonts w:ascii="Garamond" w:eastAsia="標楷體" w:hAnsi="Garamond"/>
                <w:szCs w:val="24"/>
              </w:rPr>
              <w:t>項</w:t>
            </w:r>
            <w:r w:rsidRPr="00F97B62">
              <w:rPr>
                <w:rFonts w:ascii="Garamond" w:eastAsia="標楷體" w:hAnsi="Garamond" w:hint="eastAsia"/>
                <w:szCs w:val="24"/>
              </w:rPr>
              <w:t xml:space="preserve">    </w:t>
            </w:r>
            <w:r w:rsidRPr="00F97B62">
              <w:rPr>
                <w:rFonts w:ascii="Garamond" w:eastAsia="標楷體" w:hAnsi="Garamond"/>
                <w:szCs w:val="24"/>
              </w:rPr>
              <w:t>目</w:t>
            </w:r>
          </w:p>
        </w:tc>
        <w:tc>
          <w:tcPr>
            <w:tcW w:w="691" w:type="dxa"/>
          </w:tcPr>
          <w:p w:rsidR="00627DF6" w:rsidRPr="00F97B62" w:rsidRDefault="00627DF6" w:rsidP="0081305C">
            <w:pPr>
              <w:ind w:leftChars="-43" w:rightChars="-51" w:right="-122" w:hangingChars="43" w:hanging="103"/>
              <w:jc w:val="center"/>
              <w:rPr>
                <w:rFonts w:ascii="Garamond" w:eastAsia="標楷體" w:hAnsi="Garamond"/>
                <w:szCs w:val="24"/>
              </w:rPr>
            </w:pPr>
            <w:r w:rsidRPr="00F97B62">
              <w:rPr>
                <w:rFonts w:ascii="Garamond" w:eastAsia="標楷體" w:hAnsi="Garamond"/>
                <w:szCs w:val="24"/>
              </w:rPr>
              <w:t>數量</w:t>
            </w:r>
          </w:p>
        </w:tc>
        <w:tc>
          <w:tcPr>
            <w:tcW w:w="726" w:type="dxa"/>
          </w:tcPr>
          <w:p w:rsidR="00627DF6" w:rsidRPr="00F97B62" w:rsidRDefault="00627DF6" w:rsidP="0081305C">
            <w:pPr>
              <w:jc w:val="center"/>
              <w:rPr>
                <w:rFonts w:ascii="Garamond" w:eastAsia="標楷體" w:hAnsi="Garamond"/>
                <w:szCs w:val="24"/>
              </w:rPr>
            </w:pPr>
            <w:r w:rsidRPr="00F97B62">
              <w:rPr>
                <w:rFonts w:ascii="Garamond" w:eastAsia="標楷體" w:hAnsi="Garamond"/>
                <w:szCs w:val="24"/>
              </w:rPr>
              <w:t>單價</w:t>
            </w:r>
          </w:p>
        </w:tc>
        <w:tc>
          <w:tcPr>
            <w:tcW w:w="851" w:type="dxa"/>
          </w:tcPr>
          <w:p w:rsidR="00627DF6" w:rsidRPr="00F97B62" w:rsidRDefault="00627DF6" w:rsidP="0081305C">
            <w:pPr>
              <w:jc w:val="center"/>
              <w:rPr>
                <w:rFonts w:ascii="Garamond" w:eastAsia="標楷體" w:hAnsi="Garamond"/>
                <w:szCs w:val="24"/>
              </w:rPr>
            </w:pPr>
            <w:r w:rsidRPr="00F97B62">
              <w:rPr>
                <w:rFonts w:ascii="Garamond" w:eastAsia="標楷體" w:hAnsi="Garamond"/>
                <w:szCs w:val="24"/>
              </w:rPr>
              <w:t>總價</w:t>
            </w:r>
          </w:p>
        </w:tc>
        <w:tc>
          <w:tcPr>
            <w:tcW w:w="3798" w:type="dxa"/>
          </w:tcPr>
          <w:p w:rsidR="00627DF6" w:rsidRPr="00F97B62" w:rsidRDefault="00627DF6" w:rsidP="0081305C">
            <w:pPr>
              <w:jc w:val="center"/>
              <w:rPr>
                <w:rFonts w:ascii="Garamond" w:eastAsia="標楷體" w:hAnsi="Garamond"/>
                <w:szCs w:val="24"/>
              </w:rPr>
            </w:pPr>
            <w:r w:rsidRPr="00F97B62">
              <w:rPr>
                <w:rFonts w:ascii="Garamond" w:eastAsia="標楷體" w:hAnsi="Garamond"/>
                <w:szCs w:val="24"/>
              </w:rPr>
              <w:t>備</w:t>
            </w:r>
            <w:r w:rsidRPr="00F97B62">
              <w:rPr>
                <w:rFonts w:ascii="Garamond" w:eastAsia="標楷體" w:hAnsi="Garamond" w:hint="eastAsia"/>
                <w:szCs w:val="24"/>
              </w:rPr>
              <w:t xml:space="preserve">    </w:t>
            </w:r>
            <w:r w:rsidRPr="00F97B62">
              <w:rPr>
                <w:rFonts w:ascii="Garamond" w:eastAsia="標楷體" w:hAnsi="Garamond"/>
                <w:szCs w:val="24"/>
              </w:rPr>
              <w:t>註</w:t>
            </w:r>
          </w:p>
        </w:tc>
      </w:tr>
      <w:tr w:rsidR="00627DF6" w:rsidTr="0081305C">
        <w:tc>
          <w:tcPr>
            <w:tcW w:w="698" w:type="dxa"/>
            <w:vAlign w:val="center"/>
          </w:tcPr>
          <w:p w:rsidR="00627DF6" w:rsidRPr="00F97B62" w:rsidRDefault="00627DF6" w:rsidP="0081305C">
            <w:pPr>
              <w:jc w:val="center"/>
              <w:rPr>
                <w:rFonts w:ascii="Garamond" w:eastAsia="標楷體" w:hAnsi="Garamond"/>
                <w:szCs w:val="24"/>
              </w:rPr>
            </w:pPr>
            <w:r w:rsidRPr="00F97B62">
              <w:rPr>
                <w:rFonts w:ascii="Garamond" w:eastAsia="標楷體" w:hAnsi="Garamond"/>
                <w:szCs w:val="24"/>
              </w:rPr>
              <w:t>1</w:t>
            </w:r>
          </w:p>
        </w:tc>
        <w:tc>
          <w:tcPr>
            <w:tcW w:w="2732" w:type="dxa"/>
            <w:vAlign w:val="center"/>
          </w:tcPr>
          <w:p w:rsidR="00627DF6" w:rsidRPr="00F97B62" w:rsidRDefault="004A2BB9" w:rsidP="004A2BB9">
            <w:pPr>
              <w:ind w:rightChars="-43" w:right="-103"/>
              <w:rPr>
                <w:rFonts w:ascii="Garamond" w:eastAsia="標楷體" w:hAnsi="Garamond"/>
                <w:szCs w:val="24"/>
              </w:rPr>
            </w:pPr>
            <w:r>
              <w:rPr>
                <w:rFonts w:ascii="Garamond" w:eastAsia="標楷體" w:hAnsi="Garamond"/>
                <w:szCs w:val="24"/>
              </w:rPr>
              <w:t>外聘</w:t>
            </w:r>
            <w:r w:rsidR="00627DF6" w:rsidRPr="00F97B62">
              <w:rPr>
                <w:rFonts w:ascii="Garamond" w:eastAsia="標楷體" w:hAnsi="Garamond"/>
                <w:szCs w:val="24"/>
              </w:rPr>
              <w:t>講座鐘點費</w:t>
            </w:r>
          </w:p>
        </w:tc>
        <w:tc>
          <w:tcPr>
            <w:tcW w:w="691" w:type="dxa"/>
            <w:vAlign w:val="center"/>
          </w:tcPr>
          <w:p w:rsidR="00627DF6" w:rsidRPr="00E86EC2" w:rsidRDefault="00E86EC2" w:rsidP="0081305C">
            <w:pPr>
              <w:jc w:val="right"/>
              <w:rPr>
                <w:rFonts w:ascii="Garamond" w:eastAsia="標楷體" w:hAnsi="Garamond"/>
                <w:szCs w:val="24"/>
              </w:rPr>
            </w:pPr>
            <w:r w:rsidRPr="00E86EC2">
              <w:rPr>
                <w:rFonts w:ascii="Garamond" w:eastAsia="標楷體" w:hAnsi="Garamond" w:hint="eastAsia"/>
                <w:szCs w:val="24"/>
              </w:rPr>
              <w:t>6</w:t>
            </w:r>
          </w:p>
        </w:tc>
        <w:tc>
          <w:tcPr>
            <w:tcW w:w="726" w:type="dxa"/>
            <w:vAlign w:val="center"/>
          </w:tcPr>
          <w:p w:rsidR="00627DF6" w:rsidRPr="00F97B62" w:rsidRDefault="00627DF6" w:rsidP="0081305C">
            <w:pPr>
              <w:jc w:val="right"/>
              <w:rPr>
                <w:rFonts w:ascii="Garamond" w:eastAsia="標楷體" w:hAnsi="Garamond"/>
                <w:szCs w:val="24"/>
              </w:rPr>
            </w:pPr>
            <w:r>
              <w:rPr>
                <w:rFonts w:ascii="Garamond" w:eastAsia="標楷體" w:hAnsi="Garamond" w:hint="eastAsia"/>
                <w:szCs w:val="24"/>
              </w:rPr>
              <w:t>2,</w:t>
            </w:r>
            <w:r>
              <w:rPr>
                <w:rFonts w:ascii="Garamond" w:eastAsia="標楷體" w:hAnsi="Garamond"/>
                <w:szCs w:val="24"/>
              </w:rPr>
              <w:t>0</w:t>
            </w:r>
            <w:r w:rsidRPr="00F97B62">
              <w:rPr>
                <w:rFonts w:ascii="Garamond" w:eastAsia="標楷體" w:hAnsi="Garamond"/>
                <w:szCs w:val="24"/>
              </w:rPr>
              <w:t>00</w:t>
            </w:r>
          </w:p>
        </w:tc>
        <w:tc>
          <w:tcPr>
            <w:tcW w:w="851" w:type="dxa"/>
            <w:vAlign w:val="center"/>
          </w:tcPr>
          <w:p w:rsidR="00627DF6" w:rsidRPr="00F97B62" w:rsidRDefault="00E86EC2" w:rsidP="0081305C">
            <w:pPr>
              <w:jc w:val="right"/>
              <w:rPr>
                <w:rFonts w:ascii="Garamond" w:eastAsia="標楷體" w:hAnsi="Garamond"/>
                <w:szCs w:val="24"/>
              </w:rPr>
            </w:pPr>
            <w:r>
              <w:rPr>
                <w:rFonts w:ascii="Garamond" w:eastAsia="標楷體" w:hAnsi="Garamond"/>
                <w:szCs w:val="24"/>
              </w:rPr>
              <w:t>12</w:t>
            </w:r>
            <w:r w:rsidR="00627DF6">
              <w:rPr>
                <w:rFonts w:ascii="Garamond" w:eastAsia="標楷體" w:hAnsi="Garamond" w:hint="eastAsia"/>
                <w:szCs w:val="24"/>
              </w:rPr>
              <w:t>,</w:t>
            </w:r>
            <w:r w:rsidR="00627DF6">
              <w:rPr>
                <w:rFonts w:ascii="Garamond" w:eastAsia="標楷體" w:hAnsi="Garamond"/>
                <w:szCs w:val="24"/>
              </w:rPr>
              <w:t>000</w:t>
            </w:r>
          </w:p>
        </w:tc>
        <w:tc>
          <w:tcPr>
            <w:tcW w:w="3798" w:type="dxa"/>
            <w:vAlign w:val="center"/>
          </w:tcPr>
          <w:p w:rsidR="004A2BB9" w:rsidRDefault="004A2BB9" w:rsidP="004A2BB9">
            <w:pPr>
              <w:spacing w:line="320" w:lineRule="exact"/>
              <w:jc w:val="both"/>
              <w:rPr>
                <w:rFonts w:ascii="Garamond" w:eastAsia="標楷體" w:hAnsi="Garamond"/>
                <w:sz w:val="20"/>
                <w:szCs w:val="20"/>
              </w:rPr>
            </w:pPr>
            <w:r>
              <w:rPr>
                <w:rFonts w:ascii="Garamond" w:eastAsia="標楷體" w:hAnsi="Garamond"/>
                <w:sz w:val="20"/>
                <w:szCs w:val="20"/>
              </w:rPr>
              <w:t>邀請</w:t>
            </w:r>
            <w:r w:rsidRPr="004A2BB9">
              <w:rPr>
                <w:rFonts w:ascii="Garamond" w:eastAsia="標楷體" w:hAnsi="Garamond"/>
                <w:sz w:val="20"/>
                <w:szCs w:val="20"/>
              </w:rPr>
              <w:t>學者、專家</w:t>
            </w:r>
            <w:r w:rsidRPr="004A2BB9">
              <w:rPr>
                <w:rFonts w:ascii="Garamond" w:eastAsia="標楷體" w:hAnsi="Garamond" w:hint="eastAsia"/>
                <w:sz w:val="20"/>
                <w:szCs w:val="20"/>
              </w:rPr>
              <w:t>：</w:t>
            </w:r>
          </w:p>
          <w:p w:rsidR="004A2BB9" w:rsidRDefault="00E86EC2" w:rsidP="004A2BB9">
            <w:pPr>
              <w:spacing w:line="320" w:lineRule="exact"/>
              <w:jc w:val="both"/>
              <w:rPr>
                <w:rFonts w:ascii="Garamond" w:eastAsia="標楷體" w:hAnsi="Garamond"/>
                <w:sz w:val="20"/>
                <w:szCs w:val="20"/>
              </w:rPr>
            </w:pPr>
            <w:r w:rsidRPr="004A2BB9">
              <w:rPr>
                <w:rFonts w:ascii="Garamond" w:eastAsia="標楷體" w:hAnsi="Garamond" w:hint="eastAsia"/>
                <w:sz w:val="20"/>
                <w:szCs w:val="20"/>
              </w:rPr>
              <w:t>藍適齊</w:t>
            </w:r>
            <w:r w:rsidRPr="004A2BB9">
              <w:rPr>
                <w:rFonts w:ascii="Garamond" w:eastAsia="標楷體" w:hAnsi="Garamond" w:hint="eastAsia"/>
                <w:sz w:val="20"/>
                <w:szCs w:val="20"/>
              </w:rPr>
              <w:t>*2</w:t>
            </w:r>
            <w:r w:rsidR="004A2BB9">
              <w:rPr>
                <w:rFonts w:ascii="Garamond" w:eastAsia="標楷體" w:hAnsi="Garamond" w:hint="eastAsia"/>
                <w:sz w:val="20"/>
                <w:szCs w:val="20"/>
              </w:rPr>
              <w:t>小時</w:t>
            </w:r>
          </w:p>
          <w:p w:rsidR="00627DF6" w:rsidRPr="004A2BB9" w:rsidRDefault="00627DF6" w:rsidP="004A2BB9">
            <w:pPr>
              <w:spacing w:line="320" w:lineRule="exact"/>
              <w:jc w:val="both"/>
              <w:rPr>
                <w:rFonts w:ascii="Garamond" w:eastAsia="標楷體" w:hAnsi="Garamond"/>
                <w:sz w:val="20"/>
                <w:szCs w:val="20"/>
              </w:rPr>
            </w:pPr>
            <w:r w:rsidRPr="004A2BB9">
              <w:rPr>
                <w:rFonts w:ascii="Garamond" w:eastAsia="標楷體" w:hAnsi="Garamond" w:hint="eastAsia"/>
                <w:sz w:val="20"/>
                <w:szCs w:val="20"/>
              </w:rPr>
              <w:t>尹懷君</w:t>
            </w:r>
            <w:r w:rsidR="00E86EC2" w:rsidRPr="004A2BB9">
              <w:rPr>
                <w:rFonts w:ascii="Garamond" w:eastAsia="標楷體" w:hAnsi="Garamond" w:hint="eastAsia"/>
                <w:sz w:val="20"/>
                <w:szCs w:val="20"/>
              </w:rPr>
              <w:t>*4</w:t>
            </w:r>
            <w:r w:rsidR="004A2BB9">
              <w:rPr>
                <w:rFonts w:ascii="Garamond" w:eastAsia="標楷體" w:hAnsi="Garamond" w:hint="eastAsia"/>
                <w:sz w:val="20"/>
                <w:szCs w:val="20"/>
              </w:rPr>
              <w:t>小時</w:t>
            </w:r>
          </w:p>
        </w:tc>
      </w:tr>
      <w:tr w:rsidR="00627DF6" w:rsidTr="0081305C">
        <w:tc>
          <w:tcPr>
            <w:tcW w:w="698" w:type="dxa"/>
            <w:vAlign w:val="center"/>
          </w:tcPr>
          <w:p w:rsidR="00627DF6" w:rsidRPr="0070503F" w:rsidRDefault="00627DF6" w:rsidP="0081305C">
            <w:pPr>
              <w:jc w:val="center"/>
              <w:rPr>
                <w:rFonts w:ascii="Garamond" w:eastAsia="標楷體" w:hAnsi="Garamond"/>
                <w:color w:val="000000" w:themeColor="text1"/>
                <w:szCs w:val="24"/>
              </w:rPr>
            </w:pPr>
            <w:r>
              <w:rPr>
                <w:rFonts w:ascii="Garamond" w:eastAsia="標楷體" w:hAnsi="Garamond" w:hint="eastAsia"/>
                <w:color w:val="000000" w:themeColor="text1"/>
                <w:szCs w:val="24"/>
              </w:rPr>
              <w:t>2</w:t>
            </w:r>
          </w:p>
        </w:tc>
        <w:tc>
          <w:tcPr>
            <w:tcW w:w="2732" w:type="dxa"/>
            <w:vAlign w:val="center"/>
          </w:tcPr>
          <w:p w:rsidR="00627DF6" w:rsidRPr="004A2BB9" w:rsidRDefault="00627DF6" w:rsidP="0081305C">
            <w:pPr>
              <w:rPr>
                <w:rFonts w:ascii="Garamond" w:eastAsia="標楷體" w:hAnsi="Garamond"/>
                <w:szCs w:val="24"/>
              </w:rPr>
            </w:pPr>
            <w:r w:rsidRPr="004A2BB9">
              <w:rPr>
                <w:rFonts w:ascii="Garamond" w:eastAsia="標楷體" w:hAnsi="Garamond"/>
                <w:szCs w:val="24"/>
              </w:rPr>
              <w:t>健保補充保費</w:t>
            </w:r>
          </w:p>
        </w:tc>
        <w:tc>
          <w:tcPr>
            <w:tcW w:w="691" w:type="dxa"/>
            <w:vAlign w:val="center"/>
          </w:tcPr>
          <w:p w:rsidR="00627DF6" w:rsidRPr="004A2BB9" w:rsidRDefault="00627DF6" w:rsidP="0081305C">
            <w:pPr>
              <w:jc w:val="right"/>
              <w:rPr>
                <w:rFonts w:ascii="Garamond" w:eastAsia="標楷體" w:hAnsi="Garamond"/>
                <w:szCs w:val="24"/>
              </w:rPr>
            </w:pPr>
            <w:r w:rsidRPr="004A2BB9">
              <w:rPr>
                <w:rFonts w:ascii="Garamond" w:eastAsia="標楷體" w:hAnsi="Garamond" w:hint="eastAsia"/>
                <w:szCs w:val="24"/>
              </w:rPr>
              <w:t>1</w:t>
            </w:r>
          </w:p>
        </w:tc>
        <w:tc>
          <w:tcPr>
            <w:tcW w:w="726" w:type="dxa"/>
            <w:vAlign w:val="center"/>
          </w:tcPr>
          <w:p w:rsidR="00627DF6" w:rsidRPr="004A2BB9" w:rsidRDefault="0085570C" w:rsidP="0081305C">
            <w:pPr>
              <w:jc w:val="right"/>
              <w:rPr>
                <w:rFonts w:ascii="Garamond" w:eastAsia="標楷體" w:hAnsi="Garamond"/>
                <w:szCs w:val="24"/>
              </w:rPr>
            </w:pPr>
            <w:r w:rsidRPr="004A2BB9">
              <w:rPr>
                <w:rFonts w:ascii="Garamond" w:eastAsia="標楷體" w:hAnsi="Garamond" w:hint="eastAsia"/>
                <w:szCs w:val="24"/>
              </w:rPr>
              <w:t>230</w:t>
            </w:r>
          </w:p>
        </w:tc>
        <w:tc>
          <w:tcPr>
            <w:tcW w:w="851" w:type="dxa"/>
            <w:vAlign w:val="center"/>
          </w:tcPr>
          <w:p w:rsidR="00627DF6" w:rsidRPr="004A2BB9" w:rsidRDefault="0085570C" w:rsidP="0081305C">
            <w:pPr>
              <w:jc w:val="right"/>
              <w:rPr>
                <w:rFonts w:ascii="Garamond" w:eastAsia="標楷體" w:hAnsi="Garamond"/>
                <w:szCs w:val="24"/>
              </w:rPr>
            </w:pPr>
            <w:r w:rsidRPr="004A2BB9">
              <w:rPr>
                <w:rFonts w:ascii="Garamond" w:eastAsia="標楷體" w:hAnsi="Garamond"/>
                <w:szCs w:val="24"/>
              </w:rPr>
              <w:t>230</w:t>
            </w:r>
          </w:p>
        </w:tc>
        <w:tc>
          <w:tcPr>
            <w:tcW w:w="3798" w:type="dxa"/>
            <w:vAlign w:val="center"/>
          </w:tcPr>
          <w:p w:rsidR="00627DF6" w:rsidRPr="004A2BB9" w:rsidRDefault="00627DF6" w:rsidP="004A2BB9">
            <w:pPr>
              <w:rPr>
                <w:rFonts w:ascii="Garamond" w:eastAsia="標楷體" w:hAnsi="Garamond"/>
                <w:sz w:val="20"/>
                <w:szCs w:val="20"/>
              </w:rPr>
            </w:pPr>
            <w:r w:rsidRPr="004A2BB9">
              <w:rPr>
                <w:rFonts w:ascii="Garamond" w:eastAsia="標楷體" w:hAnsi="Garamond" w:hint="eastAsia"/>
                <w:sz w:val="20"/>
                <w:szCs w:val="20"/>
              </w:rPr>
              <w:t>講座鐘點費</w:t>
            </w:r>
            <w:r w:rsidRPr="004A2BB9">
              <w:rPr>
                <w:rFonts w:ascii="Garamond" w:eastAsia="標楷體" w:hAnsi="Garamond"/>
                <w:sz w:val="20"/>
                <w:szCs w:val="20"/>
              </w:rPr>
              <w:t>*1.91%</w:t>
            </w:r>
          </w:p>
        </w:tc>
      </w:tr>
      <w:tr w:rsidR="00627DF6" w:rsidTr="0081305C">
        <w:trPr>
          <w:trHeight w:val="218"/>
        </w:trPr>
        <w:tc>
          <w:tcPr>
            <w:tcW w:w="698" w:type="dxa"/>
            <w:vAlign w:val="center"/>
          </w:tcPr>
          <w:p w:rsidR="00627DF6" w:rsidRPr="00F97B62" w:rsidRDefault="00627DF6" w:rsidP="0081305C">
            <w:pPr>
              <w:jc w:val="center"/>
              <w:rPr>
                <w:rFonts w:ascii="Garamond" w:eastAsia="標楷體" w:hAnsi="Garamond"/>
                <w:szCs w:val="24"/>
              </w:rPr>
            </w:pPr>
            <w:r>
              <w:rPr>
                <w:rFonts w:ascii="Garamond" w:eastAsia="標楷體" w:hAnsi="Garamond" w:hint="eastAsia"/>
                <w:szCs w:val="24"/>
              </w:rPr>
              <w:t>3</w:t>
            </w:r>
          </w:p>
        </w:tc>
        <w:tc>
          <w:tcPr>
            <w:tcW w:w="2732" w:type="dxa"/>
            <w:vAlign w:val="center"/>
          </w:tcPr>
          <w:p w:rsidR="00627DF6" w:rsidRPr="00F97B62" w:rsidRDefault="00627DF6" w:rsidP="0081305C">
            <w:pPr>
              <w:rPr>
                <w:rFonts w:ascii="Garamond" w:eastAsia="標楷體" w:hAnsi="Garamond"/>
                <w:szCs w:val="24"/>
              </w:rPr>
            </w:pPr>
            <w:r>
              <w:rPr>
                <w:rFonts w:ascii="Garamond" w:eastAsia="標楷體" w:hAnsi="Garamond" w:hint="eastAsia"/>
                <w:szCs w:val="24"/>
              </w:rPr>
              <w:t>交通費</w:t>
            </w:r>
          </w:p>
        </w:tc>
        <w:tc>
          <w:tcPr>
            <w:tcW w:w="691" w:type="dxa"/>
            <w:vAlign w:val="center"/>
          </w:tcPr>
          <w:p w:rsidR="00627DF6" w:rsidRPr="00F97B62" w:rsidRDefault="00E86EC2" w:rsidP="0081305C">
            <w:pPr>
              <w:jc w:val="right"/>
              <w:rPr>
                <w:rFonts w:ascii="Garamond" w:eastAsia="標楷體" w:hAnsi="Garamond"/>
                <w:szCs w:val="24"/>
              </w:rPr>
            </w:pPr>
            <w:r>
              <w:rPr>
                <w:rFonts w:ascii="Garamond" w:eastAsia="標楷體" w:hAnsi="Garamond"/>
                <w:szCs w:val="24"/>
              </w:rPr>
              <w:t>2</w:t>
            </w:r>
          </w:p>
        </w:tc>
        <w:tc>
          <w:tcPr>
            <w:tcW w:w="726" w:type="dxa"/>
            <w:vAlign w:val="center"/>
          </w:tcPr>
          <w:p w:rsidR="00627DF6" w:rsidRPr="00F97B62" w:rsidRDefault="00627DF6" w:rsidP="0081305C">
            <w:pPr>
              <w:jc w:val="right"/>
              <w:rPr>
                <w:rFonts w:ascii="Garamond" w:eastAsia="標楷體" w:hAnsi="Garamond"/>
                <w:szCs w:val="24"/>
              </w:rPr>
            </w:pPr>
            <w:r>
              <w:rPr>
                <w:rFonts w:ascii="Garamond" w:eastAsia="標楷體" w:hAnsi="Garamond" w:hint="eastAsia"/>
                <w:szCs w:val="24"/>
              </w:rPr>
              <w:t>1,400</w:t>
            </w:r>
          </w:p>
        </w:tc>
        <w:tc>
          <w:tcPr>
            <w:tcW w:w="851" w:type="dxa"/>
            <w:vAlign w:val="center"/>
          </w:tcPr>
          <w:p w:rsidR="00627DF6" w:rsidRPr="00F97B62" w:rsidRDefault="00E86EC2" w:rsidP="0081305C">
            <w:pPr>
              <w:jc w:val="right"/>
              <w:rPr>
                <w:rFonts w:ascii="Garamond" w:eastAsia="標楷體" w:hAnsi="Garamond"/>
                <w:szCs w:val="24"/>
              </w:rPr>
            </w:pPr>
            <w:r>
              <w:rPr>
                <w:rFonts w:ascii="Garamond" w:eastAsia="標楷體" w:hAnsi="Garamond"/>
                <w:szCs w:val="24"/>
              </w:rPr>
              <w:t>2</w:t>
            </w:r>
            <w:r>
              <w:rPr>
                <w:rFonts w:ascii="Garamond" w:eastAsia="標楷體" w:hAnsi="Garamond" w:hint="eastAsia"/>
                <w:szCs w:val="24"/>
              </w:rPr>
              <w:t>,8</w:t>
            </w:r>
            <w:r w:rsidR="00627DF6">
              <w:rPr>
                <w:rFonts w:ascii="Garamond" w:eastAsia="標楷體" w:hAnsi="Garamond" w:hint="eastAsia"/>
                <w:szCs w:val="24"/>
              </w:rPr>
              <w:t>00</w:t>
            </w:r>
          </w:p>
        </w:tc>
        <w:tc>
          <w:tcPr>
            <w:tcW w:w="3798" w:type="dxa"/>
            <w:vAlign w:val="center"/>
          </w:tcPr>
          <w:p w:rsidR="00627DF6" w:rsidRPr="00E86EC2" w:rsidRDefault="00627DF6" w:rsidP="004A2BB9">
            <w:pPr>
              <w:tabs>
                <w:tab w:val="left" w:pos="1965"/>
              </w:tabs>
              <w:rPr>
                <w:rFonts w:ascii="Garamond" w:eastAsia="標楷體" w:hAnsi="Garamond"/>
                <w:sz w:val="20"/>
                <w:szCs w:val="20"/>
              </w:rPr>
            </w:pPr>
            <w:r w:rsidRPr="00E86EC2">
              <w:rPr>
                <w:rFonts w:ascii="Garamond" w:eastAsia="標楷體" w:hAnsi="Garamond" w:hint="eastAsia"/>
                <w:sz w:val="20"/>
                <w:szCs w:val="20"/>
              </w:rPr>
              <w:t>「台北</w:t>
            </w:r>
            <w:r w:rsidRPr="00E86EC2">
              <w:rPr>
                <w:rFonts w:ascii="Garamond" w:eastAsia="標楷體" w:hAnsi="Garamond" w:hint="eastAsia"/>
                <w:sz w:val="20"/>
                <w:szCs w:val="20"/>
              </w:rPr>
              <w:t>-</w:t>
            </w:r>
            <w:r w:rsidRPr="00E86EC2">
              <w:rPr>
                <w:rFonts w:ascii="Garamond" w:eastAsia="標楷體" w:hAnsi="Garamond" w:hint="eastAsia"/>
                <w:sz w:val="20"/>
                <w:szCs w:val="20"/>
              </w:rPr>
              <w:t>台中」高鐵來回</w:t>
            </w:r>
            <w:r w:rsidR="004A2BB9">
              <w:rPr>
                <w:rFonts w:ascii="Garamond" w:eastAsia="標楷體" w:hAnsi="Garamond" w:hint="eastAsia"/>
                <w:sz w:val="20"/>
                <w:szCs w:val="20"/>
              </w:rPr>
              <w:t>車票</w:t>
            </w:r>
            <w:r w:rsidRPr="00E86EC2">
              <w:rPr>
                <w:rFonts w:ascii="Garamond" w:eastAsia="標楷體" w:hAnsi="Garamond"/>
                <w:sz w:val="20"/>
                <w:szCs w:val="20"/>
              </w:rPr>
              <w:t>(</w:t>
            </w:r>
            <w:r w:rsidRPr="00E86EC2">
              <w:rPr>
                <w:rFonts w:ascii="Garamond" w:eastAsia="標楷體" w:hAnsi="Garamond" w:hint="eastAsia"/>
                <w:sz w:val="20"/>
                <w:szCs w:val="20"/>
              </w:rPr>
              <w:t>1,400</w:t>
            </w:r>
            <w:r w:rsidR="004A2BB9">
              <w:rPr>
                <w:rFonts w:ascii="Garamond" w:eastAsia="標楷體" w:hAnsi="Garamond"/>
                <w:sz w:val="20"/>
                <w:szCs w:val="20"/>
              </w:rPr>
              <w:t>*2</w:t>
            </w:r>
            <w:r w:rsidR="004A2BB9">
              <w:rPr>
                <w:rFonts w:ascii="Garamond" w:eastAsia="標楷體" w:hAnsi="Garamond"/>
                <w:sz w:val="20"/>
                <w:szCs w:val="20"/>
              </w:rPr>
              <w:t>人</w:t>
            </w:r>
            <w:r w:rsidRPr="00E86EC2">
              <w:rPr>
                <w:rFonts w:ascii="Garamond" w:eastAsia="標楷體" w:hAnsi="Garamond"/>
                <w:sz w:val="20"/>
                <w:szCs w:val="20"/>
              </w:rPr>
              <w:t>)</w:t>
            </w:r>
          </w:p>
        </w:tc>
      </w:tr>
      <w:tr w:rsidR="00E96FCE" w:rsidTr="0081305C">
        <w:trPr>
          <w:trHeight w:val="218"/>
        </w:trPr>
        <w:tc>
          <w:tcPr>
            <w:tcW w:w="698" w:type="dxa"/>
            <w:vAlign w:val="center"/>
          </w:tcPr>
          <w:p w:rsidR="00E96FCE" w:rsidRDefault="00E96FCE" w:rsidP="0081305C">
            <w:pPr>
              <w:jc w:val="center"/>
              <w:rPr>
                <w:rFonts w:ascii="Garamond" w:eastAsia="標楷體" w:hAnsi="Garamond"/>
                <w:szCs w:val="24"/>
              </w:rPr>
            </w:pPr>
            <w:r>
              <w:rPr>
                <w:rFonts w:ascii="Garamond" w:eastAsia="標楷體" w:hAnsi="Garamond" w:hint="eastAsia"/>
                <w:szCs w:val="24"/>
              </w:rPr>
              <w:t>4</w:t>
            </w:r>
          </w:p>
        </w:tc>
        <w:tc>
          <w:tcPr>
            <w:tcW w:w="2732" w:type="dxa"/>
            <w:vAlign w:val="center"/>
          </w:tcPr>
          <w:p w:rsidR="00E96FCE" w:rsidRDefault="00E96FCE" w:rsidP="0081305C">
            <w:pPr>
              <w:rPr>
                <w:rFonts w:ascii="Garamond" w:eastAsia="標楷體" w:hAnsi="Garamond"/>
                <w:szCs w:val="24"/>
              </w:rPr>
            </w:pPr>
            <w:r>
              <w:rPr>
                <w:rFonts w:ascii="Garamond" w:eastAsia="標楷體" w:hAnsi="Garamond" w:hint="eastAsia"/>
                <w:szCs w:val="24"/>
              </w:rPr>
              <w:t>膳費</w:t>
            </w:r>
            <w:r w:rsidR="004A2BB9">
              <w:rPr>
                <w:rFonts w:ascii="Garamond" w:eastAsia="標楷體" w:hAnsi="Garamond" w:hint="eastAsia"/>
                <w:szCs w:val="24"/>
              </w:rPr>
              <w:t>（午餐）</w:t>
            </w:r>
          </w:p>
        </w:tc>
        <w:tc>
          <w:tcPr>
            <w:tcW w:w="691" w:type="dxa"/>
            <w:vAlign w:val="center"/>
          </w:tcPr>
          <w:p w:rsidR="00E96FCE" w:rsidRDefault="00E96FCE" w:rsidP="0081305C">
            <w:pPr>
              <w:jc w:val="right"/>
              <w:rPr>
                <w:rFonts w:ascii="Garamond" w:eastAsia="標楷體" w:hAnsi="Garamond"/>
                <w:szCs w:val="24"/>
              </w:rPr>
            </w:pPr>
            <w:r>
              <w:rPr>
                <w:rFonts w:ascii="Garamond" w:eastAsia="標楷體" w:hAnsi="Garamond" w:hint="eastAsia"/>
                <w:szCs w:val="24"/>
              </w:rPr>
              <w:t>35</w:t>
            </w:r>
          </w:p>
        </w:tc>
        <w:tc>
          <w:tcPr>
            <w:tcW w:w="726" w:type="dxa"/>
            <w:vAlign w:val="center"/>
          </w:tcPr>
          <w:p w:rsidR="00E96FCE" w:rsidRDefault="00E96FCE" w:rsidP="0081305C">
            <w:pPr>
              <w:jc w:val="right"/>
              <w:rPr>
                <w:rFonts w:ascii="Garamond" w:eastAsia="標楷體" w:hAnsi="Garamond"/>
                <w:szCs w:val="24"/>
              </w:rPr>
            </w:pPr>
            <w:r>
              <w:rPr>
                <w:rFonts w:ascii="Garamond" w:eastAsia="標楷體" w:hAnsi="Garamond" w:hint="eastAsia"/>
                <w:szCs w:val="24"/>
              </w:rPr>
              <w:t>80</w:t>
            </w:r>
          </w:p>
        </w:tc>
        <w:tc>
          <w:tcPr>
            <w:tcW w:w="851" w:type="dxa"/>
            <w:vAlign w:val="center"/>
          </w:tcPr>
          <w:p w:rsidR="00E96FCE" w:rsidRDefault="00E96FCE" w:rsidP="0081305C">
            <w:pPr>
              <w:jc w:val="right"/>
              <w:rPr>
                <w:rFonts w:ascii="Garamond" w:eastAsia="標楷體" w:hAnsi="Garamond"/>
                <w:szCs w:val="24"/>
              </w:rPr>
            </w:pPr>
            <w:r>
              <w:rPr>
                <w:rFonts w:ascii="Garamond" w:eastAsia="標楷體" w:hAnsi="Garamond" w:hint="eastAsia"/>
                <w:szCs w:val="24"/>
              </w:rPr>
              <w:t>2,800</w:t>
            </w:r>
          </w:p>
        </w:tc>
        <w:tc>
          <w:tcPr>
            <w:tcW w:w="3798" w:type="dxa"/>
            <w:vAlign w:val="center"/>
          </w:tcPr>
          <w:p w:rsidR="00E96FCE" w:rsidRPr="00E86EC2" w:rsidRDefault="00E96FCE" w:rsidP="0081305C">
            <w:pPr>
              <w:tabs>
                <w:tab w:val="left" w:pos="1965"/>
              </w:tabs>
              <w:rPr>
                <w:rFonts w:ascii="Garamond" w:eastAsia="標楷體" w:hAnsi="Garamond"/>
                <w:sz w:val="20"/>
                <w:szCs w:val="20"/>
              </w:rPr>
            </w:pPr>
            <w:r>
              <w:rPr>
                <w:rFonts w:ascii="Garamond" w:eastAsia="標楷體" w:hAnsi="Garamond" w:hint="eastAsia"/>
                <w:sz w:val="20"/>
                <w:szCs w:val="20"/>
              </w:rPr>
              <w:t>學員便當，葷</w:t>
            </w:r>
            <w:r>
              <w:rPr>
                <w:rFonts w:ascii="Garamond" w:eastAsia="標楷體" w:hAnsi="Garamond" w:hint="eastAsia"/>
                <w:sz w:val="20"/>
                <w:szCs w:val="20"/>
              </w:rPr>
              <w:t>28</w:t>
            </w:r>
            <w:r>
              <w:rPr>
                <w:rFonts w:ascii="Garamond" w:eastAsia="標楷體" w:hAnsi="Garamond" w:hint="eastAsia"/>
                <w:sz w:val="20"/>
                <w:szCs w:val="20"/>
              </w:rPr>
              <w:t>個，素</w:t>
            </w:r>
            <w:r>
              <w:rPr>
                <w:rFonts w:ascii="Garamond" w:eastAsia="標楷體" w:hAnsi="Garamond" w:hint="eastAsia"/>
                <w:sz w:val="20"/>
                <w:szCs w:val="20"/>
              </w:rPr>
              <w:t>7</w:t>
            </w:r>
            <w:r>
              <w:rPr>
                <w:rFonts w:ascii="Garamond" w:eastAsia="標楷體" w:hAnsi="Garamond" w:hint="eastAsia"/>
                <w:sz w:val="20"/>
                <w:szCs w:val="20"/>
              </w:rPr>
              <w:t>個</w:t>
            </w:r>
          </w:p>
        </w:tc>
      </w:tr>
      <w:tr w:rsidR="00627DF6" w:rsidTr="0081305C">
        <w:tc>
          <w:tcPr>
            <w:tcW w:w="698" w:type="dxa"/>
            <w:vAlign w:val="center"/>
          </w:tcPr>
          <w:p w:rsidR="00627DF6" w:rsidRDefault="00627DF6" w:rsidP="0081305C">
            <w:pPr>
              <w:jc w:val="center"/>
              <w:rPr>
                <w:rFonts w:ascii="Garamond" w:eastAsia="標楷體" w:hAnsi="Garamond"/>
                <w:szCs w:val="24"/>
              </w:rPr>
            </w:pPr>
            <w:r w:rsidRPr="00AB625E">
              <w:rPr>
                <w:rFonts w:ascii="Times New Roman" w:eastAsia="標楷體" w:hAnsi="Times New Roman" w:cs="Times New Roman" w:hint="eastAsia"/>
                <w:color w:val="000000" w:themeColor="text1"/>
                <w:sz w:val="20"/>
                <w:szCs w:val="20"/>
              </w:rPr>
              <w:t>小計</w:t>
            </w:r>
          </w:p>
        </w:tc>
        <w:tc>
          <w:tcPr>
            <w:tcW w:w="4149" w:type="dxa"/>
            <w:gridSpan w:val="3"/>
            <w:vAlign w:val="center"/>
          </w:tcPr>
          <w:p w:rsidR="00627DF6" w:rsidRDefault="00627DF6" w:rsidP="0081305C">
            <w:pPr>
              <w:jc w:val="right"/>
              <w:rPr>
                <w:rFonts w:ascii="Garamond" w:eastAsia="標楷體" w:hAnsi="Garamond"/>
                <w:szCs w:val="24"/>
              </w:rPr>
            </w:pPr>
          </w:p>
        </w:tc>
        <w:tc>
          <w:tcPr>
            <w:tcW w:w="851" w:type="dxa"/>
            <w:vAlign w:val="center"/>
          </w:tcPr>
          <w:p w:rsidR="00627DF6" w:rsidRDefault="00E96FCE" w:rsidP="00E96FCE">
            <w:pPr>
              <w:ind w:right="-81"/>
              <w:jc w:val="right"/>
              <w:rPr>
                <w:rFonts w:ascii="Garamond" w:eastAsia="標楷體" w:hAnsi="Garamond"/>
                <w:szCs w:val="24"/>
              </w:rPr>
            </w:pPr>
            <w:r>
              <w:rPr>
                <w:rFonts w:ascii="Garamond" w:eastAsia="標楷體" w:hAnsi="Garamond"/>
                <w:szCs w:val="24"/>
              </w:rPr>
              <w:fldChar w:fldCharType="begin"/>
            </w:r>
            <w:r>
              <w:rPr>
                <w:rFonts w:ascii="Garamond" w:eastAsia="標楷體" w:hAnsi="Garamond"/>
                <w:szCs w:val="24"/>
              </w:rPr>
              <w:instrText xml:space="preserve"> </w:instrText>
            </w:r>
            <w:r>
              <w:rPr>
                <w:rFonts w:ascii="Garamond" w:eastAsia="標楷體" w:hAnsi="Garamond" w:hint="eastAsia"/>
                <w:szCs w:val="24"/>
              </w:rPr>
              <w:instrText>=SUM(ABOVE)</w:instrText>
            </w:r>
            <w:r>
              <w:rPr>
                <w:rFonts w:ascii="Garamond" w:eastAsia="標楷體" w:hAnsi="Garamond"/>
                <w:szCs w:val="24"/>
              </w:rPr>
              <w:instrText xml:space="preserve"> </w:instrText>
            </w:r>
            <w:r>
              <w:rPr>
                <w:rFonts w:ascii="Garamond" w:eastAsia="標楷體" w:hAnsi="Garamond"/>
                <w:szCs w:val="24"/>
              </w:rPr>
              <w:fldChar w:fldCharType="separate"/>
            </w:r>
            <w:r>
              <w:rPr>
                <w:rFonts w:ascii="Garamond" w:eastAsia="標楷體" w:hAnsi="Garamond"/>
                <w:noProof/>
                <w:szCs w:val="24"/>
              </w:rPr>
              <w:t>17,830</w:t>
            </w:r>
            <w:r>
              <w:rPr>
                <w:rFonts w:ascii="Garamond" w:eastAsia="標楷體" w:hAnsi="Garamond"/>
                <w:szCs w:val="24"/>
              </w:rPr>
              <w:fldChar w:fldCharType="end"/>
            </w:r>
            <w:r>
              <w:rPr>
                <w:rFonts w:ascii="Garamond" w:eastAsia="標楷體" w:hAnsi="Garamond" w:hint="eastAsia"/>
                <w:szCs w:val="24"/>
              </w:rPr>
              <w:t xml:space="preserve"> </w:t>
            </w:r>
          </w:p>
        </w:tc>
        <w:tc>
          <w:tcPr>
            <w:tcW w:w="3798" w:type="dxa"/>
            <w:vAlign w:val="center"/>
          </w:tcPr>
          <w:p w:rsidR="00627DF6" w:rsidRPr="000C4D80" w:rsidRDefault="00627DF6" w:rsidP="0081305C">
            <w:pPr>
              <w:rPr>
                <w:rFonts w:ascii="Garamond" w:eastAsia="標楷體" w:hAnsi="Garamond"/>
                <w:sz w:val="20"/>
                <w:szCs w:val="20"/>
              </w:rPr>
            </w:pPr>
          </w:p>
        </w:tc>
      </w:tr>
    </w:tbl>
    <w:p w:rsidR="004A2BB9" w:rsidRDefault="00E96FCE" w:rsidP="004A2BB9">
      <w:pPr>
        <w:spacing w:beforeLines="50" w:before="180" w:line="320" w:lineRule="exact"/>
        <w:rPr>
          <w:rStyle w:val="aa"/>
          <w:rFonts w:ascii="Times New Roman" w:eastAsia="標楷體" w:hAnsi="Times New Roman" w:cs="Times New Roman"/>
          <w:b/>
          <w:szCs w:val="24"/>
        </w:rPr>
      </w:pPr>
      <w:r>
        <w:rPr>
          <w:rFonts w:ascii="Times New Roman" w:eastAsia="標楷體" w:hAnsi="Times New Roman" w:cs="Times New Roman" w:hint="eastAsia"/>
          <w:b/>
          <w:szCs w:val="24"/>
        </w:rPr>
        <w:t>伍</w:t>
      </w:r>
      <w:r w:rsidRPr="00E96FCE">
        <w:rPr>
          <w:rFonts w:ascii="Times New Roman" w:eastAsia="標楷體" w:hAnsi="Times New Roman" w:cs="Times New Roman" w:hint="eastAsia"/>
          <w:b/>
          <w:szCs w:val="24"/>
        </w:rPr>
        <w:t>、</w:t>
      </w:r>
      <w:r>
        <w:rPr>
          <w:rFonts w:ascii="Times New Roman" w:eastAsia="標楷體" w:hAnsi="Times New Roman" w:cs="Times New Roman" w:hint="eastAsia"/>
          <w:b/>
          <w:szCs w:val="24"/>
        </w:rPr>
        <w:t>報名表單</w:t>
      </w:r>
      <w:r w:rsidR="00245377">
        <w:rPr>
          <w:rFonts w:ascii="Times New Roman" w:eastAsia="標楷體" w:hAnsi="Times New Roman" w:cs="Times New Roman" w:hint="eastAsia"/>
          <w:b/>
          <w:szCs w:val="24"/>
        </w:rPr>
        <w:t>：</w:t>
      </w:r>
      <w:hyperlink r:id="rId8" w:history="1">
        <w:r w:rsidR="00245377" w:rsidRPr="00C67E33">
          <w:rPr>
            <w:rStyle w:val="aa"/>
            <w:rFonts w:ascii="Times New Roman" w:eastAsia="標楷體" w:hAnsi="Times New Roman" w:cs="Times New Roman"/>
            <w:b/>
            <w:szCs w:val="24"/>
          </w:rPr>
          <w:t>https://goo.gl/forms/f2A78r6</w:t>
        </w:r>
        <w:r w:rsidR="00245377" w:rsidRPr="00C67E33">
          <w:rPr>
            <w:rStyle w:val="aa"/>
            <w:rFonts w:ascii="Times New Roman" w:eastAsia="標楷體" w:hAnsi="Times New Roman" w:cs="Times New Roman"/>
            <w:b/>
            <w:szCs w:val="24"/>
          </w:rPr>
          <w:t>W</w:t>
        </w:r>
        <w:r w:rsidR="00245377" w:rsidRPr="00C67E33">
          <w:rPr>
            <w:rStyle w:val="aa"/>
            <w:rFonts w:ascii="Times New Roman" w:eastAsia="標楷體" w:hAnsi="Times New Roman" w:cs="Times New Roman"/>
            <w:b/>
            <w:szCs w:val="24"/>
          </w:rPr>
          <w:t>rGVb5dwE3</w:t>
        </w:r>
      </w:hyperlink>
    </w:p>
    <w:p w:rsidR="004A2BB9" w:rsidRDefault="004A2BB9" w:rsidP="004A2BB9">
      <w:pPr>
        <w:spacing w:beforeLines="50" w:before="180" w:line="320" w:lineRule="exact"/>
        <w:ind w:firstLineChars="200" w:firstLine="480"/>
        <w:rPr>
          <w:rFonts w:ascii="Times New Roman" w:eastAsia="標楷體" w:hAnsi="Times New Roman" w:cs="Times New Roman"/>
          <w:b/>
          <w:szCs w:val="24"/>
        </w:rPr>
      </w:pPr>
      <w:r>
        <w:rPr>
          <w:rFonts w:ascii="Times New Roman" w:eastAsia="標楷體" w:hAnsi="Times New Roman" w:cs="Times New Roman"/>
          <w:b/>
          <w:szCs w:val="24"/>
        </w:rPr>
        <w:t>欲報名參加者</w:t>
      </w:r>
      <w:r>
        <w:rPr>
          <w:rFonts w:ascii="Times New Roman" w:eastAsia="標楷體" w:hAnsi="Times New Roman" w:cs="Times New Roman" w:hint="eastAsia"/>
          <w:b/>
          <w:szCs w:val="24"/>
        </w:rPr>
        <w:t>，需先登入上開報名表單，全程</w:t>
      </w:r>
      <w:bookmarkStart w:id="0" w:name="_GoBack"/>
      <w:bookmarkEnd w:id="0"/>
      <w:r>
        <w:rPr>
          <w:rFonts w:ascii="Times New Roman" w:eastAsia="標楷體" w:hAnsi="Times New Roman" w:cs="Times New Roman"/>
          <w:b/>
          <w:szCs w:val="24"/>
        </w:rPr>
        <w:t>參加者給予</w:t>
      </w:r>
      <w:r w:rsidRPr="004A2BB9">
        <w:rPr>
          <w:rFonts w:ascii="Times New Roman" w:eastAsia="標楷體" w:hAnsi="Times New Roman" w:cs="Times New Roman" w:hint="eastAsia"/>
          <w:b/>
          <w:szCs w:val="24"/>
        </w:rPr>
        <w:t>研習時數</w:t>
      </w:r>
      <w:r>
        <w:rPr>
          <w:rFonts w:ascii="Times New Roman" w:eastAsia="標楷體" w:hAnsi="Times New Roman" w:cs="Times New Roman" w:hint="eastAsia"/>
          <w:b/>
          <w:szCs w:val="24"/>
        </w:rPr>
        <w:t>6</w:t>
      </w:r>
      <w:r>
        <w:rPr>
          <w:rFonts w:ascii="Times New Roman" w:eastAsia="標楷體" w:hAnsi="Times New Roman" w:cs="Times New Roman" w:hint="eastAsia"/>
          <w:b/>
          <w:szCs w:val="24"/>
        </w:rPr>
        <w:t>小時。</w:t>
      </w:r>
    </w:p>
    <w:p w:rsidR="00245377" w:rsidRPr="001B398E" w:rsidRDefault="00BC3C89" w:rsidP="00E96FCE">
      <w:pPr>
        <w:spacing w:beforeLines="50" w:before="180" w:line="320" w:lineRule="exact"/>
        <w:rPr>
          <w:rFonts w:ascii="Times New Roman" w:eastAsia="標楷體" w:hAnsi="Times New Roman" w:cs="Times New Roman"/>
          <w:b/>
          <w:szCs w:val="24"/>
        </w:rPr>
      </w:pPr>
      <w:r w:rsidRPr="00DD0B6D">
        <w:rPr>
          <w:rFonts w:ascii="Times New Roman" w:eastAsia="標楷體" w:hAnsi="Times New Roman" w:cs="Times New Roman"/>
          <w:b/>
          <w:noProof/>
          <w:szCs w:val="24"/>
        </w:rPr>
        <w:drawing>
          <wp:anchor distT="0" distB="0" distL="114300" distR="114300" simplePos="0" relativeHeight="251658240" behindDoc="0" locked="0" layoutInCell="1" allowOverlap="1" wp14:anchorId="67E930C9" wp14:editId="7801730C">
            <wp:simplePos x="0" y="0"/>
            <wp:positionH relativeFrom="column">
              <wp:posOffset>1035050</wp:posOffset>
            </wp:positionH>
            <wp:positionV relativeFrom="paragraph">
              <wp:posOffset>25400</wp:posOffset>
            </wp:positionV>
            <wp:extent cx="812800" cy="812800"/>
            <wp:effectExtent l="0" t="0" r="6350" b="6350"/>
            <wp:wrapSquare wrapText="bothSides"/>
            <wp:docPr id="1" name="圖片 1" descr="C:\My Works\107議題肥皂箱共備社群\181027誰該為戰爭負責(教學)\181027誰該為戰爭負責_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Works\107議題肥皂箱共備社群\181027誰該為戰爭負責(教學)\181027誰該為戰爭負責_QRcod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377">
        <w:rPr>
          <w:rFonts w:ascii="Times New Roman" w:eastAsia="標楷體" w:hAnsi="Times New Roman" w:cs="Times New Roman" w:hint="eastAsia"/>
          <w:b/>
          <w:szCs w:val="24"/>
        </w:rPr>
        <w:t xml:space="preserve">　　　　　　　</w:t>
      </w:r>
    </w:p>
    <w:sectPr w:rsidR="00245377" w:rsidRPr="001B398E" w:rsidSect="009B3136">
      <w:footerReference w:type="default" r:id="rId10"/>
      <w:pgSz w:w="11906" w:h="16838"/>
      <w:pgMar w:top="720" w:right="720" w:bottom="993"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A84" w:rsidRDefault="002B2A84">
      <w:r>
        <w:separator/>
      </w:r>
    </w:p>
  </w:endnote>
  <w:endnote w:type="continuationSeparator" w:id="0">
    <w:p w:rsidR="002B2A84" w:rsidRDefault="002B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P)">
    <w:altName w:val="Malgun Gothic Semilight"/>
    <w:charset w:val="88"/>
    <w:family w:val="swiss"/>
    <w:pitch w:val="variable"/>
    <w:sig w:usb0="00000000" w:usb1="28091800" w:usb2="00000016" w:usb3="00000000" w:csb0="001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813276"/>
      <w:docPartObj>
        <w:docPartGallery w:val="Page Numbers (Bottom of Page)"/>
        <w:docPartUnique/>
      </w:docPartObj>
    </w:sdtPr>
    <w:sdtEndPr/>
    <w:sdtContent>
      <w:p w:rsidR="008F5FB0" w:rsidRDefault="008F5FB0">
        <w:pPr>
          <w:pStyle w:val="a5"/>
          <w:jc w:val="center"/>
        </w:pPr>
        <w:r>
          <w:fldChar w:fldCharType="begin"/>
        </w:r>
        <w:r>
          <w:instrText>PAGE   \* MERGEFORMAT</w:instrText>
        </w:r>
        <w:r>
          <w:fldChar w:fldCharType="separate"/>
        </w:r>
        <w:r w:rsidR="004A2BB9" w:rsidRPr="004A2BB9">
          <w:rPr>
            <w:noProof/>
            <w:lang w:val="zh-TW"/>
          </w:rPr>
          <w:t>1</w:t>
        </w:r>
        <w:r>
          <w:fldChar w:fldCharType="end"/>
        </w:r>
      </w:p>
    </w:sdtContent>
  </w:sdt>
  <w:p w:rsidR="008F5FB0" w:rsidRDefault="008F5FB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A84" w:rsidRDefault="002B2A84">
      <w:r>
        <w:separator/>
      </w:r>
    </w:p>
  </w:footnote>
  <w:footnote w:type="continuationSeparator" w:id="0">
    <w:p w:rsidR="002B2A84" w:rsidRDefault="002B2A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61E12"/>
    <w:multiLevelType w:val="hybridMultilevel"/>
    <w:tmpl w:val="24F2CFFE"/>
    <w:lvl w:ilvl="0" w:tplc="2326CDAE">
      <w:start w:val="1"/>
      <w:numFmt w:val="bullet"/>
      <w:lvlText w:val="※"/>
      <w:lvlJc w:val="left"/>
      <w:pPr>
        <w:ind w:left="1440" w:hanging="360"/>
      </w:pPr>
      <w:rPr>
        <w:rFonts w:ascii="標楷體" w:eastAsia="標楷體" w:hAnsi="標楷體" w:cs="Times New Roman" w:hint="eastAsia"/>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B23"/>
    <w:rsid w:val="0001389C"/>
    <w:rsid w:val="00017CFC"/>
    <w:rsid w:val="00021DE2"/>
    <w:rsid w:val="0003372E"/>
    <w:rsid w:val="00045042"/>
    <w:rsid w:val="00046A51"/>
    <w:rsid w:val="0005522B"/>
    <w:rsid w:val="000A0DD1"/>
    <w:rsid w:val="000A4425"/>
    <w:rsid w:val="000B2FEE"/>
    <w:rsid w:val="000B3414"/>
    <w:rsid w:val="000C28D1"/>
    <w:rsid w:val="000D23FC"/>
    <w:rsid w:val="000D536D"/>
    <w:rsid w:val="000E2D21"/>
    <w:rsid w:val="001158F2"/>
    <w:rsid w:val="00126696"/>
    <w:rsid w:val="00143587"/>
    <w:rsid w:val="00144F99"/>
    <w:rsid w:val="0015171F"/>
    <w:rsid w:val="00152295"/>
    <w:rsid w:val="00155CC2"/>
    <w:rsid w:val="00183F95"/>
    <w:rsid w:val="0019600D"/>
    <w:rsid w:val="00196065"/>
    <w:rsid w:val="00197131"/>
    <w:rsid w:val="001B18C4"/>
    <w:rsid w:val="001B398E"/>
    <w:rsid w:val="00243A9A"/>
    <w:rsid w:val="00245377"/>
    <w:rsid w:val="002607DE"/>
    <w:rsid w:val="0028365D"/>
    <w:rsid w:val="00291D9D"/>
    <w:rsid w:val="002A0067"/>
    <w:rsid w:val="002A4787"/>
    <w:rsid w:val="002B2A84"/>
    <w:rsid w:val="002C221C"/>
    <w:rsid w:val="002C49FB"/>
    <w:rsid w:val="002D4A5B"/>
    <w:rsid w:val="00301530"/>
    <w:rsid w:val="003021C6"/>
    <w:rsid w:val="00313CC1"/>
    <w:rsid w:val="00322DA9"/>
    <w:rsid w:val="00331C22"/>
    <w:rsid w:val="00353298"/>
    <w:rsid w:val="00355953"/>
    <w:rsid w:val="0039434B"/>
    <w:rsid w:val="003A6B48"/>
    <w:rsid w:val="003B677C"/>
    <w:rsid w:val="003D24A2"/>
    <w:rsid w:val="003D2C16"/>
    <w:rsid w:val="003E5A8F"/>
    <w:rsid w:val="004044DD"/>
    <w:rsid w:val="00474FA2"/>
    <w:rsid w:val="00481496"/>
    <w:rsid w:val="00490537"/>
    <w:rsid w:val="004A2BB9"/>
    <w:rsid w:val="004A56C6"/>
    <w:rsid w:val="004B5339"/>
    <w:rsid w:val="004E62F5"/>
    <w:rsid w:val="004E7B0E"/>
    <w:rsid w:val="004F508D"/>
    <w:rsid w:val="00502C64"/>
    <w:rsid w:val="005168DF"/>
    <w:rsid w:val="00524CE7"/>
    <w:rsid w:val="00534158"/>
    <w:rsid w:val="005562E5"/>
    <w:rsid w:val="00565ABA"/>
    <w:rsid w:val="005731E4"/>
    <w:rsid w:val="00576D12"/>
    <w:rsid w:val="005827E0"/>
    <w:rsid w:val="0059361D"/>
    <w:rsid w:val="005C2DEF"/>
    <w:rsid w:val="005D7ED8"/>
    <w:rsid w:val="005E2358"/>
    <w:rsid w:val="005F122D"/>
    <w:rsid w:val="005F435F"/>
    <w:rsid w:val="00606D1A"/>
    <w:rsid w:val="006077D6"/>
    <w:rsid w:val="0061082E"/>
    <w:rsid w:val="0061751E"/>
    <w:rsid w:val="0062682E"/>
    <w:rsid w:val="00627DF6"/>
    <w:rsid w:val="00634A11"/>
    <w:rsid w:val="00640DA6"/>
    <w:rsid w:val="006A13EC"/>
    <w:rsid w:val="006C412D"/>
    <w:rsid w:val="006E05B9"/>
    <w:rsid w:val="006E2D5F"/>
    <w:rsid w:val="006E445F"/>
    <w:rsid w:val="006E5C77"/>
    <w:rsid w:val="0070503F"/>
    <w:rsid w:val="0071193B"/>
    <w:rsid w:val="00720A3D"/>
    <w:rsid w:val="00727926"/>
    <w:rsid w:val="00763C90"/>
    <w:rsid w:val="0076503D"/>
    <w:rsid w:val="0077650B"/>
    <w:rsid w:val="007806AB"/>
    <w:rsid w:val="00780DD7"/>
    <w:rsid w:val="007C6A40"/>
    <w:rsid w:val="007D6CBE"/>
    <w:rsid w:val="007E0E53"/>
    <w:rsid w:val="007F7638"/>
    <w:rsid w:val="00811C9A"/>
    <w:rsid w:val="00842579"/>
    <w:rsid w:val="00842CFE"/>
    <w:rsid w:val="008466CB"/>
    <w:rsid w:val="00852B8A"/>
    <w:rsid w:val="0085570C"/>
    <w:rsid w:val="00865183"/>
    <w:rsid w:val="008670C1"/>
    <w:rsid w:val="00885302"/>
    <w:rsid w:val="008952BB"/>
    <w:rsid w:val="008B14A7"/>
    <w:rsid w:val="008B5495"/>
    <w:rsid w:val="008F5FB0"/>
    <w:rsid w:val="00905235"/>
    <w:rsid w:val="00922AFC"/>
    <w:rsid w:val="00922EB8"/>
    <w:rsid w:val="00932EA0"/>
    <w:rsid w:val="00976938"/>
    <w:rsid w:val="00983B14"/>
    <w:rsid w:val="0098680F"/>
    <w:rsid w:val="00994202"/>
    <w:rsid w:val="00995720"/>
    <w:rsid w:val="009B3136"/>
    <w:rsid w:val="009B59AA"/>
    <w:rsid w:val="009C4B66"/>
    <w:rsid w:val="009D2645"/>
    <w:rsid w:val="009D2F8E"/>
    <w:rsid w:val="009E1AC1"/>
    <w:rsid w:val="009F0617"/>
    <w:rsid w:val="00A0108D"/>
    <w:rsid w:val="00A01E0A"/>
    <w:rsid w:val="00A07BCB"/>
    <w:rsid w:val="00A07E82"/>
    <w:rsid w:val="00A15766"/>
    <w:rsid w:val="00A23128"/>
    <w:rsid w:val="00A23BDE"/>
    <w:rsid w:val="00A30F61"/>
    <w:rsid w:val="00A310B0"/>
    <w:rsid w:val="00A31C47"/>
    <w:rsid w:val="00A41AC1"/>
    <w:rsid w:val="00A52EA5"/>
    <w:rsid w:val="00A87189"/>
    <w:rsid w:val="00A871C7"/>
    <w:rsid w:val="00A95E2B"/>
    <w:rsid w:val="00AA2490"/>
    <w:rsid w:val="00AB61A2"/>
    <w:rsid w:val="00AF2F42"/>
    <w:rsid w:val="00AF5AEF"/>
    <w:rsid w:val="00B056BE"/>
    <w:rsid w:val="00B14B8F"/>
    <w:rsid w:val="00B208C8"/>
    <w:rsid w:val="00B34EB5"/>
    <w:rsid w:val="00B35098"/>
    <w:rsid w:val="00B4043A"/>
    <w:rsid w:val="00B467E1"/>
    <w:rsid w:val="00B5766E"/>
    <w:rsid w:val="00B70475"/>
    <w:rsid w:val="00B77AEE"/>
    <w:rsid w:val="00B861EF"/>
    <w:rsid w:val="00BA2722"/>
    <w:rsid w:val="00BB1A47"/>
    <w:rsid w:val="00BC1883"/>
    <w:rsid w:val="00BC3C89"/>
    <w:rsid w:val="00BE0D69"/>
    <w:rsid w:val="00BE150A"/>
    <w:rsid w:val="00BE3C3C"/>
    <w:rsid w:val="00C000B1"/>
    <w:rsid w:val="00C04E43"/>
    <w:rsid w:val="00C30D18"/>
    <w:rsid w:val="00C5516C"/>
    <w:rsid w:val="00C67B0D"/>
    <w:rsid w:val="00C67E34"/>
    <w:rsid w:val="00C713BC"/>
    <w:rsid w:val="00C80429"/>
    <w:rsid w:val="00C87E09"/>
    <w:rsid w:val="00CC1B8C"/>
    <w:rsid w:val="00CC75BD"/>
    <w:rsid w:val="00CD0B2B"/>
    <w:rsid w:val="00CD2821"/>
    <w:rsid w:val="00D01A6F"/>
    <w:rsid w:val="00D4435B"/>
    <w:rsid w:val="00D678CE"/>
    <w:rsid w:val="00D7019C"/>
    <w:rsid w:val="00D71768"/>
    <w:rsid w:val="00D81FF0"/>
    <w:rsid w:val="00D8257B"/>
    <w:rsid w:val="00D84FFB"/>
    <w:rsid w:val="00DA023D"/>
    <w:rsid w:val="00DA596D"/>
    <w:rsid w:val="00DD0B6D"/>
    <w:rsid w:val="00DE3C18"/>
    <w:rsid w:val="00E10A1F"/>
    <w:rsid w:val="00E27D87"/>
    <w:rsid w:val="00E56DFE"/>
    <w:rsid w:val="00E86EC2"/>
    <w:rsid w:val="00E96FCE"/>
    <w:rsid w:val="00EB5F41"/>
    <w:rsid w:val="00EC6B23"/>
    <w:rsid w:val="00ED089C"/>
    <w:rsid w:val="00ED707B"/>
    <w:rsid w:val="00EE53AA"/>
    <w:rsid w:val="00EE779B"/>
    <w:rsid w:val="00EF0314"/>
    <w:rsid w:val="00EF219C"/>
    <w:rsid w:val="00EF3899"/>
    <w:rsid w:val="00F2614D"/>
    <w:rsid w:val="00F50289"/>
    <w:rsid w:val="00F57075"/>
    <w:rsid w:val="00F61A2B"/>
    <w:rsid w:val="00F8569E"/>
    <w:rsid w:val="00F90991"/>
    <w:rsid w:val="00F921DB"/>
    <w:rsid w:val="00F97B62"/>
    <w:rsid w:val="00FA6DD8"/>
    <w:rsid w:val="00FD7341"/>
    <w:rsid w:val="00FE5819"/>
    <w:rsid w:val="00FE6D26"/>
    <w:rsid w:val="00FF42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86E48"/>
  <w15:docId w15:val="{6FA6573B-09CD-4EC4-9FE4-807602A6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B23"/>
    <w:pPr>
      <w:widowControl w:val="0"/>
    </w:pPr>
  </w:style>
  <w:style w:type="paragraph" w:styleId="1">
    <w:name w:val="heading 1"/>
    <w:basedOn w:val="a"/>
    <w:next w:val="a"/>
    <w:link w:val="10"/>
    <w:uiPriority w:val="9"/>
    <w:qFormat/>
    <w:rsid w:val="0071193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B34EB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6B23"/>
    <w:pPr>
      <w:ind w:leftChars="200" w:left="480"/>
    </w:pPr>
  </w:style>
  <w:style w:type="table" w:styleId="a4">
    <w:name w:val="Table Grid"/>
    <w:basedOn w:val="a1"/>
    <w:uiPriority w:val="59"/>
    <w:rsid w:val="00EC6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EC6B23"/>
    <w:pPr>
      <w:tabs>
        <w:tab w:val="center" w:pos="4153"/>
        <w:tab w:val="right" w:pos="8306"/>
      </w:tabs>
      <w:snapToGrid w:val="0"/>
    </w:pPr>
    <w:rPr>
      <w:sz w:val="20"/>
      <w:szCs w:val="20"/>
    </w:rPr>
  </w:style>
  <w:style w:type="character" w:customStyle="1" w:styleId="a6">
    <w:name w:val="頁尾 字元"/>
    <w:basedOn w:val="a0"/>
    <w:link w:val="a5"/>
    <w:uiPriority w:val="99"/>
    <w:rsid w:val="00EC6B23"/>
    <w:rPr>
      <w:sz w:val="20"/>
      <w:szCs w:val="20"/>
    </w:rPr>
  </w:style>
  <w:style w:type="paragraph" w:styleId="a7">
    <w:name w:val="header"/>
    <w:basedOn w:val="a"/>
    <w:link w:val="a8"/>
    <w:uiPriority w:val="99"/>
    <w:unhideWhenUsed/>
    <w:rsid w:val="00CD2821"/>
    <w:pPr>
      <w:tabs>
        <w:tab w:val="center" w:pos="4153"/>
        <w:tab w:val="right" w:pos="8306"/>
      </w:tabs>
      <w:snapToGrid w:val="0"/>
    </w:pPr>
    <w:rPr>
      <w:sz w:val="20"/>
      <w:szCs w:val="20"/>
    </w:rPr>
  </w:style>
  <w:style w:type="character" w:customStyle="1" w:styleId="a8">
    <w:name w:val="頁首 字元"/>
    <w:basedOn w:val="a0"/>
    <w:link w:val="a7"/>
    <w:uiPriority w:val="99"/>
    <w:rsid w:val="00CD2821"/>
    <w:rPr>
      <w:sz w:val="20"/>
      <w:szCs w:val="20"/>
    </w:rPr>
  </w:style>
  <w:style w:type="character" w:styleId="a9">
    <w:name w:val="Strong"/>
    <w:basedOn w:val="a0"/>
    <w:uiPriority w:val="22"/>
    <w:qFormat/>
    <w:rsid w:val="00F61A2B"/>
    <w:rPr>
      <w:b/>
      <w:bCs/>
    </w:rPr>
  </w:style>
  <w:style w:type="character" w:customStyle="1" w:styleId="3oh-">
    <w:name w:val="_3oh-"/>
    <w:basedOn w:val="a0"/>
    <w:rsid w:val="002607DE"/>
  </w:style>
  <w:style w:type="character" w:styleId="aa">
    <w:name w:val="Hyperlink"/>
    <w:basedOn w:val="a0"/>
    <w:uiPriority w:val="99"/>
    <w:unhideWhenUsed/>
    <w:rsid w:val="00922EB8"/>
    <w:rPr>
      <w:color w:val="0000FF"/>
      <w:u w:val="single"/>
    </w:rPr>
  </w:style>
  <w:style w:type="character" w:customStyle="1" w:styleId="30">
    <w:name w:val="標題 3 字元"/>
    <w:basedOn w:val="a0"/>
    <w:link w:val="3"/>
    <w:uiPriority w:val="9"/>
    <w:semiHidden/>
    <w:rsid w:val="00B34EB5"/>
    <w:rPr>
      <w:rFonts w:asciiTheme="majorHAnsi" w:eastAsiaTheme="majorEastAsia" w:hAnsiTheme="majorHAnsi" w:cstheme="majorBidi"/>
      <w:b/>
      <w:bCs/>
      <w:sz w:val="36"/>
      <w:szCs w:val="36"/>
    </w:rPr>
  </w:style>
  <w:style w:type="character" w:styleId="ab">
    <w:name w:val="Emphasis"/>
    <w:basedOn w:val="a0"/>
    <w:uiPriority w:val="20"/>
    <w:qFormat/>
    <w:rsid w:val="004A56C6"/>
    <w:rPr>
      <w:i/>
      <w:iCs/>
    </w:rPr>
  </w:style>
  <w:style w:type="character" w:customStyle="1" w:styleId="10">
    <w:name w:val="標題 1 字元"/>
    <w:basedOn w:val="a0"/>
    <w:link w:val="1"/>
    <w:uiPriority w:val="9"/>
    <w:rsid w:val="0071193B"/>
    <w:rPr>
      <w:rFonts w:asciiTheme="majorHAnsi" w:eastAsiaTheme="majorEastAsia" w:hAnsiTheme="majorHAnsi" w:cstheme="majorBidi"/>
      <w:b/>
      <w:bCs/>
      <w:kern w:val="52"/>
      <w:sz w:val="52"/>
      <w:szCs w:val="52"/>
    </w:rPr>
  </w:style>
  <w:style w:type="character" w:customStyle="1" w:styleId="in">
    <w:name w:val="__in"/>
    <w:basedOn w:val="a0"/>
    <w:rsid w:val="006E2D5F"/>
  </w:style>
  <w:style w:type="paragraph" w:styleId="ac">
    <w:name w:val="Balloon Text"/>
    <w:basedOn w:val="a"/>
    <w:link w:val="ad"/>
    <w:uiPriority w:val="99"/>
    <w:semiHidden/>
    <w:unhideWhenUsed/>
    <w:rsid w:val="00A1576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15766"/>
    <w:rPr>
      <w:rFonts w:asciiTheme="majorHAnsi" w:eastAsiaTheme="majorEastAsia" w:hAnsiTheme="majorHAnsi" w:cstheme="majorBidi"/>
      <w:sz w:val="18"/>
      <w:szCs w:val="18"/>
    </w:rPr>
  </w:style>
  <w:style w:type="character" w:styleId="ae">
    <w:name w:val="FollowedHyperlink"/>
    <w:basedOn w:val="a0"/>
    <w:uiPriority w:val="99"/>
    <w:semiHidden/>
    <w:unhideWhenUsed/>
    <w:rsid w:val="004A2B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51947">
      <w:bodyDiv w:val="1"/>
      <w:marLeft w:val="0"/>
      <w:marRight w:val="0"/>
      <w:marTop w:val="0"/>
      <w:marBottom w:val="0"/>
      <w:divBdr>
        <w:top w:val="none" w:sz="0" w:space="0" w:color="auto"/>
        <w:left w:val="none" w:sz="0" w:space="0" w:color="auto"/>
        <w:bottom w:val="none" w:sz="0" w:space="0" w:color="auto"/>
        <w:right w:val="none" w:sz="0" w:space="0" w:color="auto"/>
      </w:divBdr>
    </w:div>
    <w:div w:id="473254669">
      <w:bodyDiv w:val="1"/>
      <w:marLeft w:val="0"/>
      <w:marRight w:val="0"/>
      <w:marTop w:val="0"/>
      <w:marBottom w:val="0"/>
      <w:divBdr>
        <w:top w:val="none" w:sz="0" w:space="0" w:color="auto"/>
        <w:left w:val="none" w:sz="0" w:space="0" w:color="auto"/>
        <w:bottom w:val="none" w:sz="0" w:space="0" w:color="auto"/>
        <w:right w:val="none" w:sz="0" w:space="0" w:color="auto"/>
      </w:divBdr>
    </w:div>
    <w:div w:id="517694557">
      <w:bodyDiv w:val="1"/>
      <w:marLeft w:val="0"/>
      <w:marRight w:val="0"/>
      <w:marTop w:val="0"/>
      <w:marBottom w:val="0"/>
      <w:divBdr>
        <w:top w:val="none" w:sz="0" w:space="0" w:color="auto"/>
        <w:left w:val="none" w:sz="0" w:space="0" w:color="auto"/>
        <w:bottom w:val="none" w:sz="0" w:space="0" w:color="auto"/>
        <w:right w:val="none" w:sz="0" w:space="0" w:color="auto"/>
      </w:divBdr>
    </w:div>
    <w:div w:id="978463376">
      <w:bodyDiv w:val="1"/>
      <w:marLeft w:val="0"/>
      <w:marRight w:val="0"/>
      <w:marTop w:val="0"/>
      <w:marBottom w:val="0"/>
      <w:divBdr>
        <w:top w:val="none" w:sz="0" w:space="0" w:color="auto"/>
        <w:left w:val="none" w:sz="0" w:space="0" w:color="auto"/>
        <w:bottom w:val="none" w:sz="0" w:space="0" w:color="auto"/>
        <w:right w:val="none" w:sz="0" w:space="0" w:color="auto"/>
      </w:divBdr>
    </w:div>
    <w:div w:id="1313800734">
      <w:bodyDiv w:val="1"/>
      <w:marLeft w:val="0"/>
      <w:marRight w:val="0"/>
      <w:marTop w:val="0"/>
      <w:marBottom w:val="0"/>
      <w:divBdr>
        <w:top w:val="none" w:sz="0" w:space="0" w:color="auto"/>
        <w:left w:val="none" w:sz="0" w:space="0" w:color="auto"/>
        <w:bottom w:val="none" w:sz="0" w:space="0" w:color="auto"/>
        <w:right w:val="none" w:sz="0" w:space="0" w:color="auto"/>
      </w:divBdr>
      <w:divsChild>
        <w:div w:id="613562934">
          <w:marLeft w:val="0"/>
          <w:marRight w:val="0"/>
          <w:marTop w:val="0"/>
          <w:marBottom w:val="0"/>
          <w:divBdr>
            <w:top w:val="none" w:sz="0" w:space="0" w:color="auto"/>
            <w:left w:val="none" w:sz="0" w:space="0" w:color="auto"/>
            <w:bottom w:val="none" w:sz="0" w:space="0" w:color="auto"/>
            <w:right w:val="none" w:sz="0" w:space="0" w:color="auto"/>
          </w:divBdr>
          <w:divsChild>
            <w:div w:id="1775904878">
              <w:marLeft w:val="0"/>
              <w:marRight w:val="0"/>
              <w:marTop w:val="0"/>
              <w:marBottom w:val="0"/>
              <w:divBdr>
                <w:top w:val="none" w:sz="0" w:space="0" w:color="auto"/>
                <w:left w:val="none" w:sz="0" w:space="0" w:color="auto"/>
                <w:bottom w:val="none" w:sz="0" w:space="0" w:color="auto"/>
                <w:right w:val="none" w:sz="0" w:space="0" w:color="auto"/>
              </w:divBdr>
              <w:divsChild>
                <w:div w:id="909734743">
                  <w:marLeft w:val="0"/>
                  <w:marRight w:val="0"/>
                  <w:marTop w:val="0"/>
                  <w:marBottom w:val="0"/>
                  <w:divBdr>
                    <w:top w:val="none" w:sz="0" w:space="0" w:color="auto"/>
                    <w:left w:val="none" w:sz="0" w:space="0" w:color="auto"/>
                    <w:bottom w:val="none" w:sz="0" w:space="0" w:color="auto"/>
                    <w:right w:val="none" w:sz="0" w:space="0" w:color="auto"/>
                  </w:divBdr>
                  <w:divsChild>
                    <w:div w:id="1706518657">
                      <w:marLeft w:val="0"/>
                      <w:marRight w:val="0"/>
                      <w:marTop w:val="0"/>
                      <w:marBottom w:val="0"/>
                      <w:divBdr>
                        <w:top w:val="none" w:sz="0" w:space="0" w:color="auto"/>
                        <w:left w:val="none" w:sz="0" w:space="0" w:color="auto"/>
                        <w:bottom w:val="none" w:sz="0" w:space="0" w:color="auto"/>
                        <w:right w:val="none" w:sz="0" w:space="0" w:color="auto"/>
                      </w:divBdr>
                      <w:divsChild>
                        <w:div w:id="8026293">
                          <w:marLeft w:val="0"/>
                          <w:marRight w:val="0"/>
                          <w:marTop w:val="0"/>
                          <w:marBottom w:val="0"/>
                          <w:divBdr>
                            <w:top w:val="none" w:sz="0" w:space="0" w:color="auto"/>
                            <w:left w:val="none" w:sz="0" w:space="0" w:color="auto"/>
                            <w:bottom w:val="none" w:sz="0" w:space="0" w:color="auto"/>
                            <w:right w:val="none" w:sz="0" w:space="0" w:color="auto"/>
                          </w:divBdr>
                          <w:divsChild>
                            <w:div w:id="792871200">
                              <w:marLeft w:val="0"/>
                              <w:marRight w:val="0"/>
                              <w:marTop w:val="0"/>
                              <w:marBottom w:val="0"/>
                              <w:divBdr>
                                <w:top w:val="none" w:sz="0" w:space="0" w:color="auto"/>
                                <w:left w:val="none" w:sz="0" w:space="0" w:color="auto"/>
                                <w:bottom w:val="none" w:sz="0" w:space="0" w:color="auto"/>
                                <w:right w:val="none" w:sz="0" w:space="0" w:color="auto"/>
                              </w:divBdr>
                              <w:divsChild>
                                <w:div w:id="2137143461">
                                  <w:marLeft w:val="0"/>
                                  <w:marRight w:val="0"/>
                                  <w:marTop w:val="0"/>
                                  <w:marBottom w:val="0"/>
                                  <w:divBdr>
                                    <w:top w:val="none" w:sz="0" w:space="0" w:color="auto"/>
                                    <w:left w:val="none" w:sz="0" w:space="0" w:color="auto"/>
                                    <w:bottom w:val="none" w:sz="0" w:space="0" w:color="auto"/>
                                    <w:right w:val="none" w:sz="0" w:space="0" w:color="auto"/>
                                  </w:divBdr>
                                  <w:divsChild>
                                    <w:div w:id="700787605">
                                      <w:marLeft w:val="0"/>
                                      <w:marRight w:val="0"/>
                                      <w:marTop w:val="0"/>
                                      <w:marBottom w:val="0"/>
                                      <w:divBdr>
                                        <w:top w:val="none" w:sz="0" w:space="0" w:color="auto"/>
                                        <w:left w:val="none" w:sz="0" w:space="0" w:color="auto"/>
                                        <w:bottom w:val="none" w:sz="0" w:space="0" w:color="auto"/>
                                        <w:right w:val="none" w:sz="0" w:space="0" w:color="auto"/>
                                      </w:divBdr>
                                      <w:divsChild>
                                        <w:div w:id="93139235">
                                          <w:marLeft w:val="0"/>
                                          <w:marRight w:val="0"/>
                                          <w:marTop w:val="0"/>
                                          <w:marBottom w:val="0"/>
                                          <w:divBdr>
                                            <w:top w:val="none" w:sz="0" w:space="0" w:color="auto"/>
                                            <w:left w:val="none" w:sz="0" w:space="0" w:color="auto"/>
                                            <w:bottom w:val="none" w:sz="0" w:space="0" w:color="auto"/>
                                            <w:right w:val="none" w:sz="0" w:space="0" w:color="auto"/>
                                          </w:divBdr>
                                          <w:divsChild>
                                            <w:div w:id="1208882031">
                                              <w:marLeft w:val="0"/>
                                              <w:marRight w:val="0"/>
                                              <w:marTop w:val="0"/>
                                              <w:marBottom w:val="0"/>
                                              <w:divBdr>
                                                <w:top w:val="single" w:sz="12" w:space="2" w:color="FFFFCC"/>
                                                <w:left w:val="single" w:sz="12" w:space="2" w:color="FFFFCC"/>
                                                <w:bottom w:val="single" w:sz="12" w:space="2" w:color="FFFFCC"/>
                                                <w:right w:val="single" w:sz="12" w:space="0" w:color="FFFFCC"/>
                                              </w:divBdr>
                                              <w:divsChild>
                                                <w:div w:id="1940916530">
                                                  <w:marLeft w:val="0"/>
                                                  <w:marRight w:val="0"/>
                                                  <w:marTop w:val="0"/>
                                                  <w:marBottom w:val="0"/>
                                                  <w:divBdr>
                                                    <w:top w:val="none" w:sz="0" w:space="0" w:color="auto"/>
                                                    <w:left w:val="none" w:sz="0" w:space="0" w:color="auto"/>
                                                    <w:bottom w:val="none" w:sz="0" w:space="0" w:color="auto"/>
                                                    <w:right w:val="none" w:sz="0" w:space="0" w:color="auto"/>
                                                  </w:divBdr>
                                                  <w:divsChild>
                                                    <w:div w:id="1782412950">
                                                      <w:marLeft w:val="0"/>
                                                      <w:marRight w:val="0"/>
                                                      <w:marTop w:val="0"/>
                                                      <w:marBottom w:val="0"/>
                                                      <w:divBdr>
                                                        <w:top w:val="none" w:sz="0" w:space="0" w:color="auto"/>
                                                        <w:left w:val="none" w:sz="0" w:space="0" w:color="auto"/>
                                                        <w:bottom w:val="none" w:sz="0" w:space="0" w:color="auto"/>
                                                        <w:right w:val="none" w:sz="0" w:space="0" w:color="auto"/>
                                                      </w:divBdr>
                                                      <w:divsChild>
                                                        <w:div w:id="833957587">
                                                          <w:marLeft w:val="0"/>
                                                          <w:marRight w:val="0"/>
                                                          <w:marTop w:val="0"/>
                                                          <w:marBottom w:val="0"/>
                                                          <w:divBdr>
                                                            <w:top w:val="none" w:sz="0" w:space="0" w:color="auto"/>
                                                            <w:left w:val="none" w:sz="0" w:space="0" w:color="auto"/>
                                                            <w:bottom w:val="none" w:sz="0" w:space="0" w:color="auto"/>
                                                            <w:right w:val="none" w:sz="0" w:space="0" w:color="auto"/>
                                                          </w:divBdr>
                                                          <w:divsChild>
                                                            <w:div w:id="353267311">
                                                              <w:marLeft w:val="0"/>
                                                              <w:marRight w:val="0"/>
                                                              <w:marTop w:val="0"/>
                                                              <w:marBottom w:val="0"/>
                                                              <w:divBdr>
                                                                <w:top w:val="none" w:sz="0" w:space="0" w:color="auto"/>
                                                                <w:left w:val="none" w:sz="0" w:space="0" w:color="auto"/>
                                                                <w:bottom w:val="none" w:sz="0" w:space="0" w:color="auto"/>
                                                                <w:right w:val="none" w:sz="0" w:space="0" w:color="auto"/>
                                                              </w:divBdr>
                                                              <w:divsChild>
                                                                <w:div w:id="2008286602">
                                                                  <w:marLeft w:val="0"/>
                                                                  <w:marRight w:val="0"/>
                                                                  <w:marTop w:val="0"/>
                                                                  <w:marBottom w:val="0"/>
                                                                  <w:divBdr>
                                                                    <w:top w:val="none" w:sz="0" w:space="0" w:color="auto"/>
                                                                    <w:left w:val="none" w:sz="0" w:space="0" w:color="auto"/>
                                                                    <w:bottom w:val="none" w:sz="0" w:space="0" w:color="auto"/>
                                                                    <w:right w:val="none" w:sz="0" w:space="0" w:color="auto"/>
                                                                  </w:divBdr>
                                                                  <w:divsChild>
                                                                    <w:div w:id="1465731645">
                                                                      <w:marLeft w:val="0"/>
                                                                      <w:marRight w:val="0"/>
                                                                      <w:marTop w:val="0"/>
                                                                      <w:marBottom w:val="0"/>
                                                                      <w:divBdr>
                                                                        <w:top w:val="none" w:sz="0" w:space="0" w:color="auto"/>
                                                                        <w:left w:val="none" w:sz="0" w:space="0" w:color="auto"/>
                                                                        <w:bottom w:val="none" w:sz="0" w:space="0" w:color="auto"/>
                                                                        <w:right w:val="none" w:sz="0" w:space="0" w:color="auto"/>
                                                                      </w:divBdr>
                                                                      <w:divsChild>
                                                                        <w:div w:id="955256398">
                                                                          <w:marLeft w:val="0"/>
                                                                          <w:marRight w:val="0"/>
                                                                          <w:marTop w:val="0"/>
                                                                          <w:marBottom w:val="0"/>
                                                                          <w:divBdr>
                                                                            <w:top w:val="none" w:sz="0" w:space="0" w:color="auto"/>
                                                                            <w:left w:val="none" w:sz="0" w:space="0" w:color="auto"/>
                                                                            <w:bottom w:val="none" w:sz="0" w:space="0" w:color="auto"/>
                                                                            <w:right w:val="none" w:sz="0" w:space="0" w:color="auto"/>
                                                                          </w:divBdr>
                                                                          <w:divsChild>
                                                                            <w:div w:id="467431967">
                                                                              <w:marLeft w:val="0"/>
                                                                              <w:marRight w:val="0"/>
                                                                              <w:marTop w:val="0"/>
                                                                              <w:marBottom w:val="0"/>
                                                                              <w:divBdr>
                                                                                <w:top w:val="none" w:sz="0" w:space="0" w:color="auto"/>
                                                                                <w:left w:val="none" w:sz="0" w:space="0" w:color="auto"/>
                                                                                <w:bottom w:val="none" w:sz="0" w:space="0" w:color="auto"/>
                                                                                <w:right w:val="none" w:sz="0" w:space="0" w:color="auto"/>
                                                                              </w:divBdr>
                                                                              <w:divsChild>
                                                                                <w:div w:id="209808299">
                                                                                  <w:marLeft w:val="0"/>
                                                                                  <w:marRight w:val="0"/>
                                                                                  <w:marTop w:val="0"/>
                                                                                  <w:marBottom w:val="0"/>
                                                                                  <w:divBdr>
                                                                                    <w:top w:val="none" w:sz="0" w:space="0" w:color="auto"/>
                                                                                    <w:left w:val="none" w:sz="0" w:space="0" w:color="auto"/>
                                                                                    <w:bottom w:val="none" w:sz="0" w:space="0" w:color="auto"/>
                                                                                    <w:right w:val="none" w:sz="0" w:space="0" w:color="auto"/>
                                                                                  </w:divBdr>
                                                                                  <w:divsChild>
                                                                                    <w:div w:id="1010912038">
                                                                                      <w:marLeft w:val="0"/>
                                                                                      <w:marRight w:val="0"/>
                                                                                      <w:marTop w:val="0"/>
                                                                                      <w:marBottom w:val="0"/>
                                                                                      <w:divBdr>
                                                                                        <w:top w:val="none" w:sz="0" w:space="0" w:color="auto"/>
                                                                                        <w:left w:val="none" w:sz="0" w:space="0" w:color="auto"/>
                                                                                        <w:bottom w:val="none" w:sz="0" w:space="0" w:color="auto"/>
                                                                                        <w:right w:val="none" w:sz="0" w:space="0" w:color="auto"/>
                                                                                      </w:divBdr>
                                                                                      <w:divsChild>
                                                                                        <w:div w:id="366031597">
                                                                                          <w:marLeft w:val="0"/>
                                                                                          <w:marRight w:val="120"/>
                                                                                          <w:marTop w:val="0"/>
                                                                                          <w:marBottom w:val="150"/>
                                                                                          <w:divBdr>
                                                                                            <w:top w:val="single" w:sz="2" w:space="0" w:color="EFEFEF"/>
                                                                                            <w:left w:val="single" w:sz="6" w:space="0" w:color="EFEFEF"/>
                                                                                            <w:bottom w:val="single" w:sz="6" w:space="0" w:color="E2E2E2"/>
                                                                                            <w:right w:val="single" w:sz="6" w:space="0" w:color="EFEFEF"/>
                                                                                          </w:divBdr>
                                                                                          <w:divsChild>
                                                                                            <w:div w:id="990328880">
                                                                                              <w:marLeft w:val="0"/>
                                                                                              <w:marRight w:val="0"/>
                                                                                              <w:marTop w:val="0"/>
                                                                                              <w:marBottom w:val="0"/>
                                                                                              <w:divBdr>
                                                                                                <w:top w:val="none" w:sz="0" w:space="0" w:color="auto"/>
                                                                                                <w:left w:val="none" w:sz="0" w:space="0" w:color="auto"/>
                                                                                                <w:bottom w:val="none" w:sz="0" w:space="0" w:color="auto"/>
                                                                                                <w:right w:val="none" w:sz="0" w:space="0" w:color="auto"/>
                                                                                              </w:divBdr>
                                                                                              <w:divsChild>
                                                                                                <w:div w:id="934748474">
                                                                                                  <w:marLeft w:val="0"/>
                                                                                                  <w:marRight w:val="0"/>
                                                                                                  <w:marTop w:val="0"/>
                                                                                                  <w:marBottom w:val="0"/>
                                                                                                  <w:divBdr>
                                                                                                    <w:top w:val="none" w:sz="0" w:space="0" w:color="auto"/>
                                                                                                    <w:left w:val="none" w:sz="0" w:space="0" w:color="auto"/>
                                                                                                    <w:bottom w:val="none" w:sz="0" w:space="0" w:color="auto"/>
                                                                                                    <w:right w:val="none" w:sz="0" w:space="0" w:color="auto"/>
                                                                                                  </w:divBdr>
                                                                                                  <w:divsChild>
                                                                                                    <w:div w:id="290552115">
                                                                                                      <w:marLeft w:val="0"/>
                                                                                                      <w:marRight w:val="0"/>
                                                                                                      <w:marTop w:val="0"/>
                                                                                                      <w:marBottom w:val="0"/>
                                                                                                      <w:divBdr>
                                                                                                        <w:top w:val="none" w:sz="0" w:space="0" w:color="auto"/>
                                                                                                        <w:left w:val="none" w:sz="0" w:space="0" w:color="auto"/>
                                                                                                        <w:bottom w:val="none" w:sz="0" w:space="0" w:color="auto"/>
                                                                                                        <w:right w:val="none" w:sz="0" w:space="0" w:color="auto"/>
                                                                                                      </w:divBdr>
                                                                                                      <w:divsChild>
                                                                                                        <w:div w:id="1116411119">
                                                                                                          <w:marLeft w:val="0"/>
                                                                                                          <w:marRight w:val="0"/>
                                                                                                          <w:marTop w:val="0"/>
                                                                                                          <w:marBottom w:val="0"/>
                                                                                                          <w:divBdr>
                                                                                                            <w:top w:val="none" w:sz="0" w:space="0" w:color="auto"/>
                                                                                                            <w:left w:val="none" w:sz="0" w:space="0" w:color="auto"/>
                                                                                                            <w:bottom w:val="none" w:sz="0" w:space="0" w:color="auto"/>
                                                                                                            <w:right w:val="none" w:sz="0" w:space="0" w:color="auto"/>
                                                                                                          </w:divBdr>
                                                                                                          <w:divsChild>
                                                                                                            <w:div w:id="1324819277">
                                                                                                              <w:marLeft w:val="0"/>
                                                                                                              <w:marRight w:val="0"/>
                                                                                                              <w:marTop w:val="0"/>
                                                                                                              <w:marBottom w:val="0"/>
                                                                                                              <w:divBdr>
                                                                                                                <w:top w:val="single" w:sz="2" w:space="4" w:color="D8D8D8"/>
                                                                                                                <w:left w:val="single" w:sz="2" w:space="0" w:color="D8D8D8"/>
                                                                                                                <w:bottom w:val="single" w:sz="2" w:space="4" w:color="D8D8D8"/>
                                                                                                                <w:right w:val="single" w:sz="2" w:space="0" w:color="D8D8D8"/>
                                                                                                              </w:divBdr>
                                                                                                              <w:divsChild>
                                                                                                                <w:div w:id="1575118520">
                                                                                                                  <w:marLeft w:val="225"/>
                                                                                                                  <w:marRight w:val="225"/>
                                                                                                                  <w:marTop w:val="75"/>
                                                                                                                  <w:marBottom w:val="75"/>
                                                                                                                  <w:divBdr>
                                                                                                                    <w:top w:val="none" w:sz="0" w:space="0" w:color="auto"/>
                                                                                                                    <w:left w:val="none" w:sz="0" w:space="0" w:color="auto"/>
                                                                                                                    <w:bottom w:val="none" w:sz="0" w:space="0" w:color="auto"/>
                                                                                                                    <w:right w:val="none" w:sz="0" w:space="0" w:color="auto"/>
                                                                                                                  </w:divBdr>
                                                                                                                  <w:divsChild>
                                                                                                                    <w:div w:id="194315343">
                                                                                                                      <w:marLeft w:val="0"/>
                                                                                                                      <w:marRight w:val="0"/>
                                                                                                                      <w:marTop w:val="0"/>
                                                                                                                      <w:marBottom w:val="0"/>
                                                                                                                      <w:divBdr>
                                                                                                                        <w:top w:val="single" w:sz="6" w:space="0" w:color="auto"/>
                                                                                                                        <w:left w:val="single" w:sz="6" w:space="0" w:color="auto"/>
                                                                                                                        <w:bottom w:val="single" w:sz="6" w:space="0" w:color="auto"/>
                                                                                                                        <w:right w:val="single" w:sz="6" w:space="0" w:color="auto"/>
                                                                                                                      </w:divBdr>
                                                                                                                      <w:divsChild>
                                                                                                                        <w:div w:id="1563130522">
                                                                                                                          <w:marLeft w:val="0"/>
                                                                                                                          <w:marRight w:val="0"/>
                                                                                                                          <w:marTop w:val="0"/>
                                                                                                                          <w:marBottom w:val="0"/>
                                                                                                                          <w:divBdr>
                                                                                                                            <w:top w:val="none" w:sz="0" w:space="0" w:color="auto"/>
                                                                                                                            <w:left w:val="none" w:sz="0" w:space="0" w:color="auto"/>
                                                                                                                            <w:bottom w:val="none" w:sz="0" w:space="0" w:color="auto"/>
                                                                                                                            <w:right w:val="none" w:sz="0" w:space="0" w:color="auto"/>
                                                                                                                          </w:divBdr>
                                                                                                                          <w:divsChild>
                                                                                                                            <w:div w:id="566577516">
                                                                                                                              <w:marLeft w:val="0"/>
                                                                                                                              <w:marRight w:val="0"/>
                                                                                                                              <w:marTop w:val="0"/>
                                                                                                                              <w:marBottom w:val="0"/>
                                                                                                                              <w:divBdr>
                                                                                                                                <w:top w:val="none" w:sz="0" w:space="0" w:color="auto"/>
                                                                                                                                <w:left w:val="none" w:sz="0" w:space="0" w:color="auto"/>
                                                                                                                                <w:bottom w:val="none" w:sz="0" w:space="0" w:color="auto"/>
                                                                                                                                <w:right w:val="none" w:sz="0" w:space="0" w:color="auto"/>
                                                                                                                              </w:divBdr>
                                                                                                                            </w:div>
                                                                                                                            <w:div w:id="1367486812">
                                                                                                                              <w:marLeft w:val="0"/>
                                                                                                                              <w:marRight w:val="0"/>
                                                                                                                              <w:marTop w:val="0"/>
                                                                                                                              <w:marBottom w:val="0"/>
                                                                                                                              <w:divBdr>
                                                                                                                                <w:top w:val="none" w:sz="0" w:space="0" w:color="auto"/>
                                                                                                                                <w:left w:val="none" w:sz="0" w:space="0" w:color="auto"/>
                                                                                                                                <w:bottom w:val="none" w:sz="0" w:space="0" w:color="auto"/>
                                                                                                                                <w:right w:val="none" w:sz="0" w:space="0" w:color="auto"/>
                                                                                                                              </w:divBdr>
                                                                                                                            </w:div>
                                                                                                                            <w:div w:id="877159142">
                                                                                                                              <w:marLeft w:val="0"/>
                                                                                                                              <w:marRight w:val="0"/>
                                                                                                                              <w:marTop w:val="0"/>
                                                                                                                              <w:marBottom w:val="0"/>
                                                                                                                              <w:divBdr>
                                                                                                                                <w:top w:val="none" w:sz="0" w:space="0" w:color="auto"/>
                                                                                                                                <w:left w:val="none" w:sz="0" w:space="0" w:color="auto"/>
                                                                                                                                <w:bottom w:val="none" w:sz="0" w:space="0" w:color="auto"/>
                                                                                                                                <w:right w:val="none" w:sz="0" w:space="0" w:color="auto"/>
                                                                                                                              </w:divBdr>
                                                                                                                            </w:div>
                                                                                                                            <w:div w:id="6462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70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f2A78r6WrGVb5dwE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81CD4-5653-4FF3-893C-9E6EC90F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Windows 使用者</cp:lastModifiedBy>
  <cp:revision>14</cp:revision>
  <cp:lastPrinted>2018-09-28T06:45:00Z</cp:lastPrinted>
  <dcterms:created xsi:type="dcterms:W3CDTF">2018-09-10T03:10:00Z</dcterms:created>
  <dcterms:modified xsi:type="dcterms:W3CDTF">2018-09-28T06:45:00Z</dcterms:modified>
</cp:coreProperties>
</file>