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17" w:rsidRPr="008E3EA6" w:rsidRDefault="00972C17" w:rsidP="00972C17">
      <w:pPr>
        <w:spacing w:line="440" w:lineRule="exact"/>
        <w:rPr>
          <w:rFonts w:eastAsia="標楷體"/>
          <w:b/>
          <w:sz w:val="32"/>
          <w:szCs w:val="32"/>
        </w:rPr>
      </w:pPr>
    </w:p>
    <w:p w:rsidR="00972C17" w:rsidRPr="008E3EA6" w:rsidRDefault="00972C17" w:rsidP="00972C17">
      <w:pPr>
        <w:pStyle w:val="2"/>
        <w:snapToGrid w:val="0"/>
        <w:spacing w:after="0" w:line="360" w:lineRule="auto"/>
        <w:ind w:left="880" w:hanging="880"/>
        <w:jc w:val="center"/>
        <w:rPr>
          <w:rFonts w:ascii="Century Gothic" w:eastAsia="標楷體" w:hAnsi="Century Gothic"/>
          <w:sz w:val="48"/>
          <w:szCs w:val="48"/>
          <w:lang w:eastAsia="zh-TW"/>
        </w:rPr>
      </w:pPr>
      <w:r w:rsidRPr="008E3EA6">
        <w:rPr>
          <w:rFonts w:ascii="Century Gothic" w:eastAsia="標楷體" w:hAnsi="Century Gothic"/>
          <w:sz w:val="48"/>
          <w:szCs w:val="48"/>
          <w:lang w:eastAsia="zh-TW"/>
        </w:rPr>
        <w:t>第</w:t>
      </w:r>
      <w:r w:rsidRPr="008E3EA6">
        <w:rPr>
          <w:rFonts w:ascii="Century Gothic" w:eastAsia="標楷體" w:hAnsi="Century Gothic" w:hint="eastAsia"/>
          <w:sz w:val="48"/>
          <w:szCs w:val="48"/>
          <w:lang w:eastAsia="zh-TW"/>
        </w:rPr>
        <w:t>八</w:t>
      </w:r>
      <w:r w:rsidRPr="008E3EA6">
        <w:rPr>
          <w:rFonts w:ascii="Century Gothic" w:eastAsia="標楷體" w:hAnsi="Century Gothic"/>
          <w:sz w:val="48"/>
          <w:szCs w:val="48"/>
          <w:lang w:eastAsia="zh-TW"/>
        </w:rPr>
        <w:t>屆「區域史地暨應用史學」學術研討會</w:t>
      </w:r>
    </w:p>
    <w:p w:rsidR="00972C17" w:rsidRPr="008E3EA6" w:rsidRDefault="00972C17" w:rsidP="00972C17">
      <w:pPr>
        <w:pStyle w:val="2"/>
        <w:snapToGrid w:val="0"/>
        <w:spacing w:after="0" w:line="360" w:lineRule="auto"/>
        <w:ind w:left="880" w:hanging="880"/>
        <w:jc w:val="center"/>
        <w:rPr>
          <w:rFonts w:ascii="Century Gothic" w:hAnsi="Century Gothic"/>
          <w:sz w:val="48"/>
          <w:szCs w:val="48"/>
          <w:lang w:eastAsia="zh-TW"/>
        </w:rPr>
      </w:pPr>
      <w:r w:rsidRPr="008E3EA6">
        <w:rPr>
          <w:rFonts w:ascii="Century Gothic" w:eastAsia="標楷體" w:hAnsi="Century Gothic" w:hint="eastAsia"/>
          <w:sz w:val="48"/>
          <w:szCs w:val="48"/>
          <w:lang w:eastAsia="zh-TW"/>
        </w:rPr>
        <w:t>徵</w:t>
      </w:r>
      <w:r w:rsidRPr="008E3EA6">
        <w:rPr>
          <w:rFonts w:ascii="Century Gothic" w:eastAsia="標楷體" w:hAnsi="Century Gothic"/>
          <w:sz w:val="48"/>
          <w:szCs w:val="48"/>
          <w:lang w:eastAsia="zh-TW"/>
        </w:rPr>
        <w:t>稿函</w:t>
      </w: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hAnsi="Century Gothic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一、研討會目的</w:t>
      </w:r>
    </w:p>
    <w:p w:rsidR="00972C17" w:rsidRPr="008E3EA6" w:rsidRDefault="00972C17" w:rsidP="00972C17">
      <w:pPr>
        <w:pStyle w:val="2"/>
        <w:spacing w:line="720" w:lineRule="exact"/>
        <w:ind w:firstLineChars="200" w:firstLine="560"/>
        <w:jc w:val="both"/>
        <w:rPr>
          <w:rFonts w:ascii="Century Gothic" w:eastAsia="標楷體" w:hAnsi="Century Gothic"/>
          <w:sz w:val="28"/>
          <w:szCs w:val="28"/>
          <w:lang w:eastAsia="zh-TW"/>
        </w:rPr>
      </w:pPr>
      <w:r w:rsidRPr="008E3EA6">
        <w:rPr>
          <w:rFonts w:ascii="Century Gothic" w:eastAsia="標楷體" w:hAnsi="Century Gothic"/>
          <w:sz w:val="28"/>
          <w:szCs w:val="28"/>
          <w:lang w:eastAsia="zh-TW"/>
        </w:rPr>
        <w:t>國立嘉義大學史地學系於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102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年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8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月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1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日更名為「應用歷史學系」，成為全國第一所應用歷史學系所，一個以歷史為專業基礎，輔以環境與區域課程之學系。自設系以來，積極與當代社會需求連結，期待能將歷史專業、專長以有效運用在適合的工作領域之中，把歷史融入當前的生活議題，強化職能導向課程，結合文化產業與社區營造發展，協助提昇學生未來就業競爭力，期能培養歷史應用專業人才，達到學用合一之目的，因應社會及文化之發展，並滿足學生未來就業市場之需求。此次，延續過往舉辦</w:t>
      </w:r>
      <w:r w:rsidR="00055AA9" w:rsidRPr="008E3EA6">
        <w:rPr>
          <w:rFonts w:ascii="Century Gothic" w:eastAsia="標楷體" w:hAnsi="Century Gothic" w:hint="eastAsia"/>
          <w:sz w:val="28"/>
          <w:szCs w:val="28"/>
          <w:lang w:eastAsia="zh-TW"/>
        </w:rPr>
        <w:t>七</w:t>
      </w:r>
      <w:r w:rsidRPr="008E3EA6">
        <w:rPr>
          <w:rFonts w:ascii="Century Gothic" w:eastAsia="標楷體" w:hAnsi="Century Gothic"/>
          <w:sz w:val="28"/>
          <w:szCs w:val="28"/>
          <w:lang w:eastAsia="zh-TW"/>
        </w:rPr>
        <w:t>次區域史地研討會之經驗，以促進區域史地與史學應用之研究，希望能與國內外學者專家進行研討與經驗交流分享，</w:t>
      </w:r>
      <w:proofErr w:type="gramStart"/>
      <w:r w:rsidRPr="008E3EA6">
        <w:rPr>
          <w:rFonts w:ascii="Century Gothic" w:eastAsia="標楷體" w:hAnsi="Century Gothic"/>
          <w:sz w:val="28"/>
          <w:szCs w:val="28"/>
          <w:lang w:eastAsia="zh-TW"/>
        </w:rPr>
        <w:t>爰</w:t>
      </w:r>
      <w:proofErr w:type="gramEnd"/>
      <w:r w:rsidRPr="008E3EA6">
        <w:rPr>
          <w:rFonts w:ascii="Century Gothic" w:eastAsia="標楷體" w:hAnsi="Century Gothic"/>
          <w:sz w:val="28"/>
          <w:szCs w:val="28"/>
          <w:lang w:eastAsia="zh-TW"/>
        </w:rPr>
        <w:t>再次規劃此一研討會，其宗旨如下：</w:t>
      </w:r>
    </w:p>
    <w:p w:rsidR="00972C17" w:rsidRPr="008E3EA6" w:rsidRDefault="00972C17" w:rsidP="00972C17">
      <w:pPr>
        <w:pStyle w:val="2"/>
        <w:spacing w:line="720" w:lineRule="exact"/>
        <w:ind w:firstLineChars="200" w:firstLine="560"/>
        <w:jc w:val="both"/>
        <w:rPr>
          <w:rFonts w:ascii="Century Gothic" w:eastAsia="標楷體" w:hAnsi="Century Gothic"/>
          <w:sz w:val="28"/>
          <w:szCs w:val="28"/>
          <w:lang w:eastAsia="zh-TW"/>
        </w:rPr>
      </w:pPr>
      <w:r w:rsidRPr="008E3EA6">
        <w:rPr>
          <w:rFonts w:ascii="Century Gothic" w:eastAsia="標楷體" w:hAnsi="Century Gothic"/>
          <w:sz w:val="28"/>
          <w:szCs w:val="28"/>
          <w:lang w:eastAsia="zh-TW"/>
        </w:rPr>
        <w:t>（一）提倡區域之史地研究。</w:t>
      </w:r>
    </w:p>
    <w:p w:rsidR="00972C17" w:rsidRPr="008E3EA6" w:rsidRDefault="00972C17" w:rsidP="00972C17">
      <w:pPr>
        <w:pStyle w:val="2"/>
        <w:spacing w:after="0" w:line="720" w:lineRule="exact"/>
        <w:ind w:firstLineChars="200" w:firstLine="560"/>
        <w:jc w:val="both"/>
        <w:rPr>
          <w:rFonts w:ascii="Century Gothic" w:eastAsia="標楷體" w:hAnsi="Century Gothic"/>
          <w:sz w:val="28"/>
          <w:szCs w:val="28"/>
          <w:lang w:eastAsia="zh-TW"/>
        </w:rPr>
      </w:pPr>
      <w:r w:rsidRPr="008E3EA6">
        <w:rPr>
          <w:rFonts w:ascii="Century Gothic" w:eastAsia="標楷體" w:hAnsi="Century Gothic"/>
          <w:sz w:val="28"/>
          <w:szCs w:val="28"/>
          <w:lang w:eastAsia="zh-TW"/>
        </w:rPr>
        <w:t>（二）促進史學應用之研究。</w:t>
      </w:r>
    </w:p>
    <w:p w:rsidR="00972C17" w:rsidRPr="008E3EA6" w:rsidRDefault="00972C17" w:rsidP="00972C17">
      <w:pPr>
        <w:pStyle w:val="2"/>
        <w:tabs>
          <w:tab w:val="left" w:pos="1440"/>
        </w:tabs>
        <w:spacing w:after="0" w:line="320" w:lineRule="exact"/>
        <w:ind w:firstLineChars="200" w:firstLine="400"/>
        <w:jc w:val="both"/>
        <w:rPr>
          <w:rFonts w:ascii="Century Gothic" w:eastAsia="標楷體" w:hAnsi="Century Gothic"/>
          <w:sz w:val="20"/>
          <w:szCs w:val="20"/>
          <w:lang w:eastAsia="zh-TW"/>
        </w:rPr>
      </w:pPr>
      <w:r w:rsidRPr="008E3EA6">
        <w:rPr>
          <w:rFonts w:ascii="Century Gothic" w:eastAsia="標楷體" w:hAnsi="Century Gothic"/>
          <w:sz w:val="20"/>
          <w:szCs w:val="20"/>
          <w:lang w:eastAsia="zh-TW"/>
        </w:rPr>
        <w:tab/>
      </w: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二、研討主題</w:t>
      </w:r>
    </w:p>
    <w:p w:rsidR="00972C17" w:rsidRPr="008E3EA6" w:rsidRDefault="00972C17" w:rsidP="00972C17">
      <w:pPr>
        <w:pStyle w:val="2"/>
        <w:spacing w:line="720" w:lineRule="exact"/>
        <w:ind w:firstLineChars="200" w:firstLine="560"/>
        <w:jc w:val="both"/>
        <w:rPr>
          <w:rFonts w:ascii="Century Gothic" w:eastAsia="標楷體" w:hAnsi="Century Gothic"/>
          <w:sz w:val="28"/>
          <w:lang w:eastAsia="zh-TW"/>
        </w:rPr>
      </w:pPr>
      <w:r w:rsidRPr="008E3EA6">
        <w:rPr>
          <w:rFonts w:ascii="Century Gothic" w:eastAsia="標楷體" w:hAnsi="Century Gothic"/>
          <w:sz w:val="28"/>
          <w:lang w:eastAsia="zh-TW"/>
        </w:rPr>
        <w:t>本次研討會，除了將延續前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七</w:t>
      </w:r>
      <w:r w:rsidRPr="008E3EA6">
        <w:rPr>
          <w:rFonts w:ascii="Century Gothic" w:eastAsia="標楷體" w:hAnsi="Century Gothic"/>
          <w:sz w:val="28"/>
          <w:lang w:eastAsia="zh-TW"/>
        </w:rPr>
        <w:t>屆之傳統，即區域史研究與區域地理研究，繼續以立足地理學或歷史學</w:t>
      </w:r>
      <w:r w:rsidR="00516230" w:rsidRPr="008E3EA6">
        <w:rPr>
          <w:rFonts w:ascii="Century Gothic" w:eastAsia="標楷體" w:hAnsi="Century Gothic"/>
          <w:sz w:val="28"/>
          <w:lang w:eastAsia="zh-TW"/>
        </w:rPr>
        <w:t>的</w:t>
      </w:r>
      <w:r w:rsidRPr="008E3EA6">
        <w:rPr>
          <w:rFonts w:ascii="Century Gothic" w:eastAsia="標楷體" w:hAnsi="Century Gothic"/>
          <w:sz w:val="28"/>
          <w:lang w:eastAsia="zh-TW"/>
        </w:rPr>
        <w:t>「區域研究</w:t>
      </w:r>
      <w:r w:rsidR="00516230" w:rsidRPr="008E3EA6">
        <w:rPr>
          <w:rFonts w:ascii="Century Gothic" w:eastAsia="標楷體" w:hAnsi="Century Gothic"/>
          <w:sz w:val="28"/>
          <w:lang w:eastAsia="zh-TW"/>
        </w:rPr>
        <w:t>」</w:t>
      </w:r>
      <w:r w:rsidRPr="008E3EA6">
        <w:rPr>
          <w:rFonts w:ascii="Century Gothic" w:eastAsia="標楷體" w:hAnsi="Century Gothic"/>
          <w:sz w:val="28"/>
          <w:lang w:eastAsia="zh-TW"/>
        </w:rPr>
        <w:t>為主題，以期呈</w:t>
      </w:r>
      <w:r w:rsidR="00516230" w:rsidRPr="008E3EA6">
        <w:rPr>
          <w:rFonts w:ascii="Century Gothic" w:eastAsia="標楷體" w:hAnsi="Century Gothic"/>
          <w:sz w:val="28"/>
          <w:lang w:eastAsia="zh-TW"/>
        </w:rPr>
        <w:t>現</w:t>
      </w:r>
      <w:r w:rsidR="0070681B" w:rsidRPr="008E3EA6">
        <w:rPr>
          <w:rFonts w:ascii="Century Gothic" w:eastAsia="標楷體" w:hAnsi="Century Gothic"/>
          <w:sz w:val="28"/>
          <w:lang w:eastAsia="zh-TW"/>
        </w:rPr>
        <w:t>豐富多彩的面貌</w:t>
      </w:r>
      <w:r w:rsidR="0070681B" w:rsidRPr="008E3EA6">
        <w:rPr>
          <w:rFonts w:ascii="Century Gothic" w:eastAsia="標楷體" w:hAnsi="Century Gothic" w:hint="eastAsia"/>
          <w:sz w:val="28"/>
          <w:lang w:eastAsia="zh-TW"/>
        </w:rPr>
        <w:lastRenderedPageBreak/>
        <w:t>並更</w:t>
      </w:r>
      <w:r w:rsidR="0070681B" w:rsidRPr="008E3EA6">
        <w:rPr>
          <w:rFonts w:ascii="Century Gothic" w:eastAsia="標楷體" w:hAnsi="Century Gothic"/>
          <w:sz w:val="28"/>
          <w:lang w:eastAsia="zh-TW"/>
        </w:rPr>
        <w:t>順應應用歷史</w:t>
      </w:r>
      <w:r w:rsidRPr="008E3EA6">
        <w:rPr>
          <w:rFonts w:ascii="Century Gothic" w:eastAsia="標楷體" w:hAnsi="Century Gothic"/>
          <w:sz w:val="28"/>
          <w:lang w:eastAsia="zh-TW"/>
        </w:rPr>
        <w:t>之發展</w:t>
      </w:r>
      <w:r w:rsidR="0070681B" w:rsidRPr="008E3EA6">
        <w:rPr>
          <w:rFonts w:ascii="Century Gothic" w:eastAsia="標楷體" w:hAnsi="Century Gothic" w:hint="eastAsia"/>
          <w:sz w:val="28"/>
          <w:lang w:eastAsia="zh-TW"/>
        </w:rPr>
        <w:t>；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另為貼近時代脈絡及未來趨勢，著眼文化資產之歷史意義及永續經營，配合本系</w:t>
      </w:r>
      <w:r w:rsidR="00516230" w:rsidRPr="008E3EA6">
        <w:rPr>
          <w:rFonts w:ascii="Century Gothic" w:eastAsia="標楷體" w:hAnsi="Century Gothic"/>
          <w:sz w:val="28"/>
          <w:lang w:eastAsia="zh-TW"/>
        </w:rPr>
        <w:t>文化資產</w:t>
      </w:r>
      <w:r w:rsidRPr="008E3EA6">
        <w:rPr>
          <w:rFonts w:ascii="Century Gothic" w:eastAsia="標楷體" w:hAnsi="Century Gothic"/>
          <w:sz w:val="28"/>
          <w:lang w:eastAsia="zh-TW"/>
        </w:rPr>
        <w:t>之發展特色，特規劃「文化資產與觀光」主題；</w:t>
      </w:r>
      <w:proofErr w:type="gramStart"/>
      <w:r w:rsidRPr="008E3EA6">
        <w:rPr>
          <w:rFonts w:ascii="Century Gothic" w:eastAsia="標楷體" w:hAnsi="Century Gothic" w:hint="eastAsia"/>
          <w:sz w:val="28"/>
          <w:lang w:eastAsia="zh-TW"/>
        </w:rPr>
        <w:t>此外，</w:t>
      </w:r>
      <w:proofErr w:type="gramEnd"/>
      <w:r w:rsidRPr="008E3EA6">
        <w:rPr>
          <w:rFonts w:ascii="Century Gothic" w:eastAsia="標楷體" w:hAnsi="Century Gothic"/>
          <w:sz w:val="28"/>
          <w:lang w:eastAsia="zh-TW"/>
        </w:rPr>
        <w:t>文化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多樣性</w:t>
      </w:r>
      <w:r w:rsidR="00516230" w:rsidRPr="008E3EA6">
        <w:rPr>
          <w:rFonts w:ascii="Century Gothic" w:eastAsia="標楷體" w:hAnsi="Century Gothic"/>
          <w:sz w:val="28"/>
          <w:lang w:eastAsia="zh-TW"/>
        </w:rPr>
        <w:t>是</w:t>
      </w:r>
      <w:r w:rsidR="00516230" w:rsidRPr="008E3EA6">
        <w:rPr>
          <w:rFonts w:ascii="Century Gothic" w:eastAsia="標楷體" w:hAnsi="Century Gothic" w:hint="eastAsia"/>
          <w:sz w:val="28"/>
          <w:lang w:eastAsia="zh-TW"/>
        </w:rPr>
        <w:t>台灣</w:t>
      </w:r>
      <w:r w:rsidRPr="008E3EA6">
        <w:rPr>
          <w:rFonts w:ascii="Century Gothic" w:eastAsia="標楷體" w:hAnsi="Century Gothic"/>
          <w:sz w:val="28"/>
          <w:lang w:eastAsia="zh-TW"/>
        </w:rPr>
        <w:t>豐富的文化資產，為了能夠打開更多族群文化問題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之</w:t>
      </w:r>
      <w:r w:rsidRPr="008E3EA6">
        <w:rPr>
          <w:rFonts w:ascii="Century Gothic" w:eastAsia="標楷體" w:hAnsi="Century Gothic"/>
          <w:sz w:val="28"/>
          <w:lang w:eastAsia="zh-TW"/>
        </w:rPr>
        <w:t>關注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及視域的開展與交融</w:t>
      </w:r>
      <w:r w:rsidRPr="008E3EA6">
        <w:rPr>
          <w:rFonts w:ascii="Century Gothic" w:eastAsia="標楷體" w:hAnsi="Century Gothic"/>
          <w:sz w:val="28"/>
          <w:lang w:eastAsia="zh-TW"/>
        </w:rPr>
        <w:t>，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特</w:t>
      </w:r>
      <w:r w:rsidRPr="008E3EA6">
        <w:rPr>
          <w:rFonts w:ascii="Century Gothic" w:eastAsia="標楷體" w:hAnsi="Century Gothic"/>
          <w:sz w:val="28"/>
          <w:lang w:eastAsia="zh-TW"/>
        </w:rPr>
        <w:t>加入「族群文化研究」主題。</w:t>
      </w:r>
      <w:proofErr w:type="gramStart"/>
      <w:r w:rsidR="0070681B" w:rsidRPr="008E3EA6">
        <w:rPr>
          <w:rFonts w:ascii="Century Gothic" w:eastAsia="標楷體" w:hAnsi="Century Gothic" w:hint="eastAsia"/>
          <w:sz w:val="28"/>
          <w:lang w:eastAsia="zh-TW"/>
        </w:rPr>
        <w:t>爰</w:t>
      </w:r>
      <w:proofErr w:type="gramEnd"/>
      <w:r w:rsidR="0070681B" w:rsidRPr="008E3EA6">
        <w:rPr>
          <w:rFonts w:ascii="Century Gothic" w:eastAsia="標楷體" w:hAnsi="Century Gothic" w:hint="eastAsia"/>
          <w:sz w:val="28"/>
          <w:lang w:eastAsia="zh-TW"/>
        </w:rPr>
        <w:t>此，</w:t>
      </w:r>
      <w:r w:rsidRPr="008E3EA6">
        <w:rPr>
          <w:rFonts w:ascii="Century Gothic" w:eastAsia="標楷體" w:hAnsi="Century Gothic"/>
          <w:sz w:val="28"/>
          <w:lang w:eastAsia="zh-TW"/>
        </w:rPr>
        <w:t>本次研討會的三大主題</w:t>
      </w:r>
      <w:r w:rsidR="0070681B" w:rsidRPr="008E3EA6">
        <w:rPr>
          <w:rFonts w:ascii="Century Gothic" w:eastAsia="標楷體" w:hAnsi="Century Gothic" w:hint="eastAsia"/>
          <w:sz w:val="28"/>
          <w:lang w:eastAsia="zh-TW"/>
        </w:rPr>
        <w:t>訂</w:t>
      </w:r>
      <w:r w:rsidRPr="008E3EA6">
        <w:rPr>
          <w:rFonts w:ascii="Century Gothic" w:eastAsia="標楷體" w:hAnsi="Century Gothic"/>
          <w:sz w:val="28"/>
          <w:lang w:eastAsia="zh-TW"/>
        </w:rPr>
        <w:t>為：</w:t>
      </w:r>
    </w:p>
    <w:p w:rsidR="00972C17" w:rsidRPr="008E3EA6" w:rsidRDefault="00972C17" w:rsidP="00972C17">
      <w:pPr>
        <w:pStyle w:val="2"/>
        <w:spacing w:line="720" w:lineRule="exact"/>
        <w:ind w:firstLineChars="200" w:firstLine="560"/>
        <w:jc w:val="both"/>
        <w:rPr>
          <w:rFonts w:ascii="Century Gothic" w:eastAsia="標楷體" w:hAnsi="Century Gothic"/>
          <w:sz w:val="28"/>
          <w:lang w:eastAsia="zh-TW"/>
        </w:rPr>
      </w:pPr>
      <w:r w:rsidRPr="008E3EA6">
        <w:rPr>
          <w:rFonts w:ascii="Century Gothic" w:eastAsia="標楷體" w:hAnsi="Century Gothic"/>
          <w:sz w:val="28"/>
          <w:lang w:eastAsia="zh-TW"/>
        </w:rPr>
        <w:t>（一）區域史地研究：研究某一地區歷史及地理事實之相關研究。</w:t>
      </w:r>
    </w:p>
    <w:p w:rsidR="00972C17" w:rsidRPr="008E3EA6" w:rsidRDefault="00972C17" w:rsidP="00972C17">
      <w:pPr>
        <w:pStyle w:val="2"/>
        <w:spacing w:line="720" w:lineRule="exact"/>
        <w:ind w:firstLineChars="200" w:firstLine="560"/>
        <w:jc w:val="both"/>
        <w:rPr>
          <w:rFonts w:ascii="Century Gothic" w:eastAsia="標楷體" w:hAnsi="Century Gothic"/>
          <w:sz w:val="28"/>
          <w:lang w:eastAsia="zh-TW"/>
        </w:rPr>
      </w:pPr>
      <w:r w:rsidRPr="008E3EA6">
        <w:rPr>
          <w:rFonts w:ascii="Century Gothic" w:eastAsia="標楷體" w:hAnsi="Century Gothic"/>
          <w:sz w:val="28"/>
          <w:lang w:eastAsia="zh-TW"/>
        </w:rPr>
        <w:t>（二）文化資產與觀光：研究某一有形或無形文化資產及觀光之相關研究。</w:t>
      </w:r>
    </w:p>
    <w:p w:rsidR="00972C17" w:rsidRPr="008E3EA6" w:rsidRDefault="00972C17" w:rsidP="00972C17">
      <w:pPr>
        <w:pStyle w:val="2"/>
        <w:spacing w:line="720" w:lineRule="exact"/>
        <w:ind w:firstLineChars="200" w:firstLine="560"/>
        <w:jc w:val="both"/>
        <w:rPr>
          <w:rFonts w:ascii="Century Gothic" w:eastAsia="標楷體" w:hAnsi="Century Gothic"/>
          <w:sz w:val="28"/>
          <w:lang w:eastAsia="zh-TW"/>
        </w:rPr>
      </w:pPr>
      <w:r w:rsidRPr="008E3EA6">
        <w:rPr>
          <w:rFonts w:ascii="Century Gothic" w:eastAsia="標楷體" w:hAnsi="Century Gothic" w:hint="eastAsia"/>
          <w:sz w:val="28"/>
          <w:lang w:eastAsia="zh-TW"/>
        </w:rPr>
        <w:t>（三）族群文化研究：研究客家、原住民及新住民文化歷史之相關研究。</w:t>
      </w:r>
    </w:p>
    <w:p w:rsidR="00972C17" w:rsidRPr="008E3EA6" w:rsidRDefault="00972C17" w:rsidP="00972C17">
      <w:pPr>
        <w:pStyle w:val="2"/>
        <w:tabs>
          <w:tab w:val="left" w:pos="567"/>
          <w:tab w:val="left" w:pos="851"/>
        </w:tabs>
        <w:spacing w:after="0" w:line="720" w:lineRule="exact"/>
        <w:ind w:firstLineChars="200" w:firstLine="560"/>
        <w:jc w:val="both"/>
        <w:rPr>
          <w:rFonts w:ascii="Century Gothic" w:eastAsia="標楷體" w:hAnsi="Century Gothic"/>
          <w:sz w:val="28"/>
          <w:lang w:eastAsia="zh-TW"/>
        </w:rPr>
      </w:pPr>
      <w:r w:rsidRPr="008E3EA6">
        <w:rPr>
          <w:rFonts w:ascii="Century Gothic" w:eastAsia="標楷體" w:hAnsi="Century Gothic"/>
          <w:sz w:val="28"/>
          <w:lang w:eastAsia="zh-TW"/>
        </w:rPr>
        <w:t>凡與「區域史地」、「文化資產與觀光」、「族群文化」等相關議題之研究，歡迎各位研究先進與同好踴躍投稿。</w:t>
      </w:r>
    </w:p>
    <w:p w:rsidR="00972C17" w:rsidRPr="008E3EA6" w:rsidRDefault="00972C17" w:rsidP="00972C17">
      <w:pPr>
        <w:pStyle w:val="2"/>
        <w:tabs>
          <w:tab w:val="left" w:pos="567"/>
          <w:tab w:val="left" w:pos="851"/>
        </w:tabs>
        <w:spacing w:after="0" w:line="320" w:lineRule="exact"/>
        <w:ind w:firstLineChars="200" w:firstLine="560"/>
        <w:jc w:val="both"/>
        <w:rPr>
          <w:rFonts w:ascii="Century Gothic" w:eastAsia="標楷體" w:hAnsi="Century Gothic"/>
          <w:sz w:val="28"/>
          <w:lang w:eastAsia="zh-TW"/>
        </w:rPr>
      </w:pP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三、研討會日期、地點</w:t>
      </w:r>
    </w:p>
    <w:p w:rsidR="00972C17" w:rsidRPr="008E3EA6" w:rsidRDefault="00972C17" w:rsidP="00972C17">
      <w:pPr>
        <w:pStyle w:val="2"/>
        <w:snapToGrid w:val="0"/>
        <w:spacing w:after="0" w:line="720" w:lineRule="exact"/>
        <w:jc w:val="both"/>
        <w:rPr>
          <w:rFonts w:ascii="Century Gothic" w:hAnsi="Century Gothic"/>
          <w:lang w:eastAsia="zh-TW"/>
        </w:rPr>
      </w:pPr>
      <w:r w:rsidRPr="008E3EA6">
        <w:rPr>
          <w:rFonts w:ascii="Century Gothic" w:eastAsia="標楷體" w:hAnsi="Century Gothic"/>
          <w:sz w:val="28"/>
          <w:lang w:eastAsia="zh-TW"/>
        </w:rPr>
        <w:t xml:space="preserve">　　日期：民國</w:t>
      </w:r>
      <w:r w:rsidRPr="008E3EA6">
        <w:rPr>
          <w:rFonts w:ascii="Century Gothic" w:eastAsia="標楷體" w:hAnsi="Century Gothic"/>
          <w:sz w:val="28"/>
          <w:lang w:eastAsia="zh-TW"/>
        </w:rPr>
        <w:t>10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6</w:t>
      </w:r>
      <w:r w:rsidRPr="008E3EA6">
        <w:rPr>
          <w:rFonts w:ascii="Century Gothic" w:eastAsia="標楷體" w:hAnsi="Century Gothic"/>
          <w:sz w:val="28"/>
          <w:lang w:eastAsia="zh-TW"/>
        </w:rPr>
        <w:t>年</w:t>
      </w:r>
      <w:r w:rsidRPr="008E3EA6">
        <w:rPr>
          <w:rFonts w:ascii="Century Gothic" w:eastAsia="標楷體" w:hAnsi="Century Gothic"/>
          <w:sz w:val="28"/>
          <w:lang w:eastAsia="zh-TW"/>
        </w:rPr>
        <w:t>6</w:t>
      </w:r>
      <w:r w:rsidRPr="008E3EA6">
        <w:rPr>
          <w:rFonts w:ascii="Century Gothic" w:eastAsia="標楷體" w:hAnsi="Century Gothic"/>
          <w:sz w:val="28"/>
          <w:lang w:eastAsia="zh-TW"/>
        </w:rPr>
        <w:t>月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2</w:t>
      </w:r>
      <w:r w:rsidRPr="008E3EA6">
        <w:rPr>
          <w:rFonts w:ascii="Century Gothic" w:eastAsia="標楷體" w:hAnsi="Century Gothic"/>
          <w:sz w:val="28"/>
          <w:lang w:eastAsia="zh-TW"/>
        </w:rPr>
        <w:t>日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、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3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日</w:t>
      </w:r>
      <w:r w:rsidRPr="008E3EA6">
        <w:rPr>
          <w:rFonts w:ascii="Century Gothic" w:eastAsia="標楷體" w:hAnsi="Century Gothic"/>
          <w:sz w:val="28"/>
          <w:lang w:eastAsia="zh-TW"/>
        </w:rPr>
        <w:t>（週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五及週六</w:t>
      </w:r>
      <w:r w:rsidRPr="008E3EA6">
        <w:rPr>
          <w:rFonts w:ascii="Century Gothic" w:eastAsia="標楷體" w:hAnsi="Century Gothic"/>
          <w:sz w:val="28"/>
          <w:lang w:eastAsia="zh-TW"/>
        </w:rPr>
        <w:t>）</w:t>
      </w:r>
    </w:p>
    <w:p w:rsidR="00972C17" w:rsidRPr="008E3EA6" w:rsidRDefault="00972C17" w:rsidP="00972C17">
      <w:pPr>
        <w:pStyle w:val="2"/>
        <w:snapToGrid w:val="0"/>
        <w:spacing w:after="0" w:line="720" w:lineRule="exact"/>
        <w:jc w:val="both"/>
        <w:rPr>
          <w:rFonts w:ascii="Century Gothic" w:eastAsia="標楷體" w:hAnsi="Century Gothic"/>
          <w:sz w:val="28"/>
          <w:lang w:eastAsia="zh-TW"/>
        </w:rPr>
      </w:pPr>
      <w:r w:rsidRPr="008E3EA6">
        <w:rPr>
          <w:rFonts w:ascii="Century Gothic" w:eastAsia="標楷體" w:hAnsi="Century Gothic"/>
          <w:sz w:val="28"/>
          <w:lang w:eastAsia="zh-TW"/>
        </w:rPr>
        <w:t xml:space="preserve">　　地點：嘉義大學民雄校區圖書館</w:t>
      </w:r>
      <w:r w:rsidRPr="008E3EA6">
        <w:rPr>
          <w:rFonts w:ascii="Century Gothic" w:eastAsia="標楷體" w:hAnsi="Century Gothic"/>
          <w:sz w:val="28"/>
          <w:lang w:eastAsia="zh-TW"/>
        </w:rPr>
        <w:t xml:space="preserve"> </w:t>
      </w:r>
      <w:r w:rsidRPr="008E3EA6">
        <w:rPr>
          <w:rFonts w:ascii="Century Gothic" w:eastAsia="標楷體" w:hAnsi="Century Gothic"/>
          <w:sz w:val="28"/>
          <w:lang w:eastAsia="zh-TW"/>
        </w:rPr>
        <w:t>國際會議廳（嘉義縣民雄鄉文隆村</w:t>
      </w:r>
      <w:r w:rsidRPr="008E3EA6">
        <w:rPr>
          <w:rFonts w:ascii="Century Gothic" w:eastAsia="標楷體" w:hAnsi="Century Gothic"/>
          <w:sz w:val="28"/>
          <w:lang w:eastAsia="zh-TW"/>
        </w:rPr>
        <w:t>85</w:t>
      </w:r>
      <w:r w:rsidRPr="008E3EA6">
        <w:rPr>
          <w:rFonts w:ascii="Century Gothic" w:eastAsia="標楷體" w:hAnsi="Century Gothic"/>
          <w:sz w:val="28"/>
          <w:lang w:eastAsia="zh-TW"/>
        </w:rPr>
        <w:t>號）</w:t>
      </w:r>
    </w:p>
    <w:p w:rsidR="00972C17" w:rsidRPr="008E3EA6" w:rsidRDefault="00972C17" w:rsidP="00972C17">
      <w:pPr>
        <w:pStyle w:val="2"/>
        <w:spacing w:after="0" w:line="320" w:lineRule="exact"/>
        <w:ind w:firstLineChars="200" w:firstLine="480"/>
        <w:jc w:val="both"/>
        <w:rPr>
          <w:rFonts w:ascii="Century Gothic" w:hAnsi="Century Gothic"/>
          <w:lang w:eastAsia="zh-TW"/>
        </w:rPr>
      </w:pP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四、主辦單位</w:t>
      </w:r>
    </w:p>
    <w:p w:rsidR="00972C17" w:rsidRPr="008E3EA6" w:rsidRDefault="00972C17" w:rsidP="00972C17">
      <w:pPr>
        <w:snapToGrid w:val="0"/>
        <w:spacing w:line="720" w:lineRule="exact"/>
        <w:jc w:val="both"/>
        <w:rPr>
          <w:rFonts w:ascii="Century Gothic" w:eastAsia="標楷體" w:hAnsi="Century Gothic"/>
          <w:sz w:val="28"/>
        </w:rPr>
      </w:pPr>
      <w:r w:rsidRPr="008E3EA6">
        <w:rPr>
          <w:rFonts w:ascii="Century Gothic" w:eastAsia="標楷體" w:hAnsi="Century Gothic"/>
          <w:sz w:val="28"/>
        </w:rPr>
        <w:t xml:space="preserve">　　國立嘉義大學應用歷史學系</w:t>
      </w:r>
    </w:p>
    <w:p w:rsidR="00972C17" w:rsidRPr="008E3EA6" w:rsidRDefault="00972C17" w:rsidP="00972C17">
      <w:pPr>
        <w:spacing w:line="320" w:lineRule="exact"/>
        <w:ind w:firstLineChars="200" w:firstLine="560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hAnsi="Century Gothic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五、論文摘要</w:t>
      </w:r>
    </w:p>
    <w:p w:rsidR="00972C17" w:rsidRPr="008E3EA6" w:rsidRDefault="00972C17" w:rsidP="00972C17">
      <w:pPr>
        <w:snapToGrid w:val="0"/>
        <w:spacing w:line="720" w:lineRule="exact"/>
        <w:jc w:val="both"/>
        <w:rPr>
          <w:rFonts w:ascii="Century Gothic" w:eastAsia="標楷體" w:hAnsi="Century Gothic"/>
          <w:sz w:val="28"/>
        </w:rPr>
      </w:pPr>
      <w:r w:rsidRPr="008E3EA6">
        <w:rPr>
          <w:rFonts w:ascii="Century Gothic" w:eastAsia="標楷體" w:hAnsi="Century Gothic"/>
          <w:sz w:val="28"/>
        </w:rPr>
        <w:t xml:space="preserve">　　請檢附投稿報名表，於</w:t>
      </w:r>
      <w:r w:rsidRPr="008E3EA6">
        <w:rPr>
          <w:rFonts w:ascii="Century Gothic" w:eastAsia="標楷體" w:hAnsi="Century Gothic"/>
          <w:sz w:val="28"/>
        </w:rPr>
        <w:t>10</w:t>
      </w:r>
      <w:r w:rsidRPr="008E3EA6">
        <w:rPr>
          <w:rFonts w:ascii="Century Gothic" w:eastAsia="標楷體" w:hAnsi="Century Gothic" w:hint="eastAsia"/>
          <w:sz w:val="28"/>
        </w:rPr>
        <w:t>5</w:t>
      </w:r>
      <w:r w:rsidRPr="008E3EA6">
        <w:rPr>
          <w:rFonts w:ascii="Century Gothic" w:eastAsia="標楷體" w:hAnsi="Century Gothic"/>
          <w:sz w:val="28"/>
        </w:rPr>
        <w:t>年</w:t>
      </w:r>
      <w:r w:rsidRPr="008E3EA6">
        <w:rPr>
          <w:rFonts w:ascii="Century Gothic" w:eastAsia="標楷體" w:hAnsi="Century Gothic" w:hint="eastAsia"/>
          <w:sz w:val="28"/>
        </w:rPr>
        <w:t>12</w:t>
      </w:r>
      <w:r w:rsidRPr="008E3EA6">
        <w:rPr>
          <w:rFonts w:ascii="Century Gothic" w:eastAsia="標楷體" w:hAnsi="Century Gothic"/>
          <w:sz w:val="28"/>
        </w:rPr>
        <w:t>月</w:t>
      </w:r>
      <w:r w:rsidRPr="008E3EA6">
        <w:rPr>
          <w:rFonts w:ascii="Century Gothic" w:eastAsia="標楷體" w:hAnsi="Century Gothic" w:hint="eastAsia"/>
          <w:sz w:val="28"/>
        </w:rPr>
        <w:t>23</w:t>
      </w:r>
      <w:r w:rsidRPr="008E3EA6">
        <w:rPr>
          <w:rFonts w:ascii="Century Gothic" w:eastAsia="標楷體" w:hAnsi="Century Gothic"/>
          <w:sz w:val="28"/>
        </w:rPr>
        <w:t>日（週五）前以電子郵件寄送至</w:t>
      </w:r>
      <w:r w:rsidRPr="008E3EA6">
        <w:rPr>
          <w:rFonts w:ascii="Century Gothic" w:eastAsia="標楷體" w:hAnsi="Century Gothic"/>
          <w:sz w:val="28"/>
        </w:rPr>
        <w:lastRenderedPageBreak/>
        <w:t>joun_ncyuhg@mail.ncyu.edu.tw</w:t>
      </w:r>
      <w:r w:rsidRPr="008E3EA6">
        <w:rPr>
          <w:rFonts w:ascii="Century Gothic" w:eastAsia="標楷體" w:hAnsi="Century Gothic"/>
          <w:sz w:val="28"/>
        </w:rPr>
        <w:t>（格式詳見附件）。將於</w:t>
      </w:r>
      <w:r w:rsidRPr="008E3EA6">
        <w:rPr>
          <w:rFonts w:ascii="Century Gothic" w:eastAsia="標楷體" w:hAnsi="Century Gothic"/>
          <w:sz w:val="28"/>
        </w:rPr>
        <w:t>10</w:t>
      </w:r>
      <w:r w:rsidRPr="008E3EA6">
        <w:rPr>
          <w:rFonts w:ascii="Century Gothic" w:eastAsia="標楷體" w:hAnsi="Century Gothic" w:hint="eastAsia"/>
          <w:sz w:val="28"/>
        </w:rPr>
        <w:t>6</w:t>
      </w:r>
      <w:r w:rsidRPr="008E3EA6">
        <w:rPr>
          <w:rFonts w:ascii="Century Gothic" w:eastAsia="標楷體" w:hAnsi="Century Gothic"/>
          <w:sz w:val="28"/>
        </w:rPr>
        <w:t>年</w:t>
      </w:r>
      <w:r w:rsidRPr="008E3EA6">
        <w:rPr>
          <w:rFonts w:ascii="Century Gothic" w:eastAsia="標楷體" w:hAnsi="Century Gothic" w:hint="eastAsia"/>
          <w:sz w:val="28"/>
        </w:rPr>
        <w:t>1</w:t>
      </w:r>
      <w:r w:rsidRPr="008E3EA6">
        <w:rPr>
          <w:rFonts w:ascii="Century Gothic" w:eastAsia="標楷體" w:hAnsi="Century Gothic"/>
          <w:sz w:val="28"/>
        </w:rPr>
        <w:t>月</w:t>
      </w:r>
      <w:r w:rsidRPr="008E3EA6">
        <w:rPr>
          <w:rFonts w:ascii="Century Gothic" w:eastAsia="標楷體" w:hAnsi="Century Gothic" w:hint="eastAsia"/>
          <w:sz w:val="28"/>
        </w:rPr>
        <w:t>6</w:t>
      </w:r>
      <w:r w:rsidRPr="008E3EA6">
        <w:rPr>
          <w:rFonts w:ascii="Century Gothic" w:eastAsia="標楷體" w:hAnsi="Century Gothic"/>
          <w:sz w:val="28"/>
        </w:rPr>
        <w:t>日（週五）</w:t>
      </w:r>
      <w:r w:rsidRPr="008E3EA6">
        <w:rPr>
          <w:rFonts w:ascii="Century Gothic" w:eastAsia="標楷體" w:hAnsi="Century Gothic" w:hint="eastAsia"/>
          <w:sz w:val="28"/>
        </w:rPr>
        <w:t>前</w:t>
      </w:r>
      <w:r w:rsidRPr="008E3EA6">
        <w:rPr>
          <w:rFonts w:ascii="Century Gothic" w:eastAsia="標楷體" w:hAnsi="Century Gothic"/>
          <w:sz w:val="28"/>
        </w:rPr>
        <w:t>通知摘要審查結果。</w:t>
      </w:r>
    </w:p>
    <w:p w:rsidR="00972C17" w:rsidRPr="008E3EA6" w:rsidRDefault="00972C17" w:rsidP="00972C17">
      <w:pPr>
        <w:spacing w:line="320" w:lineRule="exact"/>
        <w:ind w:firstLineChars="200" w:firstLine="480"/>
        <w:jc w:val="both"/>
        <w:rPr>
          <w:rFonts w:ascii="Century Gothic" w:hAnsi="Century Gothic"/>
        </w:rPr>
      </w:pP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六、論文截稿日期</w:t>
      </w:r>
    </w:p>
    <w:p w:rsidR="00972C17" w:rsidRPr="008E3EA6" w:rsidRDefault="00972C17" w:rsidP="00972C17">
      <w:pPr>
        <w:snapToGrid w:val="0"/>
        <w:spacing w:line="720" w:lineRule="exact"/>
        <w:jc w:val="both"/>
        <w:rPr>
          <w:rFonts w:ascii="Century Gothic" w:eastAsia="標楷體" w:hAnsi="Century Gothic"/>
          <w:sz w:val="28"/>
        </w:rPr>
      </w:pPr>
      <w:r w:rsidRPr="008E3EA6">
        <w:rPr>
          <w:rFonts w:ascii="Century Gothic" w:eastAsia="標楷體" w:hAnsi="Century Gothic"/>
          <w:sz w:val="28"/>
        </w:rPr>
        <w:t xml:space="preserve">　　</w:t>
      </w:r>
      <w:r w:rsidRPr="008E3EA6">
        <w:rPr>
          <w:rFonts w:ascii="Century Gothic" w:eastAsia="標楷體" w:hAnsi="Century Gothic"/>
          <w:sz w:val="28"/>
        </w:rPr>
        <w:t>105</w:t>
      </w:r>
      <w:r w:rsidRPr="008E3EA6">
        <w:rPr>
          <w:rFonts w:ascii="Century Gothic" w:eastAsia="標楷體" w:hAnsi="Century Gothic"/>
          <w:sz w:val="28"/>
        </w:rPr>
        <w:t>年</w:t>
      </w:r>
      <w:r w:rsidRPr="008E3EA6">
        <w:rPr>
          <w:rFonts w:ascii="Century Gothic" w:eastAsia="標楷體" w:hAnsi="Century Gothic" w:hint="eastAsia"/>
          <w:sz w:val="28"/>
        </w:rPr>
        <w:t>4</w:t>
      </w:r>
      <w:r w:rsidRPr="008E3EA6">
        <w:rPr>
          <w:rFonts w:ascii="Century Gothic" w:eastAsia="標楷體" w:hAnsi="Century Gothic"/>
          <w:sz w:val="28"/>
        </w:rPr>
        <w:t>月</w:t>
      </w:r>
      <w:r w:rsidRPr="008E3EA6">
        <w:rPr>
          <w:rFonts w:ascii="Century Gothic" w:eastAsia="標楷體" w:hAnsi="Century Gothic"/>
          <w:sz w:val="28"/>
        </w:rPr>
        <w:t>2</w:t>
      </w:r>
      <w:r w:rsidRPr="008E3EA6">
        <w:rPr>
          <w:rFonts w:ascii="Century Gothic" w:eastAsia="標楷體" w:hAnsi="Century Gothic" w:hint="eastAsia"/>
          <w:sz w:val="28"/>
        </w:rPr>
        <w:t>1</w:t>
      </w:r>
      <w:r w:rsidRPr="008E3EA6">
        <w:rPr>
          <w:rFonts w:ascii="Century Gothic" w:eastAsia="標楷體" w:hAnsi="Century Gothic"/>
          <w:sz w:val="28"/>
        </w:rPr>
        <w:t>日（週五）</w:t>
      </w:r>
    </w:p>
    <w:p w:rsidR="00972C17" w:rsidRPr="008E3EA6" w:rsidRDefault="00972C17" w:rsidP="00972C17">
      <w:pPr>
        <w:tabs>
          <w:tab w:val="left" w:pos="1200"/>
          <w:tab w:val="left" w:pos="1980"/>
        </w:tabs>
        <w:spacing w:line="320" w:lineRule="exact"/>
        <w:ind w:firstLineChars="200" w:firstLine="480"/>
        <w:jc w:val="both"/>
        <w:rPr>
          <w:rFonts w:ascii="Century Gothic" w:hAnsi="Century Gothic"/>
        </w:rPr>
      </w:pPr>
      <w:r w:rsidRPr="008E3EA6">
        <w:rPr>
          <w:rFonts w:ascii="Century Gothic" w:hAnsi="Century Gothic"/>
        </w:rPr>
        <w:tab/>
      </w:r>
      <w:r w:rsidRPr="008E3EA6">
        <w:rPr>
          <w:rFonts w:ascii="Century Gothic" w:hAnsi="Century Gothic"/>
        </w:rPr>
        <w:tab/>
      </w:r>
    </w:p>
    <w:p w:rsidR="00972C17" w:rsidRPr="008E3EA6" w:rsidRDefault="00972C17" w:rsidP="00972C17">
      <w:pPr>
        <w:pStyle w:val="2"/>
        <w:snapToGrid w:val="0"/>
        <w:spacing w:beforeLines="100" w:before="357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七、論文字數</w:t>
      </w:r>
    </w:p>
    <w:p w:rsidR="00972C17" w:rsidRPr="008E3EA6" w:rsidRDefault="00972C17" w:rsidP="00972C17">
      <w:pPr>
        <w:tabs>
          <w:tab w:val="left" w:pos="567"/>
          <w:tab w:val="left" w:pos="709"/>
        </w:tabs>
        <w:snapToGrid w:val="0"/>
        <w:spacing w:line="720" w:lineRule="exact"/>
        <w:jc w:val="both"/>
        <w:rPr>
          <w:rFonts w:ascii="Century Gothic" w:hAnsi="Century Gothic"/>
        </w:rPr>
      </w:pPr>
      <w:r w:rsidRPr="008E3EA6">
        <w:rPr>
          <w:rFonts w:ascii="Century Gothic" w:eastAsia="標楷體" w:hAnsi="Century Gothic"/>
          <w:sz w:val="28"/>
        </w:rPr>
        <w:t xml:space="preserve">　　</w:t>
      </w:r>
      <w:r w:rsidRPr="008E3EA6">
        <w:rPr>
          <w:rFonts w:ascii="Century Gothic" w:eastAsia="標楷體" w:hAnsi="Century Gothic" w:hint="eastAsia"/>
          <w:sz w:val="28"/>
        </w:rPr>
        <w:t xml:space="preserve"> </w:t>
      </w:r>
      <w:r w:rsidRPr="008E3EA6">
        <w:rPr>
          <w:rFonts w:ascii="Century Gothic" w:eastAsia="標楷體" w:hAnsi="Century Gothic"/>
          <w:sz w:val="28"/>
        </w:rPr>
        <w:t>中文字數至多</w:t>
      </w:r>
      <w:r w:rsidRPr="008E3EA6">
        <w:rPr>
          <w:rFonts w:ascii="Century Gothic" w:eastAsia="標楷體" w:hAnsi="Century Gothic"/>
          <w:sz w:val="28"/>
        </w:rPr>
        <w:t>3</w:t>
      </w:r>
      <w:r w:rsidRPr="008E3EA6">
        <w:rPr>
          <w:rFonts w:ascii="Century Gothic" w:eastAsia="標楷體" w:hAnsi="Century Gothic"/>
          <w:sz w:val="28"/>
        </w:rPr>
        <w:t>萬字、英文字數以不超過</w:t>
      </w:r>
      <w:r w:rsidRPr="008E3EA6">
        <w:rPr>
          <w:rFonts w:ascii="Century Gothic" w:eastAsia="標楷體" w:hAnsi="Century Gothic"/>
          <w:sz w:val="28"/>
        </w:rPr>
        <w:t>A4</w:t>
      </w:r>
      <w:r w:rsidRPr="008E3EA6">
        <w:rPr>
          <w:rFonts w:ascii="Century Gothic" w:eastAsia="標楷體" w:hAnsi="Century Gothic"/>
          <w:sz w:val="28"/>
        </w:rPr>
        <w:t>紙</w:t>
      </w:r>
      <w:r w:rsidRPr="008E3EA6">
        <w:rPr>
          <w:rFonts w:ascii="Century Gothic" w:eastAsia="標楷體" w:hAnsi="Century Gothic"/>
          <w:sz w:val="28"/>
        </w:rPr>
        <w:t>42</w:t>
      </w:r>
      <w:r w:rsidRPr="008E3EA6">
        <w:rPr>
          <w:rFonts w:ascii="Century Gothic" w:eastAsia="標楷體" w:hAnsi="Century Gothic"/>
          <w:sz w:val="28"/>
        </w:rPr>
        <w:t>面為原則（含中英文</w:t>
      </w:r>
      <w:r w:rsidRPr="008E3EA6">
        <w:rPr>
          <w:rFonts w:ascii="Century Gothic" w:eastAsia="標楷體" w:hAnsi="Century Gothic"/>
          <w:sz w:val="28"/>
        </w:rPr>
        <w:tab/>
      </w:r>
      <w:r w:rsidRPr="008E3EA6">
        <w:rPr>
          <w:rFonts w:ascii="Century Gothic" w:eastAsia="標楷體" w:hAnsi="Century Gothic"/>
          <w:sz w:val="28"/>
        </w:rPr>
        <w:t>摘要，各不超過</w:t>
      </w:r>
      <w:r w:rsidRPr="008E3EA6">
        <w:rPr>
          <w:rFonts w:ascii="Century Gothic" w:eastAsia="標楷體" w:hAnsi="Century Gothic"/>
          <w:sz w:val="28"/>
        </w:rPr>
        <w:t>500</w:t>
      </w:r>
      <w:r w:rsidRPr="008E3EA6">
        <w:rPr>
          <w:rFonts w:ascii="Century Gothic" w:eastAsia="標楷體" w:hAnsi="Century Gothic"/>
          <w:sz w:val="28"/>
        </w:rPr>
        <w:t>字</w:t>
      </w:r>
      <w:r w:rsidRPr="008E3EA6">
        <w:rPr>
          <w:rFonts w:ascii="Century Gothic" w:eastAsia="標楷體" w:hAnsi="Century Gothic" w:hint="eastAsia"/>
          <w:sz w:val="28"/>
        </w:rPr>
        <w:t>，包含題目、作者及</w:t>
      </w:r>
      <w:r w:rsidRPr="008E3EA6">
        <w:rPr>
          <w:rFonts w:ascii="Century Gothic" w:eastAsia="標楷體" w:hAnsi="Century Gothic" w:hint="eastAsia"/>
          <w:sz w:val="28"/>
        </w:rPr>
        <w:t xml:space="preserve">3 </w:t>
      </w:r>
      <w:r w:rsidRPr="008E3EA6">
        <w:rPr>
          <w:rFonts w:ascii="Century Gothic" w:eastAsia="標楷體" w:hAnsi="Century Gothic" w:hint="eastAsia"/>
          <w:sz w:val="28"/>
        </w:rPr>
        <w:t>至</w:t>
      </w:r>
      <w:r w:rsidRPr="008E3EA6">
        <w:rPr>
          <w:rFonts w:ascii="Century Gothic" w:eastAsia="標楷體" w:hAnsi="Century Gothic" w:hint="eastAsia"/>
          <w:sz w:val="28"/>
        </w:rPr>
        <w:t xml:space="preserve">5 </w:t>
      </w:r>
      <w:proofErr w:type="gramStart"/>
      <w:r w:rsidRPr="008E3EA6">
        <w:rPr>
          <w:rFonts w:ascii="Century Gothic" w:eastAsia="標楷體" w:hAnsi="Century Gothic" w:hint="eastAsia"/>
          <w:sz w:val="28"/>
        </w:rPr>
        <w:t>個</w:t>
      </w:r>
      <w:proofErr w:type="gramEnd"/>
      <w:r w:rsidRPr="008E3EA6">
        <w:rPr>
          <w:rFonts w:ascii="Century Gothic" w:eastAsia="標楷體" w:hAnsi="Century Gothic" w:hint="eastAsia"/>
          <w:sz w:val="28"/>
        </w:rPr>
        <w:t>關鍵字</w:t>
      </w:r>
      <w:r w:rsidRPr="008E3EA6">
        <w:rPr>
          <w:rFonts w:ascii="Century Gothic" w:eastAsia="標楷體" w:hAnsi="Century Gothic"/>
          <w:sz w:val="28"/>
        </w:rPr>
        <w:t>）。</w:t>
      </w:r>
    </w:p>
    <w:p w:rsidR="00972C17" w:rsidRPr="008E3EA6" w:rsidRDefault="00972C17" w:rsidP="00972C17">
      <w:pPr>
        <w:tabs>
          <w:tab w:val="left" w:pos="1200"/>
        </w:tabs>
        <w:spacing w:line="320" w:lineRule="exact"/>
        <w:ind w:firstLineChars="200" w:firstLine="480"/>
        <w:jc w:val="both"/>
        <w:rPr>
          <w:rFonts w:ascii="Century Gothic" w:hAnsi="Century Gothic"/>
        </w:rPr>
      </w:pPr>
      <w:r w:rsidRPr="008E3EA6">
        <w:rPr>
          <w:rFonts w:ascii="Century Gothic" w:hAnsi="Century Gothic"/>
        </w:rPr>
        <w:tab/>
      </w:r>
    </w:p>
    <w:p w:rsidR="00972C17" w:rsidRPr="008E3EA6" w:rsidRDefault="00972C17" w:rsidP="00972C17">
      <w:pPr>
        <w:widowControl/>
        <w:rPr>
          <w:rFonts w:ascii="Century Gothic" w:eastAsia="標楷體" w:hAnsi="Century Gothic"/>
          <w:b/>
          <w:sz w:val="32"/>
          <w:szCs w:val="32"/>
        </w:rPr>
      </w:pPr>
      <w:r w:rsidRPr="008E3EA6">
        <w:rPr>
          <w:rFonts w:ascii="Century Gothic" w:eastAsia="標楷體" w:hAnsi="Century Gothic"/>
          <w:b/>
          <w:sz w:val="32"/>
          <w:szCs w:val="32"/>
        </w:rPr>
        <w:t>八、論文格式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/>
          <w:sz w:val="28"/>
          <w:szCs w:val="28"/>
        </w:rPr>
        <w:t>來稿請用</w:t>
      </w:r>
      <w:r w:rsidRPr="008E3EA6">
        <w:rPr>
          <w:rFonts w:ascii="Century Gothic" w:eastAsia="標楷體" w:hAnsi="Century Gothic"/>
          <w:sz w:val="28"/>
          <w:szCs w:val="28"/>
        </w:rPr>
        <w:t>word2000</w:t>
      </w:r>
      <w:r w:rsidRPr="008E3EA6">
        <w:rPr>
          <w:rFonts w:ascii="Century Gothic" w:eastAsia="標楷體" w:hAnsi="Century Gothic"/>
          <w:sz w:val="28"/>
          <w:szCs w:val="28"/>
        </w:rPr>
        <w:t>以上之文書處理軟體製作。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/>
          <w:sz w:val="28"/>
          <w:szCs w:val="28"/>
        </w:rPr>
        <w:t>來稿請各依所屬學科之學術論文規範格式書寫。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/>
          <w:sz w:val="28"/>
          <w:szCs w:val="28"/>
        </w:rPr>
        <w:t>來稿請依次包含</w:t>
      </w:r>
      <w:r w:rsidRPr="008E3EA6">
        <w:rPr>
          <w:rFonts w:ascii="Century Gothic" w:eastAsia="標楷體" w:hAnsi="Century Gothic"/>
          <w:b/>
          <w:sz w:val="28"/>
          <w:szCs w:val="28"/>
        </w:rPr>
        <w:t>中英文摘要、正文、附錄、參考文獻</w:t>
      </w:r>
      <w:r w:rsidRPr="008E3EA6">
        <w:rPr>
          <w:rFonts w:ascii="Century Gothic" w:eastAsia="標楷體" w:hAnsi="Century Gothic" w:hint="eastAsia"/>
          <w:sz w:val="28"/>
          <w:szCs w:val="28"/>
        </w:rPr>
        <w:t>。</w:t>
      </w:r>
      <w:r w:rsidRPr="008E3EA6">
        <w:rPr>
          <w:rFonts w:ascii="Century Gothic" w:eastAsia="標楷體" w:hAnsi="Century Gothic"/>
          <w:sz w:val="28"/>
          <w:szCs w:val="28"/>
        </w:rPr>
        <w:t>正文請分章節。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 w:hint="eastAsia"/>
          <w:sz w:val="28"/>
          <w:szCs w:val="28"/>
        </w:rPr>
        <w:t>全文請以</w:t>
      </w:r>
      <w:r w:rsidRPr="008E3EA6">
        <w:rPr>
          <w:rFonts w:ascii="Century Gothic" w:eastAsia="標楷體" w:hAnsi="Century Gothic" w:hint="eastAsia"/>
          <w:sz w:val="28"/>
          <w:szCs w:val="28"/>
        </w:rPr>
        <w:t xml:space="preserve"> A4 </w:t>
      </w:r>
      <w:r w:rsidRPr="008E3EA6">
        <w:rPr>
          <w:rFonts w:ascii="Century Gothic" w:eastAsia="標楷體" w:hAnsi="Century Gothic" w:hint="eastAsia"/>
          <w:sz w:val="28"/>
          <w:szCs w:val="28"/>
        </w:rPr>
        <w:t>紙張</w:t>
      </w:r>
      <w:proofErr w:type="gramStart"/>
      <w:r w:rsidRPr="008E3EA6">
        <w:rPr>
          <w:rFonts w:ascii="Century Gothic" w:eastAsia="標楷體" w:hAnsi="Century Gothic" w:hint="eastAsia"/>
          <w:sz w:val="28"/>
          <w:szCs w:val="28"/>
        </w:rPr>
        <w:t>直</w:t>
      </w:r>
      <w:bookmarkStart w:id="0" w:name="_GoBack"/>
      <w:bookmarkEnd w:id="0"/>
      <w:r w:rsidRPr="008E3EA6">
        <w:rPr>
          <w:rFonts w:ascii="Century Gothic" w:eastAsia="標楷體" w:hAnsi="Century Gothic" w:hint="eastAsia"/>
          <w:sz w:val="28"/>
          <w:szCs w:val="28"/>
        </w:rPr>
        <w:t>式橫書</w:t>
      </w:r>
      <w:proofErr w:type="gramEnd"/>
      <w:r w:rsidRPr="008E3EA6">
        <w:rPr>
          <w:rFonts w:ascii="Century Gothic" w:eastAsia="標楷體" w:hAnsi="Century Gothic" w:hint="eastAsia"/>
          <w:sz w:val="28"/>
          <w:szCs w:val="28"/>
        </w:rPr>
        <w:t>方式，版面設定邊界上、下、左、</w:t>
      </w:r>
      <w:proofErr w:type="gramStart"/>
      <w:r w:rsidRPr="008E3EA6">
        <w:rPr>
          <w:rFonts w:ascii="Century Gothic" w:eastAsia="標楷體" w:hAnsi="Century Gothic" w:hint="eastAsia"/>
          <w:sz w:val="28"/>
          <w:szCs w:val="28"/>
        </w:rPr>
        <w:t>右均為</w:t>
      </w:r>
      <w:proofErr w:type="gramEnd"/>
      <w:r w:rsidRPr="008E3EA6">
        <w:rPr>
          <w:rFonts w:ascii="Century Gothic" w:eastAsia="標楷體" w:hAnsi="Century Gothic" w:hint="eastAsia"/>
          <w:sz w:val="28"/>
          <w:szCs w:val="28"/>
        </w:rPr>
        <w:t xml:space="preserve"> 2.5cm</w:t>
      </w:r>
      <w:r w:rsidRPr="008E3EA6">
        <w:rPr>
          <w:rFonts w:ascii="Century Gothic" w:eastAsia="標楷體" w:hAnsi="Century Gothic" w:hint="eastAsia"/>
          <w:sz w:val="28"/>
          <w:szCs w:val="28"/>
        </w:rPr>
        <w:t>，</w:t>
      </w:r>
      <w:r w:rsidRPr="008E3EA6">
        <w:rPr>
          <w:rFonts w:ascii="Century Gothic" w:eastAsia="標楷體" w:hAnsi="Century Gothic"/>
          <w:sz w:val="28"/>
          <w:szCs w:val="28"/>
        </w:rPr>
        <w:t>行距請調成「</w:t>
      </w:r>
      <w:r w:rsidRPr="008E3EA6">
        <w:rPr>
          <w:rFonts w:ascii="Century Gothic" w:eastAsia="標楷體" w:hAnsi="Century Gothic"/>
          <w:sz w:val="28"/>
          <w:szCs w:val="28"/>
        </w:rPr>
        <w:t>1.5</w:t>
      </w:r>
      <w:r w:rsidRPr="008E3EA6">
        <w:rPr>
          <w:rFonts w:ascii="Century Gothic" w:eastAsia="標楷體" w:hAnsi="Century Gothic"/>
          <w:sz w:val="28"/>
          <w:szCs w:val="28"/>
        </w:rPr>
        <w:t>倍行高」。中文正文請用新細明體，引文請用標楷體；英文與阿拉伯數字請以</w:t>
      </w:r>
      <w:r w:rsidRPr="008E3EA6">
        <w:rPr>
          <w:rFonts w:ascii="Century Gothic" w:eastAsia="標楷體" w:hAnsi="Century Gothic"/>
          <w:sz w:val="28"/>
          <w:szCs w:val="28"/>
        </w:rPr>
        <w:t>Times New Roman</w:t>
      </w:r>
      <w:r w:rsidRPr="008E3EA6">
        <w:rPr>
          <w:rFonts w:ascii="Century Gothic" w:eastAsia="標楷體" w:hAnsi="Century Gothic"/>
          <w:sz w:val="28"/>
          <w:szCs w:val="28"/>
        </w:rPr>
        <w:t>字體書寫。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/>
          <w:sz w:val="28"/>
          <w:szCs w:val="28"/>
        </w:rPr>
        <w:t>題目請使用</w:t>
      </w:r>
      <w:r w:rsidRPr="008E3EA6">
        <w:rPr>
          <w:rFonts w:ascii="Century Gothic" w:eastAsia="標楷體" w:hAnsi="Century Gothic"/>
          <w:sz w:val="28"/>
          <w:szCs w:val="28"/>
        </w:rPr>
        <w:t>16</w:t>
      </w:r>
      <w:r w:rsidRPr="008E3EA6">
        <w:rPr>
          <w:rFonts w:ascii="Century Gothic" w:eastAsia="標楷體" w:hAnsi="Century Gothic"/>
          <w:sz w:val="28"/>
          <w:szCs w:val="28"/>
        </w:rPr>
        <w:t>號字；章節標題請使用</w:t>
      </w:r>
      <w:r w:rsidRPr="008E3EA6">
        <w:rPr>
          <w:rFonts w:ascii="Century Gothic" w:eastAsia="標楷體" w:hAnsi="Century Gothic"/>
          <w:sz w:val="28"/>
          <w:szCs w:val="28"/>
        </w:rPr>
        <w:t>14</w:t>
      </w:r>
      <w:r w:rsidRPr="008E3EA6">
        <w:rPr>
          <w:rFonts w:ascii="Century Gothic" w:eastAsia="標楷體" w:hAnsi="Century Gothic"/>
          <w:sz w:val="28"/>
          <w:szCs w:val="28"/>
        </w:rPr>
        <w:t>號字；正文請使用</w:t>
      </w:r>
      <w:r w:rsidRPr="008E3EA6">
        <w:rPr>
          <w:rFonts w:ascii="Century Gothic" w:eastAsia="標楷體" w:hAnsi="Century Gothic"/>
          <w:sz w:val="28"/>
          <w:szCs w:val="28"/>
        </w:rPr>
        <w:t>12</w:t>
      </w:r>
      <w:r w:rsidRPr="008E3EA6">
        <w:rPr>
          <w:rFonts w:ascii="Century Gothic" w:eastAsia="標楷體" w:hAnsi="Century Gothic"/>
          <w:sz w:val="28"/>
          <w:szCs w:val="28"/>
        </w:rPr>
        <w:t>號字</w:t>
      </w:r>
      <w:r w:rsidRPr="008E3EA6">
        <w:rPr>
          <w:rFonts w:ascii="Century Gothic" w:eastAsia="標楷體" w:hAnsi="Century Gothic" w:hint="eastAsia"/>
          <w:sz w:val="28"/>
          <w:szCs w:val="28"/>
        </w:rPr>
        <w:t>。文章之大小標題請以「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壹、一、（一）、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1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、（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1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）、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a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、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(a)</w:t>
      </w:r>
      <w:r w:rsidRPr="008E3EA6">
        <w:rPr>
          <w:rFonts w:ascii="Century Gothic" w:eastAsia="標楷體" w:hAnsi="Century Gothic" w:hint="eastAsia"/>
          <w:sz w:val="28"/>
          <w:szCs w:val="28"/>
        </w:rPr>
        <w:t>」</w:t>
      </w:r>
      <w:proofErr w:type="gramStart"/>
      <w:r w:rsidRPr="008E3EA6">
        <w:rPr>
          <w:rFonts w:ascii="Century Gothic" w:eastAsia="標楷體" w:hAnsi="Century Gothic" w:hint="eastAsia"/>
          <w:sz w:val="28"/>
          <w:szCs w:val="28"/>
        </w:rPr>
        <w:t>為序</w:t>
      </w:r>
      <w:proofErr w:type="gramEnd"/>
      <w:r w:rsidRPr="008E3EA6">
        <w:rPr>
          <w:rFonts w:ascii="Century Gothic" w:eastAsia="標楷體" w:hAnsi="Century Gothic" w:hint="eastAsia"/>
          <w:sz w:val="28"/>
          <w:szCs w:val="28"/>
        </w:rPr>
        <w:t>。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 w:hint="eastAsia"/>
          <w:sz w:val="28"/>
          <w:szCs w:val="28"/>
        </w:rPr>
        <w:t>附圖、附表編號請採用阿拉伯數字，寫法如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圖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 xml:space="preserve"> 1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、圖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 xml:space="preserve"> 2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，表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 xml:space="preserve"> 1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>、表</w:t>
      </w:r>
      <w:r w:rsidRPr="008E3EA6">
        <w:rPr>
          <w:rFonts w:ascii="Century Gothic" w:eastAsia="標楷體" w:hAnsi="Century Gothic" w:hint="eastAsia"/>
          <w:b/>
          <w:sz w:val="28"/>
          <w:szCs w:val="28"/>
        </w:rPr>
        <w:t xml:space="preserve"> 2</w:t>
      </w:r>
      <w:r w:rsidRPr="008E3EA6">
        <w:rPr>
          <w:rFonts w:ascii="Century Gothic" w:eastAsia="標楷體" w:hAnsi="Century Gothic" w:hint="eastAsia"/>
          <w:sz w:val="28"/>
          <w:szCs w:val="28"/>
        </w:rPr>
        <w:t xml:space="preserve"> </w:t>
      </w:r>
      <w:r w:rsidRPr="008E3EA6">
        <w:rPr>
          <w:rFonts w:ascii="Century Gothic" w:eastAsia="標楷體" w:hAnsi="Century Gothic" w:hint="eastAsia"/>
          <w:sz w:val="28"/>
          <w:szCs w:val="28"/>
        </w:rPr>
        <w:t>等類推。表之標題在該表格之上（靠左對齊），圖之標題置於圖形下方</w:t>
      </w:r>
      <w:r w:rsidRPr="008E3EA6">
        <w:rPr>
          <w:rFonts w:ascii="Century Gothic" w:eastAsia="標楷體" w:hAnsi="Century Gothic" w:hint="eastAsia"/>
          <w:sz w:val="28"/>
          <w:szCs w:val="28"/>
        </w:rPr>
        <w:lastRenderedPageBreak/>
        <w:t>（靠左對齊）。圖表的資料來源與說明，</w:t>
      </w:r>
      <w:proofErr w:type="gramStart"/>
      <w:r w:rsidRPr="008E3EA6">
        <w:rPr>
          <w:rFonts w:ascii="Century Gothic" w:eastAsia="標楷體" w:hAnsi="Century Gothic" w:hint="eastAsia"/>
          <w:sz w:val="28"/>
          <w:szCs w:val="28"/>
        </w:rPr>
        <w:t>請置於圖表</w:t>
      </w:r>
      <w:proofErr w:type="gramEnd"/>
      <w:r w:rsidRPr="008E3EA6">
        <w:rPr>
          <w:rFonts w:ascii="Century Gothic" w:eastAsia="標楷體" w:hAnsi="Century Gothic" w:hint="eastAsia"/>
          <w:sz w:val="28"/>
          <w:szCs w:val="28"/>
        </w:rPr>
        <w:t>的下方（靠左對齊）。</w:t>
      </w:r>
    </w:p>
    <w:p w:rsidR="00972C17" w:rsidRPr="008E3EA6" w:rsidRDefault="00972C17" w:rsidP="00972C17">
      <w:pPr>
        <w:numPr>
          <w:ilvl w:val="0"/>
          <w:numId w:val="1"/>
        </w:numPr>
        <w:snapToGrid w:val="0"/>
        <w:spacing w:line="720" w:lineRule="exact"/>
        <w:ind w:hanging="357"/>
        <w:jc w:val="both"/>
        <w:rPr>
          <w:rFonts w:ascii="Century Gothic" w:eastAsia="標楷體" w:hAnsi="Century Gothic"/>
          <w:sz w:val="28"/>
          <w:szCs w:val="28"/>
        </w:rPr>
      </w:pPr>
      <w:r w:rsidRPr="008E3EA6">
        <w:rPr>
          <w:rFonts w:ascii="Century Gothic" w:eastAsia="標楷體" w:hAnsi="Century Gothic"/>
          <w:sz w:val="28"/>
          <w:szCs w:val="28"/>
        </w:rPr>
        <w:t>研討會後</w:t>
      </w:r>
      <w:r w:rsidR="00C07CFF" w:rsidRPr="008E3EA6">
        <w:rPr>
          <w:rFonts w:ascii="Century Gothic" w:eastAsia="標楷體" w:hAnsi="Century Gothic" w:hint="eastAsia"/>
          <w:sz w:val="28"/>
          <w:szCs w:val="28"/>
        </w:rPr>
        <w:t>稿件</w:t>
      </w:r>
      <w:r w:rsidRPr="008E3EA6">
        <w:rPr>
          <w:rFonts w:ascii="Century Gothic" w:eastAsia="標楷體" w:hAnsi="Century Gothic"/>
          <w:sz w:val="28"/>
          <w:szCs w:val="28"/>
        </w:rPr>
        <w:t>經審查通過者，</w:t>
      </w:r>
      <w:r w:rsidRPr="008E3EA6">
        <w:rPr>
          <w:rFonts w:ascii="Century Gothic" w:eastAsia="標楷體" w:hAnsi="Century Gothic" w:hint="eastAsia"/>
          <w:sz w:val="28"/>
          <w:szCs w:val="28"/>
        </w:rPr>
        <w:t>得</w:t>
      </w:r>
      <w:r w:rsidRPr="008E3EA6">
        <w:rPr>
          <w:rFonts w:ascii="Century Gothic" w:eastAsia="標楷體" w:hAnsi="Century Gothic"/>
          <w:sz w:val="28"/>
          <w:szCs w:val="28"/>
        </w:rPr>
        <w:t>集結成刊出版</w:t>
      </w:r>
      <w:r w:rsidRPr="008E3EA6">
        <w:rPr>
          <w:rFonts w:ascii="Century Gothic" w:eastAsia="標楷體" w:hAnsi="Century Gothic" w:hint="eastAsia"/>
          <w:sz w:val="28"/>
          <w:szCs w:val="28"/>
        </w:rPr>
        <w:t>於本系嘉大應用歷史學報</w:t>
      </w:r>
      <w:r w:rsidRPr="008E3EA6">
        <w:rPr>
          <w:rFonts w:ascii="Century Gothic" w:eastAsia="標楷體" w:hAnsi="Century Gothic"/>
          <w:sz w:val="28"/>
          <w:szCs w:val="28"/>
        </w:rPr>
        <w:t>。</w:t>
      </w:r>
    </w:p>
    <w:p w:rsidR="00972C17" w:rsidRPr="008E3EA6" w:rsidRDefault="00972C17" w:rsidP="00972C17">
      <w:pPr>
        <w:pStyle w:val="2"/>
        <w:snapToGrid w:val="0"/>
        <w:spacing w:before="180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九、稿件之繳交</w:t>
      </w:r>
    </w:p>
    <w:p w:rsidR="00972C17" w:rsidRPr="008E3EA6" w:rsidRDefault="00972C17" w:rsidP="00972C17">
      <w:pPr>
        <w:pStyle w:val="2"/>
        <w:tabs>
          <w:tab w:val="left" w:pos="709"/>
        </w:tabs>
        <w:snapToGrid w:val="0"/>
        <w:spacing w:before="180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 w:hint="eastAsia"/>
          <w:b/>
          <w:sz w:val="32"/>
          <w:szCs w:val="32"/>
          <w:lang w:eastAsia="zh-TW"/>
        </w:rPr>
        <w:t xml:space="preserve">      </w:t>
      </w:r>
      <w:r w:rsidRPr="008E3EA6">
        <w:rPr>
          <w:rFonts w:ascii="Century Gothic" w:eastAsia="標楷體" w:hAnsi="Century Gothic"/>
          <w:sz w:val="28"/>
          <w:lang w:eastAsia="zh-TW"/>
        </w:rPr>
        <w:t>包含中英文摘要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（</w:t>
      </w:r>
      <w:r w:rsidRPr="008E3EA6">
        <w:rPr>
          <w:rFonts w:ascii="Century Gothic" w:eastAsia="標楷體" w:hAnsi="Century Gothic"/>
          <w:sz w:val="28"/>
          <w:lang w:eastAsia="zh-TW"/>
        </w:rPr>
        <w:t>兩者皆需含姓名、職稱</w:t>
      </w:r>
      <w:r w:rsidRPr="008E3EA6">
        <w:rPr>
          <w:rFonts w:ascii="Century Gothic" w:eastAsia="標楷體" w:hAnsi="Century Gothic" w:hint="eastAsia"/>
          <w:sz w:val="28"/>
          <w:lang w:eastAsia="zh-TW"/>
        </w:rPr>
        <w:t>）</w:t>
      </w:r>
      <w:r w:rsidRPr="008E3EA6">
        <w:rPr>
          <w:rFonts w:ascii="Century Gothic" w:eastAsia="標楷體" w:hAnsi="Century Gothic"/>
          <w:sz w:val="28"/>
          <w:lang w:eastAsia="zh-TW"/>
        </w:rPr>
        <w:t>之</w:t>
      </w:r>
      <w:r w:rsidRPr="008E3EA6">
        <w:rPr>
          <w:rFonts w:ascii="Century Gothic" w:eastAsia="標楷體" w:hAnsi="Century Gothic"/>
          <w:sz w:val="28"/>
          <w:lang w:eastAsia="zh-TW"/>
        </w:rPr>
        <w:t>word</w:t>
      </w:r>
      <w:r w:rsidRPr="008E3EA6">
        <w:rPr>
          <w:rFonts w:ascii="Century Gothic" w:eastAsia="標楷體" w:hAnsi="Century Gothic"/>
          <w:sz w:val="28"/>
          <w:lang w:eastAsia="zh-TW"/>
        </w:rPr>
        <w:t>格式電子</w:t>
      </w:r>
      <w:proofErr w:type="gramStart"/>
      <w:r w:rsidRPr="008E3EA6">
        <w:rPr>
          <w:rFonts w:ascii="Century Gothic" w:eastAsia="標楷體" w:hAnsi="Century Gothic"/>
          <w:sz w:val="28"/>
          <w:lang w:eastAsia="zh-TW"/>
        </w:rPr>
        <w:t>檔</w:t>
      </w:r>
      <w:proofErr w:type="gramEnd"/>
      <w:r w:rsidRPr="008E3EA6">
        <w:rPr>
          <w:rFonts w:ascii="Century Gothic" w:eastAsia="標楷體" w:hAnsi="Century Gothic"/>
          <w:sz w:val="28"/>
          <w:lang w:eastAsia="zh-TW"/>
        </w:rPr>
        <w:t>一份</w:t>
      </w:r>
      <w:r w:rsidRPr="008E3EA6">
        <w:rPr>
          <w:rFonts w:ascii="Century Gothic" w:eastAsia="標楷體" w:hAnsi="Century Gothic"/>
          <w:sz w:val="28"/>
          <w:lang w:eastAsia="zh-TW"/>
        </w:rPr>
        <w:t>e-mail</w:t>
      </w:r>
      <w:r w:rsidRPr="008E3EA6">
        <w:rPr>
          <w:rFonts w:ascii="Century Gothic" w:eastAsia="標楷體" w:hAnsi="Century Gothic"/>
          <w:sz w:val="28"/>
          <w:lang w:eastAsia="zh-TW"/>
        </w:rPr>
        <w:t>至</w:t>
      </w:r>
      <w:hyperlink r:id="rId8" w:history="1">
        <w:r w:rsidRPr="008E3EA6">
          <w:rPr>
            <w:rStyle w:val="a4"/>
            <w:rFonts w:ascii="Century Gothic" w:eastAsia="標楷體" w:hAnsi="Century Gothic"/>
            <w:color w:val="auto"/>
            <w:sz w:val="28"/>
            <w:lang w:eastAsia="zh-TW"/>
          </w:rPr>
          <w:t>joun_ncyuhg@mail.ncyu.edu.tw</w:t>
        </w:r>
      </w:hyperlink>
      <w:r w:rsidRPr="008E3EA6">
        <w:rPr>
          <w:rFonts w:ascii="Century Gothic" w:eastAsia="標楷體" w:hAnsi="Century Gothic"/>
          <w:sz w:val="28"/>
          <w:szCs w:val="26"/>
          <w:lang w:eastAsia="zh-TW"/>
        </w:rPr>
        <w:t>。</w:t>
      </w:r>
    </w:p>
    <w:p w:rsidR="00972C17" w:rsidRPr="008E3EA6" w:rsidRDefault="00972C17" w:rsidP="00972C17">
      <w:pPr>
        <w:tabs>
          <w:tab w:val="left" w:pos="1200"/>
        </w:tabs>
        <w:spacing w:line="320" w:lineRule="exact"/>
        <w:ind w:firstLineChars="200" w:firstLine="480"/>
        <w:jc w:val="both"/>
        <w:rPr>
          <w:rFonts w:ascii="Century Gothic" w:hAnsi="Century Gothic"/>
        </w:rPr>
      </w:pPr>
      <w:r w:rsidRPr="008E3EA6">
        <w:rPr>
          <w:rFonts w:ascii="Century Gothic" w:hAnsi="Century Gothic"/>
        </w:rPr>
        <w:tab/>
      </w:r>
    </w:p>
    <w:p w:rsidR="00972C17" w:rsidRPr="008E3EA6" w:rsidRDefault="00972C17" w:rsidP="00972C17">
      <w:pPr>
        <w:tabs>
          <w:tab w:val="left" w:pos="1200"/>
          <w:tab w:val="left" w:pos="1980"/>
        </w:tabs>
        <w:spacing w:line="320" w:lineRule="exact"/>
        <w:ind w:firstLineChars="200" w:firstLine="480"/>
        <w:jc w:val="both"/>
        <w:rPr>
          <w:rFonts w:ascii="Century Gothic" w:hAnsi="Century Gothic"/>
        </w:rPr>
      </w:pPr>
      <w:r w:rsidRPr="008E3EA6">
        <w:rPr>
          <w:rFonts w:ascii="Century Gothic" w:hAnsi="Century Gothic"/>
        </w:rPr>
        <w:tab/>
      </w:r>
      <w:r w:rsidRPr="008E3EA6">
        <w:rPr>
          <w:rFonts w:ascii="Century Gothic" w:hAnsi="Century Gothic"/>
        </w:rPr>
        <w:tab/>
      </w:r>
    </w:p>
    <w:p w:rsidR="00972C17" w:rsidRPr="008E3EA6" w:rsidRDefault="00972C17" w:rsidP="00972C17">
      <w:pPr>
        <w:pStyle w:val="2"/>
        <w:snapToGrid w:val="0"/>
        <w:spacing w:before="180" w:after="0" w:line="360" w:lineRule="auto"/>
        <w:rPr>
          <w:rFonts w:ascii="Century Gothic" w:eastAsia="標楷體" w:hAnsi="Century Gothic"/>
          <w:b/>
          <w:sz w:val="32"/>
          <w:szCs w:val="32"/>
          <w:lang w:eastAsia="zh-TW"/>
        </w:rPr>
      </w:pPr>
      <w:r w:rsidRPr="008E3EA6">
        <w:rPr>
          <w:rFonts w:ascii="Century Gothic" w:eastAsia="標楷體" w:hAnsi="Century Gothic"/>
          <w:b/>
          <w:sz w:val="32"/>
          <w:szCs w:val="32"/>
          <w:lang w:eastAsia="zh-TW"/>
        </w:rPr>
        <w:t>十、聯絡人</w:t>
      </w: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hAnsi="Century Gothic"/>
        </w:rPr>
      </w:pPr>
      <w:r w:rsidRPr="008E3EA6">
        <w:rPr>
          <w:rFonts w:ascii="Century Gothic" w:eastAsia="標楷體" w:hAnsi="Century Gothic"/>
          <w:sz w:val="28"/>
        </w:rPr>
        <w:t>姓名：秦孝芬</w:t>
      </w: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hAnsi="Century Gothic"/>
        </w:rPr>
      </w:pPr>
      <w:r w:rsidRPr="008E3EA6">
        <w:rPr>
          <w:rFonts w:ascii="Century Gothic" w:eastAsia="標楷體" w:hAnsi="Century Gothic"/>
          <w:sz w:val="28"/>
        </w:rPr>
        <w:t>電話：</w:t>
      </w:r>
      <w:r w:rsidRPr="008E3EA6">
        <w:rPr>
          <w:rFonts w:ascii="Century Gothic" w:eastAsia="標楷體" w:hAnsi="Century Gothic"/>
          <w:sz w:val="28"/>
        </w:rPr>
        <w:t>05-2263411#2001-2002</w:t>
      </w: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hAnsi="Century Gothic"/>
        </w:rPr>
      </w:pPr>
      <w:r w:rsidRPr="008E3EA6">
        <w:rPr>
          <w:rFonts w:ascii="Century Gothic" w:eastAsia="標楷體" w:hAnsi="Century Gothic"/>
          <w:sz w:val="28"/>
        </w:rPr>
        <w:t>傳真：</w:t>
      </w:r>
      <w:r w:rsidRPr="008E3EA6">
        <w:rPr>
          <w:rFonts w:ascii="Century Gothic" w:eastAsia="標楷體" w:hAnsi="Century Gothic"/>
          <w:sz w:val="28"/>
        </w:rPr>
        <w:t>05-2266540</w:t>
      </w: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Style w:val="a4"/>
          <w:rFonts w:ascii="Century Gothic" w:eastAsia="標楷體" w:hAnsi="Century Gothic"/>
          <w:color w:val="auto"/>
          <w:sz w:val="28"/>
        </w:rPr>
      </w:pPr>
      <w:r w:rsidRPr="008E3EA6">
        <w:rPr>
          <w:rFonts w:ascii="Century Gothic" w:eastAsia="標楷體" w:hAnsi="Century Gothic"/>
          <w:sz w:val="28"/>
        </w:rPr>
        <w:t>e-mail</w:t>
      </w:r>
      <w:r w:rsidRPr="008E3EA6">
        <w:rPr>
          <w:rFonts w:ascii="Century Gothic" w:eastAsia="標楷體" w:hAnsi="Century Gothic"/>
          <w:sz w:val="28"/>
        </w:rPr>
        <w:t>：</w:t>
      </w:r>
      <w:hyperlink r:id="rId9" w:history="1">
        <w:r w:rsidRPr="008E3EA6">
          <w:rPr>
            <w:rStyle w:val="a4"/>
            <w:rFonts w:ascii="Century Gothic" w:eastAsia="標楷體" w:hAnsi="Century Gothic"/>
            <w:color w:val="auto"/>
            <w:sz w:val="28"/>
          </w:rPr>
          <w:t>joun_ncyuhg@mail.ncyu.edu.tw</w:t>
        </w:r>
      </w:hyperlink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  <w:r w:rsidRPr="008E3EA6">
        <w:rPr>
          <w:rFonts w:ascii="Century Gothic" w:eastAsia="標楷體" w:hAnsi="Century Gothic"/>
          <w:sz w:val="28"/>
        </w:rPr>
        <w:t>通訊地址：</w:t>
      </w:r>
      <w:r w:rsidRPr="008E3EA6">
        <w:rPr>
          <w:rFonts w:ascii="Century Gothic" w:eastAsia="標楷體" w:hAnsi="Century Gothic"/>
          <w:sz w:val="28"/>
        </w:rPr>
        <w:t xml:space="preserve">62103 </w:t>
      </w:r>
      <w:r w:rsidRPr="008E3EA6">
        <w:rPr>
          <w:rFonts w:ascii="Century Gothic" w:eastAsia="標楷體" w:hAnsi="Century Gothic"/>
          <w:sz w:val="28"/>
        </w:rPr>
        <w:t>嘉義縣民雄鄉文隆村</w:t>
      </w:r>
      <w:r w:rsidRPr="008E3EA6">
        <w:rPr>
          <w:rFonts w:ascii="Century Gothic" w:eastAsia="標楷體" w:hAnsi="Century Gothic"/>
          <w:sz w:val="28"/>
        </w:rPr>
        <w:t>85</w:t>
      </w:r>
      <w:r w:rsidRPr="008E3EA6">
        <w:rPr>
          <w:rFonts w:ascii="Century Gothic" w:eastAsia="標楷體" w:hAnsi="Century Gothic"/>
          <w:sz w:val="28"/>
        </w:rPr>
        <w:t>號</w:t>
      </w:r>
      <w:r w:rsidRPr="008E3EA6">
        <w:rPr>
          <w:rFonts w:ascii="Century Gothic" w:eastAsia="標楷體" w:hAnsi="Century Gothic"/>
          <w:sz w:val="28"/>
        </w:rPr>
        <w:t xml:space="preserve">  </w:t>
      </w: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  <w:r w:rsidRPr="008E3EA6">
        <w:rPr>
          <w:rFonts w:ascii="Century Gothic" w:eastAsia="標楷體" w:hAnsi="Century Gothic" w:hint="eastAsia"/>
          <w:sz w:val="28"/>
        </w:rPr>
        <w:t xml:space="preserve">          </w:t>
      </w:r>
      <w:r w:rsidR="00055AA9" w:rsidRPr="008E3EA6">
        <w:rPr>
          <w:rFonts w:ascii="Century Gothic" w:eastAsia="標楷體" w:hAnsi="Century Gothic" w:hint="eastAsia"/>
          <w:sz w:val="28"/>
        </w:rPr>
        <w:t xml:space="preserve">        </w:t>
      </w:r>
      <w:r w:rsidRPr="008E3EA6">
        <w:rPr>
          <w:rFonts w:ascii="Century Gothic" w:eastAsia="標楷體" w:hAnsi="Century Gothic"/>
          <w:sz w:val="28"/>
        </w:rPr>
        <w:t>國立嘉義大學應用歷史學系</w:t>
      </w: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72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p w:rsidR="00972C17" w:rsidRPr="008E3EA6" w:rsidRDefault="00972C17" w:rsidP="00972C17">
      <w:pPr>
        <w:snapToGrid w:val="0"/>
        <w:spacing w:line="200" w:lineRule="exact"/>
        <w:ind w:left="930" w:hanging="357"/>
        <w:jc w:val="both"/>
        <w:rPr>
          <w:rFonts w:ascii="Century Gothic" w:eastAsia="標楷體" w:hAnsi="Century Gothic"/>
          <w:sz w:val="28"/>
        </w:rPr>
      </w:pPr>
    </w:p>
    <w:tbl>
      <w:tblPr>
        <w:tblpPr w:leftFromText="180" w:rightFromText="180" w:vertAnchor="text" w:horzAnchor="margin" w:tblpY="461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3273"/>
        <w:gridCol w:w="1281"/>
        <w:gridCol w:w="3823"/>
      </w:tblGrid>
      <w:tr w:rsidR="008E3EA6" w:rsidRPr="008E3EA6" w:rsidTr="00BF5611">
        <w:trPr>
          <w:trHeight w:val="528"/>
        </w:trPr>
        <w:tc>
          <w:tcPr>
            <w:tcW w:w="965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spacing w:line="400" w:lineRule="atLeast"/>
              <w:jc w:val="center"/>
              <w:rPr>
                <w:rFonts w:ascii="Century Gothic" w:eastAsia="標楷體" w:hAnsi="Century Gothic" w:cs="Arial"/>
                <w:sz w:val="20"/>
              </w:rPr>
            </w:pPr>
            <w:r w:rsidRPr="008E3EA6">
              <w:rPr>
                <w:rFonts w:ascii="Century Gothic" w:eastAsia="標楷體" w:hAnsi="Century Gothic"/>
                <w:b/>
                <w:sz w:val="36"/>
              </w:rPr>
              <w:lastRenderedPageBreak/>
              <w:t>第</w:t>
            </w:r>
            <w:r w:rsidRPr="008E3EA6">
              <w:rPr>
                <w:rFonts w:ascii="Century Gothic" w:eastAsia="標楷體" w:hAnsi="Century Gothic" w:hint="eastAsia"/>
                <w:b/>
                <w:sz w:val="36"/>
              </w:rPr>
              <w:t>八</w:t>
            </w:r>
            <w:r w:rsidRPr="008E3EA6">
              <w:rPr>
                <w:rFonts w:ascii="Century Gothic" w:eastAsia="標楷體" w:hAnsi="Century Gothic"/>
                <w:b/>
                <w:sz w:val="36"/>
              </w:rPr>
              <w:t>屆區域史地暨應用史學學術研討會</w:t>
            </w:r>
            <w:r w:rsidRPr="008E3EA6">
              <w:rPr>
                <w:rFonts w:ascii="Century Gothic" w:eastAsia="標楷體" w:hAnsi="Century Gothic"/>
                <w:b/>
                <w:bCs/>
                <w:sz w:val="36"/>
              </w:rPr>
              <w:t>投稿報名表</w:t>
            </w:r>
          </w:p>
        </w:tc>
      </w:tr>
      <w:tr w:rsidR="008E3EA6" w:rsidRPr="008E3EA6" w:rsidTr="00BF5611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姓</w:t>
            </w: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 xml:space="preserve">  </w:t>
            </w: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名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jc w:val="center"/>
              <w:rPr>
                <w:rFonts w:ascii="Century Gothic" w:eastAsia="標楷體" w:hAnsi="Century Gothic"/>
                <w:b/>
              </w:rPr>
            </w:pPr>
            <w:r w:rsidRPr="008E3EA6">
              <w:rPr>
                <w:rFonts w:ascii="Century Gothic" w:eastAsia="標楷體" w:hAnsi="Century Gothic"/>
                <w:b/>
              </w:rPr>
              <w:t>E-mail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</w:tc>
      </w:tr>
      <w:tr w:rsidR="008E3EA6" w:rsidRPr="008E3EA6" w:rsidTr="00BF5611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連絡電話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  <w:r w:rsidRPr="008E3EA6">
              <w:rPr>
                <w:rFonts w:ascii="Century Gothic" w:eastAsia="標楷體" w:hAnsi="Century Gothic" w:hint="eastAsia"/>
              </w:rPr>
              <w:t>（</w:t>
            </w:r>
            <w:r w:rsidRPr="008E3EA6">
              <w:rPr>
                <w:rFonts w:ascii="Century Gothic" w:eastAsia="標楷體" w:hAnsi="Century Gothic"/>
              </w:rPr>
              <w:t xml:space="preserve"> </w:t>
            </w:r>
            <w:r w:rsidRPr="008E3EA6">
              <w:rPr>
                <w:rFonts w:ascii="Century Gothic" w:eastAsia="標楷體" w:hAnsi="Century Gothic" w:hint="eastAsia"/>
              </w:rPr>
              <w:t xml:space="preserve">  </w:t>
            </w:r>
            <w:r w:rsidRPr="008E3EA6">
              <w:rPr>
                <w:rFonts w:ascii="Century Gothic" w:eastAsia="標楷體" w:hAnsi="Century Gothic"/>
              </w:rPr>
              <w:t xml:space="preserve">  </w:t>
            </w:r>
            <w:r w:rsidRPr="008E3EA6">
              <w:rPr>
                <w:rFonts w:ascii="Century Gothic" w:eastAsia="標楷體" w:hAnsi="Century Gothic" w:hint="eastAsia"/>
              </w:rPr>
              <w:t>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jc w:val="center"/>
              <w:rPr>
                <w:rFonts w:ascii="Century Gothic" w:eastAsia="標楷體" w:hAnsi="Century Gothic"/>
                <w:b/>
              </w:rPr>
            </w:pPr>
            <w:r w:rsidRPr="008E3EA6">
              <w:rPr>
                <w:rFonts w:ascii="Century Gothic" w:eastAsia="標楷體" w:hAnsi="Century Gothic"/>
                <w:b/>
              </w:rPr>
              <w:t>手</w:t>
            </w:r>
            <w:r w:rsidRPr="008E3EA6">
              <w:rPr>
                <w:rFonts w:ascii="Century Gothic" w:eastAsia="標楷體" w:hAnsi="Century Gothic"/>
                <w:b/>
              </w:rPr>
              <w:t xml:space="preserve">  </w:t>
            </w:r>
            <w:r w:rsidRPr="008E3EA6">
              <w:rPr>
                <w:rFonts w:ascii="Century Gothic" w:eastAsia="標楷體" w:hAnsi="Century Gothic"/>
                <w:b/>
              </w:rPr>
              <w:t>機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</w:tc>
      </w:tr>
      <w:tr w:rsidR="008E3EA6" w:rsidRPr="008E3EA6" w:rsidTr="00BF5611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服務單位</w:t>
            </w:r>
          </w:p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及職稱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</w:tc>
      </w:tr>
      <w:tr w:rsidR="008E3EA6" w:rsidRPr="008E3EA6" w:rsidTr="00BF5611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通訊地址</w:t>
            </w:r>
            <w:r w:rsidR="000B4A01" w:rsidRPr="008E3EA6">
              <w:rPr>
                <w:rFonts w:ascii="Century Gothic" w:eastAsia="標楷體" w:hAnsi="Century Gothic" w:hint="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0B4A01" w:rsidP="00BF5611">
            <w:pPr>
              <w:tabs>
                <w:tab w:val="left" w:pos="180"/>
              </w:tabs>
              <w:rPr>
                <w:rFonts w:ascii="Century Gothic" w:eastAsia="標楷體" w:hAnsi="Century Gothic"/>
                <w:sz w:val="40"/>
                <w:szCs w:val="40"/>
              </w:rPr>
            </w:pPr>
            <w:r w:rsidRPr="008E3E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E3EA6">
              <w:rPr>
                <w:rFonts w:ascii="標楷體" w:eastAsia="標楷體" w:hAnsi="標楷體"/>
                <w:sz w:val="40"/>
                <w:szCs w:val="40"/>
              </w:rPr>
              <w:t>□□□</w:t>
            </w:r>
          </w:p>
        </w:tc>
      </w:tr>
      <w:tr w:rsidR="008E3EA6" w:rsidRPr="008E3EA6" w:rsidTr="00BF5611">
        <w:trPr>
          <w:trHeight w:val="528"/>
        </w:trPr>
        <w:tc>
          <w:tcPr>
            <w:tcW w:w="9651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snapToGrid w:val="0"/>
              <w:spacing w:line="400" w:lineRule="exact"/>
              <w:jc w:val="center"/>
              <w:rPr>
                <w:rFonts w:ascii="Century Gothic" w:eastAsia="標楷體" w:hAnsi="Century Gothic"/>
                <w:b/>
              </w:rPr>
            </w:pPr>
            <w:r w:rsidRPr="008E3EA6">
              <w:rPr>
                <w:rFonts w:ascii="Century Gothic" w:eastAsia="標楷體" w:hAnsi="Century Gothic"/>
                <w:b/>
                <w:bCs/>
                <w:sz w:val="32"/>
                <w:szCs w:val="32"/>
              </w:rPr>
              <w:t>投稿文章</w:t>
            </w:r>
          </w:p>
        </w:tc>
      </w:tr>
      <w:tr w:rsidR="008E3EA6" w:rsidRPr="008E3EA6" w:rsidTr="00BF5611">
        <w:trPr>
          <w:trHeight w:val="528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投稿主題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snapToGrid w:val="0"/>
              <w:spacing w:line="400" w:lineRule="exact"/>
              <w:ind w:leftChars="50" w:left="120"/>
              <w:rPr>
                <w:rFonts w:ascii="Century Gothic" w:eastAsia="標楷體" w:hAnsi="Century Gothic" w:cs="Arial"/>
                <w:szCs w:val="28"/>
              </w:rPr>
            </w:pPr>
            <w:r w:rsidRPr="008E3EA6">
              <w:rPr>
                <w:rFonts w:ascii="標楷體" w:eastAsia="標楷體" w:hAnsi="標楷體"/>
              </w:rPr>
              <w:t>□</w:t>
            </w:r>
            <w:r w:rsidRPr="008E3EA6">
              <w:rPr>
                <w:rFonts w:ascii="Century Gothic" w:eastAsia="標楷體" w:hAnsi="Century Gothic" w:cs="Arial"/>
                <w:szCs w:val="28"/>
              </w:rPr>
              <w:t>區域史地研究</w:t>
            </w:r>
          </w:p>
          <w:p w:rsidR="00972C17" w:rsidRPr="008E3EA6" w:rsidRDefault="00972C17" w:rsidP="00BF5611">
            <w:pPr>
              <w:snapToGrid w:val="0"/>
              <w:spacing w:line="400" w:lineRule="exact"/>
              <w:ind w:leftChars="50" w:left="120"/>
              <w:rPr>
                <w:rFonts w:ascii="Century Gothic" w:eastAsia="標楷體" w:hAnsi="Century Gothic"/>
                <w:kern w:val="0"/>
              </w:rPr>
            </w:pPr>
            <w:r w:rsidRPr="008E3EA6">
              <w:rPr>
                <w:rFonts w:ascii="標楷體" w:eastAsia="標楷體" w:hAnsi="標楷體"/>
              </w:rPr>
              <w:t>□</w:t>
            </w:r>
            <w:r w:rsidRPr="008E3EA6">
              <w:rPr>
                <w:rFonts w:ascii="Century Gothic" w:eastAsia="標楷體" w:hAnsi="Century Gothic"/>
              </w:rPr>
              <w:t>文化資產與觀光</w:t>
            </w:r>
          </w:p>
          <w:p w:rsidR="00972C17" w:rsidRPr="008E3EA6" w:rsidRDefault="00972C17" w:rsidP="00BF5611">
            <w:pPr>
              <w:tabs>
                <w:tab w:val="left" w:pos="180"/>
              </w:tabs>
              <w:snapToGrid w:val="0"/>
              <w:spacing w:line="400" w:lineRule="exact"/>
              <w:ind w:leftChars="50" w:left="120"/>
              <w:rPr>
                <w:rFonts w:ascii="Century Gothic" w:eastAsia="標楷體" w:hAnsi="Century Gothic"/>
              </w:rPr>
            </w:pPr>
            <w:r w:rsidRPr="008E3EA6">
              <w:rPr>
                <w:rFonts w:ascii="標楷體" w:eastAsia="標楷體" w:hAnsi="標楷體"/>
              </w:rPr>
              <w:t>□</w:t>
            </w:r>
            <w:r w:rsidRPr="008E3EA6">
              <w:rPr>
                <w:rFonts w:ascii="Century Gothic" w:eastAsia="標楷體" w:hAnsi="Century Gothic"/>
              </w:rPr>
              <w:t>族群文化研究</w:t>
            </w:r>
          </w:p>
        </w:tc>
      </w:tr>
      <w:tr w:rsidR="008E3EA6" w:rsidRPr="008E3EA6" w:rsidTr="00BF5611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ind w:rightChars="-11" w:right="-26"/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題目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</w:tc>
      </w:tr>
      <w:tr w:rsidR="008E3EA6" w:rsidRPr="008E3EA6" w:rsidTr="00BF5611">
        <w:trPr>
          <w:trHeight w:val="7257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摘要</w:t>
            </w:r>
          </w:p>
          <w:p w:rsidR="00972C17" w:rsidRPr="008E3EA6" w:rsidRDefault="00972C17" w:rsidP="00BF5611">
            <w:pPr>
              <w:tabs>
                <w:tab w:val="left" w:pos="180"/>
              </w:tabs>
              <w:jc w:val="center"/>
              <w:rPr>
                <w:rFonts w:ascii="Century Gothic" w:eastAsia="標楷體" w:hAnsi="Century Gothic"/>
                <w:b/>
                <w:sz w:val="26"/>
                <w:szCs w:val="26"/>
              </w:rPr>
            </w:pP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（以不超過</w:t>
            </w: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 xml:space="preserve">500 </w:t>
            </w:r>
            <w:r w:rsidRPr="008E3EA6">
              <w:rPr>
                <w:rFonts w:ascii="Century Gothic" w:eastAsia="標楷體" w:hAnsi="Century Gothic"/>
                <w:b/>
                <w:sz w:val="26"/>
                <w:szCs w:val="26"/>
              </w:rPr>
              <w:t>字為限）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  <w:p w:rsidR="00972C17" w:rsidRPr="008E3EA6" w:rsidRDefault="00972C17" w:rsidP="00BF5611">
            <w:pPr>
              <w:tabs>
                <w:tab w:val="left" w:pos="180"/>
              </w:tabs>
              <w:rPr>
                <w:rFonts w:ascii="Century Gothic" w:eastAsia="標楷體" w:hAnsi="Century Gothic"/>
              </w:rPr>
            </w:pPr>
          </w:p>
        </w:tc>
      </w:tr>
      <w:tr w:rsidR="008E3EA6" w:rsidRPr="008E3EA6" w:rsidTr="00BF5611">
        <w:trPr>
          <w:trHeight w:val="661"/>
        </w:trPr>
        <w:tc>
          <w:tcPr>
            <w:tcW w:w="127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tabs>
                <w:tab w:val="left" w:pos="180"/>
              </w:tabs>
              <w:ind w:right="-208" w:hanging="240"/>
              <w:jc w:val="center"/>
              <w:rPr>
                <w:rFonts w:ascii="Century Gothic" w:eastAsia="標楷體" w:hAnsi="Century Gothic"/>
                <w:b/>
              </w:rPr>
            </w:pPr>
            <w:r w:rsidRPr="008E3EA6">
              <w:rPr>
                <w:rFonts w:ascii="Century Gothic" w:eastAsia="標楷體" w:hAnsi="Century Gothic"/>
                <w:b/>
              </w:rPr>
              <w:t>關鍵字</w:t>
            </w:r>
          </w:p>
        </w:tc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pStyle w:val="ae"/>
              <w:spacing w:line="360" w:lineRule="exact"/>
              <w:ind w:leftChars="0" w:left="0" w:firstLineChars="47" w:firstLine="85"/>
              <w:jc w:val="right"/>
              <w:rPr>
                <w:rFonts w:ascii="Century Gothic" w:eastAsia="標楷體" w:hAnsi="Century Gothic"/>
              </w:rPr>
            </w:pPr>
            <w:r w:rsidRPr="008E3EA6">
              <w:rPr>
                <w:rFonts w:ascii="Century Gothic" w:eastAsia="標楷體" w:hAnsi="Century Gothic" w:cs="Arial"/>
                <w:sz w:val="18"/>
                <w:szCs w:val="24"/>
              </w:rPr>
              <w:t>（</w:t>
            </w:r>
            <w:r w:rsidRPr="008E3EA6">
              <w:rPr>
                <w:rFonts w:ascii="Century Gothic" w:eastAsia="標楷體" w:hAnsi="Century Gothic"/>
                <w:sz w:val="18"/>
                <w:szCs w:val="18"/>
              </w:rPr>
              <w:t>關鍵字</w:t>
            </w:r>
            <w:r w:rsidRPr="008E3EA6">
              <w:rPr>
                <w:rFonts w:ascii="Century Gothic" w:eastAsia="標楷體" w:hAnsi="Century Gothic"/>
                <w:sz w:val="18"/>
                <w:szCs w:val="18"/>
              </w:rPr>
              <w:t>2</w:t>
            </w:r>
            <w:r w:rsidRPr="008E3EA6">
              <w:rPr>
                <w:rFonts w:ascii="Century Gothic" w:eastAsia="標楷體" w:hAnsi="Century Gothic"/>
                <w:sz w:val="18"/>
                <w:szCs w:val="18"/>
              </w:rPr>
              <w:t>至</w:t>
            </w:r>
            <w:r w:rsidRPr="008E3EA6">
              <w:rPr>
                <w:rFonts w:ascii="Century Gothic" w:eastAsia="標楷體" w:hAnsi="Century Gothic"/>
                <w:sz w:val="18"/>
                <w:szCs w:val="18"/>
              </w:rPr>
              <w:t>5</w:t>
            </w:r>
            <w:r w:rsidRPr="008E3EA6">
              <w:rPr>
                <w:rFonts w:ascii="Century Gothic" w:eastAsia="標楷體" w:hAnsi="Century Gothic"/>
                <w:sz w:val="18"/>
                <w:szCs w:val="18"/>
              </w:rPr>
              <w:t>個</w:t>
            </w:r>
            <w:r w:rsidRPr="008E3EA6">
              <w:rPr>
                <w:rFonts w:ascii="Century Gothic" w:eastAsia="標楷體" w:hAnsi="Century Gothic" w:cs="Arial"/>
                <w:sz w:val="18"/>
                <w:szCs w:val="24"/>
              </w:rPr>
              <w:t>）</w:t>
            </w:r>
          </w:p>
        </w:tc>
      </w:tr>
      <w:tr w:rsidR="008E3EA6" w:rsidRPr="008E3EA6" w:rsidTr="00BF5611">
        <w:trPr>
          <w:trHeight w:val="551"/>
        </w:trPr>
        <w:tc>
          <w:tcPr>
            <w:tcW w:w="9651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72C17" w:rsidRPr="008E3EA6" w:rsidRDefault="00972C17" w:rsidP="00BF5611">
            <w:pPr>
              <w:rPr>
                <w:rFonts w:ascii="Century Gothic" w:eastAsia="標楷體" w:hAnsi="Century Gothic"/>
              </w:rPr>
            </w:pPr>
            <w:r w:rsidRPr="008E3EA6">
              <w:rPr>
                <w:rFonts w:ascii="微軟正黑體" w:eastAsia="微軟正黑體" w:hAnsi="微軟正黑體" w:cs="微軟正黑體" w:hint="eastAsia"/>
              </w:rPr>
              <w:t>※</w:t>
            </w:r>
            <w:r w:rsidRPr="008E3EA6">
              <w:rPr>
                <w:rFonts w:ascii="Century Gothic" w:eastAsia="標楷體" w:hAnsi="Century Gothic"/>
              </w:rPr>
              <w:t>電子檔請寄送至</w:t>
            </w:r>
            <w:r w:rsidRPr="008E3EA6">
              <w:rPr>
                <w:rFonts w:ascii="Century Gothic" w:eastAsia="標楷體" w:hAnsi="Century Gothic"/>
                <w:b/>
              </w:rPr>
              <w:t>joun_ncyuhg@mail.ncyu.edu.tw</w:t>
            </w:r>
          </w:p>
        </w:tc>
      </w:tr>
    </w:tbl>
    <w:p w:rsidR="00012979" w:rsidRPr="008E3EA6" w:rsidRDefault="00012979" w:rsidP="00972C17"/>
    <w:sectPr w:rsidR="00012979" w:rsidRPr="008E3EA6">
      <w:footerReference w:type="default" r:id="rId10"/>
      <w:pgSz w:w="11906" w:h="16838"/>
      <w:pgMar w:top="737" w:right="1134" w:bottom="851" w:left="1134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AC9" w:rsidRDefault="00E93AC9">
      <w:r>
        <w:separator/>
      </w:r>
    </w:p>
  </w:endnote>
  <w:endnote w:type="continuationSeparator" w:id="0">
    <w:p w:rsidR="00E93AC9" w:rsidRDefault="00E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12" w:rsidRDefault="00E3437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746F12" w:rsidRDefault="00E3437A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8E3EA6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746F12" w:rsidRDefault="00E3437A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8E3EA6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AC9" w:rsidRDefault="00E93AC9">
      <w:r>
        <w:rPr>
          <w:color w:val="000000"/>
        </w:rPr>
        <w:separator/>
      </w:r>
    </w:p>
  </w:footnote>
  <w:footnote w:type="continuationSeparator" w:id="0">
    <w:p w:rsidR="00E93AC9" w:rsidRDefault="00E9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486863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496A1B6C"/>
    <w:multiLevelType w:val="multilevel"/>
    <w:tmpl w:val="44A24D70"/>
    <w:lvl w:ilvl="0">
      <w:start w:val="1"/>
      <w:numFmt w:val="decimal"/>
      <w:lvlText w:val="%1."/>
      <w:lvlJc w:val="left"/>
      <w:pPr>
        <w:ind w:left="93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2979"/>
    <w:rsid w:val="00012979"/>
    <w:rsid w:val="00025FEB"/>
    <w:rsid w:val="00055AA9"/>
    <w:rsid w:val="00065114"/>
    <w:rsid w:val="000671A3"/>
    <w:rsid w:val="000778E5"/>
    <w:rsid w:val="00084462"/>
    <w:rsid w:val="00096624"/>
    <w:rsid w:val="000B4A01"/>
    <w:rsid w:val="00125DC6"/>
    <w:rsid w:val="00137B3D"/>
    <w:rsid w:val="00212A0D"/>
    <w:rsid w:val="002211D0"/>
    <w:rsid w:val="00242CC3"/>
    <w:rsid w:val="00271D87"/>
    <w:rsid w:val="0028735D"/>
    <w:rsid w:val="002955D4"/>
    <w:rsid w:val="003264B8"/>
    <w:rsid w:val="0034111A"/>
    <w:rsid w:val="00367DD6"/>
    <w:rsid w:val="003B3E05"/>
    <w:rsid w:val="00437CC9"/>
    <w:rsid w:val="004D187F"/>
    <w:rsid w:val="004E00A7"/>
    <w:rsid w:val="0051385C"/>
    <w:rsid w:val="00516230"/>
    <w:rsid w:val="00517799"/>
    <w:rsid w:val="005228FA"/>
    <w:rsid w:val="00534A25"/>
    <w:rsid w:val="00551F26"/>
    <w:rsid w:val="00572131"/>
    <w:rsid w:val="00575092"/>
    <w:rsid w:val="00577FFC"/>
    <w:rsid w:val="005A318C"/>
    <w:rsid w:val="005C5797"/>
    <w:rsid w:val="00622876"/>
    <w:rsid w:val="00633EA0"/>
    <w:rsid w:val="006527D3"/>
    <w:rsid w:val="0070681B"/>
    <w:rsid w:val="00713C5B"/>
    <w:rsid w:val="00773299"/>
    <w:rsid w:val="00822221"/>
    <w:rsid w:val="008A2355"/>
    <w:rsid w:val="008B6A20"/>
    <w:rsid w:val="008D3D1F"/>
    <w:rsid w:val="008E3EA6"/>
    <w:rsid w:val="00922DA5"/>
    <w:rsid w:val="0094784D"/>
    <w:rsid w:val="00950BC5"/>
    <w:rsid w:val="00972C17"/>
    <w:rsid w:val="009B068F"/>
    <w:rsid w:val="009F41D6"/>
    <w:rsid w:val="00A16624"/>
    <w:rsid w:val="00A30797"/>
    <w:rsid w:val="00A71F6B"/>
    <w:rsid w:val="00A91359"/>
    <w:rsid w:val="00A973B5"/>
    <w:rsid w:val="00B34866"/>
    <w:rsid w:val="00B46FDF"/>
    <w:rsid w:val="00B66B19"/>
    <w:rsid w:val="00B91BC6"/>
    <w:rsid w:val="00B95ADF"/>
    <w:rsid w:val="00BC2C7F"/>
    <w:rsid w:val="00BF4FCC"/>
    <w:rsid w:val="00BF5611"/>
    <w:rsid w:val="00C02847"/>
    <w:rsid w:val="00C07CFF"/>
    <w:rsid w:val="00C65724"/>
    <w:rsid w:val="00C739F3"/>
    <w:rsid w:val="00CC1495"/>
    <w:rsid w:val="00D33012"/>
    <w:rsid w:val="00D9494F"/>
    <w:rsid w:val="00DA3BC8"/>
    <w:rsid w:val="00DB3968"/>
    <w:rsid w:val="00DE6503"/>
    <w:rsid w:val="00E23EC1"/>
    <w:rsid w:val="00E26269"/>
    <w:rsid w:val="00E3437A"/>
    <w:rsid w:val="00E4042F"/>
    <w:rsid w:val="00E44879"/>
    <w:rsid w:val="00E93AC9"/>
    <w:rsid w:val="00E949F2"/>
    <w:rsid w:val="00EB2DDB"/>
    <w:rsid w:val="00EB7CE3"/>
    <w:rsid w:val="00EC183C"/>
    <w:rsid w:val="00ED10CF"/>
    <w:rsid w:val="00ED420E"/>
    <w:rsid w:val="00EE640B"/>
    <w:rsid w:val="00EF7461"/>
    <w:rsid w:val="00F05604"/>
    <w:rsid w:val="00F11700"/>
    <w:rsid w:val="00F64455"/>
    <w:rsid w:val="00F73281"/>
    <w:rsid w:val="00F95E31"/>
    <w:rsid w:val="00FF4FD2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0"/>
    <w:pPr>
      <w:spacing w:line="400" w:lineRule="exact"/>
      <w:ind w:left="1080" w:hanging="540"/>
    </w:pPr>
    <w:rPr>
      <w:rFonts w:eastAsia="標楷體"/>
      <w:sz w:val="28"/>
    </w:rPr>
  </w:style>
  <w:style w:type="paragraph" w:styleId="2">
    <w:name w:val="Body Text 2"/>
    <w:basedOn w:val="a0"/>
    <w:link w:val="20"/>
    <w:pPr>
      <w:spacing w:after="120" w:line="480" w:lineRule="auto"/>
    </w:pPr>
    <w:rPr>
      <w:lang w:eastAsia="ja-JP"/>
    </w:rPr>
  </w:style>
  <w:style w:type="paragraph" w:styleId="a6">
    <w:name w:val="Body Text"/>
    <w:basedOn w:val="a0"/>
    <w:pPr>
      <w:spacing w:line="0" w:lineRule="atLeast"/>
    </w:pPr>
    <w:rPr>
      <w:rFonts w:eastAsia="標楷體"/>
      <w:sz w:val="28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annotation subject"/>
    <w:basedOn w:val="aa"/>
    <w:next w:val="aa"/>
    <w:rPr>
      <w:b/>
      <w:bCs/>
    </w:rPr>
  </w:style>
  <w:style w:type="paragraph" w:styleId="aa">
    <w:name w:val="annotation text"/>
    <w:basedOn w:val="a0"/>
  </w:style>
  <w:style w:type="paragraph" w:styleId="ab">
    <w:name w:val="Balloon Text"/>
    <w:basedOn w:val="a0"/>
    <w:rPr>
      <w:rFonts w:ascii="Arial" w:hAnsi="Arial"/>
      <w:sz w:val="18"/>
      <w:szCs w:val="18"/>
    </w:rPr>
  </w:style>
  <w:style w:type="paragraph" w:styleId="ac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kern w:val="3"/>
      <w:lang w:bidi="ar-SA"/>
    </w:rPr>
  </w:style>
  <w:style w:type="paragraph" w:styleId="ae">
    <w:name w:val="List Paragraph"/>
    <w:basedOn w:val="a0"/>
    <w:uiPriority w:val="34"/>
    <w:qFormat/>
    <w:rsid w:val="008A2355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20">
    <w:name w:val="本文 2 字元"/>
    <w:link w:val="2"/>
    <w:rsid w:val="00972C17"/>
    <w:rPr>
      <w:kern w:val="3"/>
      <w:sz w:val="24"/>
      <w:szCs w:val="24"/>
      <w:lang w:eastAsia="ja-JP"/>
    </w:rPr>
  </w:style>
  <w:style w:type="paragraph" w:styleId="a">
    <w:name w:val="List Bullet"/>
    <w:basedOn w:val="a0"/>
    <w:uiPriority w:val="99"/>
    <w:unhideWhenUsed/>
    <w:rsid w:val="00972C1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0"/>
    <w:pPr>
      <w:spacing w:line="400" w:lineRule="exact"/>
      <w:ind w:left="1080" w:hanging="540"/>
    </w:pPr>
    <w:rPr>
      <w:rFonts w:eastAsia="標楷體"/>
      <w:sz w:val="28"/>
    </w:rPr>
  </w:style>
  <w:style w:type="paragraph" w:styleId="2">
    <w:name w:val="Body Text 2"/>
    <w:basedOn w:val="a0"/>
    <w:link w:val="20"/>
    <w:pPr>
      <w:spacing w:after="120" w:line="480" w:lineRule="auto"/>
    </w:pPr>
    <w:rPr>
      <w:lang w:eastAsia="ja-JP"/>
    </w:rPr>
  </w:style>
  <w:style w:type="paragraph" w:styleId="a6">
    <w:name w:val="Body Text"/>
    <w:basedOn w:val="a0"/>
    <w:pPr>
      <w:spacing w:line="0" w:lineRule="atLeast"/>
    </w:pPr>
    <w:rPr>
      <w:rFonts w:eastAsia="標楷體"/>
      <w:sz w:val="28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annotation subject"/>
    <w:basedOn w:val="aa"/>
    <w:next w:val="aa"/>
    <w:rPr>
      <w:b/>
      <w:bCs/>
    </w:rPr>
  </w:style>
  <w:style w:type="paragraph" w:styleId="aa">
    <w:name w:val="annotation text"/>
    <w:basedOn w:val="a0"/>
  </w:style>
  <w:style w:type="paragraph" w:styleId="ab">
    <w:name w:val="Balloon Text"/>
    <w:basedOn w:val="a0"/>
    <w:rPr>
      <w:rFonts w:ascii="Arial" w:hAnsi="Arial"/>
      <w:sz w:val="18"/>
      <w:szCs w:val="18"/>
    </w:rPr>
  </w:style>
  <w:style w:type="paragraph" w:styleId="ac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Pr>
      <w:kern w:val="3"/>
      <w:lang w:bidi="ar-SA"/>
    </w:rPr>
  </w:style>
  <w:style w:type="paragraph" w:styleId="ae">
    <w:name w:val="List Paragraph"/>
    <w:basedOn w:val="a0"/>
    <w:uiPriority w:val="34"/>
    <w:qFormat/>
    <w:rsid w:val="008A2355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20">
    <w:name w:val="本文 2 字元"/>
    <w:link w:val="2"/>
    <w:rsid w:val="00972C17"/>
    <w:rPr>
      <w:kern w:val="3"/>
      <w:sz w:val="24"/>
      <w:szCs w:val="24"/>
      <w:lang w:eastAsia="ja-JP"/>
    </w:rPr>
  </w:style>
  <w:style w:type="paragraph" w:styleId="a">
    <w:name w:val="List Bullet"/>
    <w:basedOn w:val="a0"/>
    <w:uiPriority w:val="99"/>
    <w:unhideWhenUsed/>
    <w:rsid w:val="00972C1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n_ncyuhg@mail.ncy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un_ncyuhg@mail.ncy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第五屆「嘉義研究」學術研討會</dc:title>
  <dc:creator>chang</dc:creator>
  <cp:lastModifiedBy>ASUS</cp:lastModifiedBy>
  <cp:revision>116</cp:revision>
  <cp:lastPrinted>2016-04-25T07:59:00Z</cp:lastPrinted>
  <dcterms:created xsi:type="dcterms:W3CDTF">2016-05-05T08:50:00Z</dcterms:created>
  <dcterms:modified xsi:type="dcterms:W3CDTF">2016-11-10T05:55:00Z</dcterms:modified>
</cp:coreProperties>
</file>