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56B" w:rsidRPr="00A3556B" w:rsidRDefault="00A3556B" w:rsidP="00A3556B">
      <w:pPr>
        <w:jc w:val="center"/>
        <w:rPr>
          <w:rFonts w:ascii="Times New Roman" w:eastAsia="標楷體" w:hAnsi="Times New Roman" w:cs="Times New Roman"/>
        </w:rPr>
      </w:pPr>
      <w:bookmarkStart w:id="0" w:name="_GoBack"/>
      <w:bookmarkEnd w:id="0"/>
      <w:r w:rsidRPr="00A3556B">
        <w:rPr>
          <w:rFonts w:ascii="Times New Roman" w:eastAsia="標楷體" w:hAnsi="Times New Roman" w:cs="Times New Roman"/>
        </w:rPr>
        <w:t>105</w:t>
      </w:r>
      <w:r w:rsidRPr="00A3556B">
        <w:rPr>
          <w:rFonts w:ascii="Times New Roman" w:eastAsia="標楷體" w:hAnsi="Times New Roman" w:cs="Times New Roman"/>
        </w:rPr>
        <w:t>學年度科技校院四年制及專科學校二年制招收技藝技能優良學生甄審入學招生簡章</w:t>
      </w:r>
    </w:p>
    <w:p w:rsidR="00E0691D" w:rsidRPr="00A3556B" w:rsidRDefault="00A3556B" w:rsidP="00A3556B">
      <w:pPr>
        <w:jc w:val="center"/>
        <w:rPr>
          <w:rFonts w:ascii="Times New Roman" w:eastAsia="標楷體" w:hAnsi="Times New Roman" w:cs="Times New Roman"/>
        </w:rPr>
      </w:pPr>
      <w:r w:rsidRPr="00A3556B">
        <w:rPr>
          <w:rFonts w:ascii="Times New Roman" w:eastAsia="標楷體" w:hAnsi="Times New Roman" w:cs="Times New Roman"/>
        </w:rPr>
        <w:t>修訂表</w:t>
      </w:r>
    </w:p>
    <w:p w:rsidR="00A3556B" w:rsidRPr="00A3556B" w:rsidRDefault="00A3556B" w:rsidP="00A3556B">
      <w:pPr>
        <w:pStyle w:val="a3"/>
        <w:numPr>
          <w:ilvl w:val="0"/>
          <w:numId w:val="1"/>
        </w:numPr>
        <w:ind w:leftChars="0"/>
        <w:rPr>
          <w:rFonts w:ascii="Times New Roman" w:eastAsia="標楷體" w:hAnsi="Times New Roman" w:cs="Times New Roman"/>
        </w:rPr>
      </w:pPr>
      <w:r w:rsidRPr="00A3556B">
        <w:rPr>
          <w:rFonts w:ascii="Times New Roman" w:eastAsia="標楷體" w:hAnsi="Times New Roman" w:cs="Times New Roman" w:hint="eastAsia"/>
        </w:rPr>
        <w:t>依據</w:t>
      </w:r>
      <w:r w:rsidR="006215E0">
        <w:rPr>
          <w:rFonts w:ascii="Times New Roman" w:eastAsia="標楷體" w:hAnsi="Times New Roman" w:cs="Times New Roman" w:hint="eastAsia"/>
        </w:rPr>
        <w:t>醒吾科技大學</w:t>
      </w:r>
      <w:r w:rsidR="006215E0">
        <w:rPr>
          <w:rFonts w:ascii="Times New Roman" w:eastAsia="標楷體" w:hAnsi="Times New Roman" w:cs="Times New Roman" w:hint="eastAsia"/>
        </w:rPr>
        <w:t>104</w:t>
      </w:r>
      <w:r w:rsidR="006215E0">
        <w:rPr>
          <w:rFonts w:ascii="Times New Roman" w:eastAsia="標楷體" w:hAnsi="Times New Roman" w:cs="Times New Roman" w:hint="eastAsia"/>
        </w:rPr>
        <w:t>年</w:t>
      </w:r>
      <w:r w:rsidR="006215E0">
        <w:rPr>
          <w:rFonts w:ascii="Times New Roman" w:eastAsia="標楷體" w:hAnsi="Times New Roman" w:cs="Times New Roman" w:hint="eastAsia"/>
        </w:rPr>
        <w:t>12</w:t>
      </w:r>
      <w:r w:rsidR="006215E0">
        <w:rPr>
          <w:rFonts w:ascii="Times New Roman" w:eastAsia="標楷體" w:hAnsi="Times New Roman" w:cs="Times New Roman" w:hint="eastAsia"/>
        </w:rPr>
        <w:t>月</w:t>
      </w:r>
      <w:r w:rsidR="006215E0">
        <w:rPr>
          <w:rFonts w:ascii="Times New Roman" w:eastAsia="標楷體" w:hAnsi="Times New Roman" w:cs="Times New Roman" w:hint="eastAsia"/>
        </w:rPr>
        <w:t>17</w:t>
      </w:r>
      <w:r w:rsidR="006215E0">
        <w:rPr>
          <w:rFonts w:ascii="Times New Roman" w:eastAsia="標楷體" w:hAnsi="Times New Roman" w:cs="Times New Roman" w:hint="eastAsia"/>
        </w:rPr>
        <w:t>日</w:t>
      </w:r>
      <w:r w:rsidRPr="00A3556B">
        <w:rPr>
          <w:rFonts w:ascii="Times New Roman" w:eastAsia="標楷體" w:hAnsi="Times New Roman" w:cs="Times New Roman" w:hint="eastAsia"/>
        </w:rPr>
        <w:t>醒大教字第</w:t>
      </w:r>
      <w:r w:rsidRPr="00A3556B">
        <w:rPr>
          <w:rFonts w:ascii="Times New Roman" w:eastAsia="標楷體" w:hAnsi="Times New Roman" w:cs="Times New Roman" w:hint="eastAsia"/>
        </w:rPr>
        <w:t>1040010723</w:t>
      </w:r>
      <w:r w:rsidRPr="00A3556B">
        <w:rPr>
          <w:rFonts w:ascii="Times New Roman" w:eastAsia="標楷體" w:hAnsi="Times New Roman" w:cs="Times New Roman" w:hint="eastAsia"/>
        </w:rPr>
        <w:t>號函辦理。</w:t>
      </w:r>
    </w:p>
    <w:p w:rsidR="00A3556B" w:rsidRPr="00A3556B" w:rsidRDefault="00A3556B" w:rsidP="00A3556B">
      <w:pPr>
        <w:pStyle w:val="a3"/>
        <w:numPr>
          <w:ilvl w:val="0"/>
          <w:numId w:val="1"/>
        </w:numPr>
        <w:ind w:leftChars="0"/>
        <w:rPr>
          <w:rFonts w:ascii="Times New Roman" w:eastAsia="標楷體" w:hAnsi="Times New Roman" w:cs="Times New Roman"/>
        </w:rPr>
      </w:pPr>
      <w:r>
        <w:rPr>
          <w:rFonts w:ascii="Times New Roman" w:eastAsia="標楷體" w:hAnsi="Times New Roman" w:cs="Times New Roman" w:hint="eastAsia"/>
        </w:rPr>
        <w:t>醒吾科技大學</w:t>
      </w:r>
      <w:r w:rsidRPr="00A3556B">
        <w:rPr>
          <w:rFonts w:ascii="Times New Roman" w:eastAsia="標楷體" w:hAnsi="Times New Roman" w:cs="Times New Roman" w:hint="eastAsia"/>
        </w:rPr>
        <w:t>限制考生報名該校僅能選填</w:t>
      </w:r>
      <w:r w:rsidRPr="00A3556B">
        <w:rPr>
          <w:rFonts w:ascii="Times New Roman" w:eastAsia="標楷體" w:hAnsi="Times New Roman" w:cs="Times New Roman"/>
        </w:rPr>
        <w:t>1</w:t>
      </w:r>
      <w:r w:rsidRPr="00A3556B">
        <w:rPr>
          <w:rFonts w:ascii="Times New Roman" w:eastAsia="標楷體" w:hAnsi="Times New Roman" w:cs="Times New Roman" w:hint="eastAsia"/>
        </w:rPr>
        <w:t>個系科（組）、學程</w:t>
      </w:r>
      <w:r>
        <w:rPr>
          <w:rFonts w:ascii="Times New Roman" w:eastAsia="標楷體" w:hAnsi="Times New Roman" w:cs="Times New Roman" w:hint="eastAsia"/>
        </w:rPr>
        <w:t>。</w:t>
      </w:r>
    </w:p>
    <w:tbl>
      <w:tblPr>
        <w:tblStyle w:val="a4"/>
        <w:tblW w:w="0" w:type="auto"/>
        <w:tblLook w:val="04A0" w:firstRow="1" w:lastRow="0" w:firstColumn="1" w:lastColumn="0" w:noHBand="0" w:noVBand="1"/>
      </w:tblPr>
      <w:tblGrid>
        <w:gridCol w:w="706"/>
        <w:gridCol w:w="707"/>
        <w:gridCol w:w="8215"/>
      </w:tblGrid>
      <w:tr w:rsidR="00A3556B" w:rsidTr="00A3556B">
        <w:tc>
          <w:tcPr>
            <w:tcW w:w="706" w:type="dxa"/>
          </w:tcPr>
          <w:p w:rsidR="00A3556B" w:rsidRDefault="00A3556B" w:rsidP="00A3556B">
            <w:pPr>
              <w:jc w:val="center"/>
              <w:rPr>
                <w:rFonts w:ascii="Times New Roman" w:eastAsia="標楷體" w:hAnsi="Times New Roman" w:cs="Times New Roman"/>
              </w:rPr>
            </w:pPr>
            <w:r>
              <w:rPr>
                <w:rFonts w:ascii="Times New Roman" w:eastAsia="標楷體" w:hAnsi="Times New Roman" w:cs="Times New Roman" w:hint="eastAsia"/>
              </w:rPr>
              <w:t>項次</w:t>
            </w:r>
          </w:p>
        </w:tc>
        <w:tc>
          <w:tcPr>
            <w:tcW w:w="707" w:type="dxa"/>
          </w:tcPr>
          <w:p w:rsidR="00A3556B" w:rsidRDefault="00A3556B" w:rsidP="00A3556B">
            <w:pPr>
              <w:jc w:val="center"/>
              <w:rPr>
                <w:rFonts w:ascii="Times New Roman" w:eastAsia="標楷體" w:hAnsi="Times New Roman" w:cs="Times New Roman"/>
              </w:rPr>
            </w:pPr>
            <w:r>
              <w:rPr>
                <w:rFonts w:ascii="Times New Roman" w:eastAsia="標楷體" w:hAnsi="Times New Roman" w:cs="Times New Roman" w:hint="eastAsia"/>
              </w:rPr>
              <w:t>頁碼</w:t>
            </w:r>
          </w:p>
        </w:tc>
        <w:tc>
          <w:tcPr>
            <w:tcW w:w="8215" w:type="dxa"/>
          </w:tcPr>
          <w:p w:rsidR="00A3556B" w:rsidRDefault="00A3556B" w:rsidP="00A3556B">
            <w:pPr>
              <w:jc w:val="center"/>
              <w:rPr>
                <w:rFonts w:ascii="Times New Roman" w:eastAsia="標楷體" w:hAnsi="Times New Roman" w:cs="Times New Roman"/>
              </w:rPr>
            </w:pPr>
            <w:r>
              <w:rPr>
                <w:rFonts w:ascii="Times New Roman" w:eastAsia="標楷體" w:hAnsi="Times New Roman" w:cs="Times New Roman" w:hint="eastAsia"/>
              </w:rPr>
              <w:t>修正內容</w:t>
            </w:r>
          </w:p>
        </w:tc>
      </w:tr>
      <w:tr w:rsidR="00BC3E23" w:rsidTr="00D47C97">
        <w:trPr>
          <w:trHeight w:val="2566"/>
        </w:trPr>
        <w:tc>
          <w:tcPr>
            <w:tcW w:w="706" w:type="dxa"/>
            <w:vMerge w:val="restart"/>
            <w:vAlign w:val="center"/>
          </w:tcPr>
          <w:p w:rsidR="00BC3E23" w:rsidRDefault="00BC3E23" w:rsidP="00D47C97">
            <w:pPr>
              <w:jc w:val="center"/>
              <w:rPr>
                <w:rFonts w:ascii="Times New Roman" w:eastAsia="標楷體" w:hAnsi="Times New Roman" w:cs="Times New Roman"/>
              </w:rPr>
            </w:pPr>
            <w:r>
              <w:rPr>
                <w:rFonts w:ascii="Times New Roman" w:eastAsia="標楷體" w:hAnsi="Times New Roman" w:cs="Times New Roman" w:hint="eastAsia"/>
              </w:rPr>
              <w:t>1</w:t>
            </w:r>
          </w:p>
        </w:tc>
        <w:tc>
          <w:tcPr>
            <w:tcW w:w="707" w:type="dxa"/>
            <w:vMerge w:val="restart"/>
            <w:vAlign w:val="center"/>
          </w:tcPr>
          <w:p w:rsidR="00BC3E23" w:rsidRDefault="00BC3E23" w:rsidP="00D47C97">
            <w:pPr>
              <w:jc w:val="center"/>
              <w:rPr>
                <w:rFonts w:ascii="Times New Roman" w:eastAsia="標楷體" w:hAnsi="Times New Roman" w:cs="Times New Roman"/>
              </w:rPr>
            </w:pPr>
            <w:r w:rsidRPr="00A3556B">
              <w:rPr>
                <w:rFonts w:ascii="Times New Roman" w:eastAsia="標楷體" w:hAnsi="Times New Roman" w:cs="Times New Roman"/>
              </w:rPr>
              <w:t>31</w:t>
            </w:r>
          </w:p>
        </w:tc>
        <w:tc>
          <w:tcPr>
            <w:tcW w:w="8215" w:type="dxa"/>
          </w:tcPr>
          <w:p w:rsidR="00BC3E23" w:rsidRPr="00A3556B" w:rsidRDefault="00BC3E23" w:rsidP="00BC3E23">
            <w:pPr>
              <w:widowControl/>
              <w:snapToGrid w:val="0"/>
              <w:ind w:left="6"/>
              <w:outlineLvl w:val="0"/>
              <w:rPr>
                <w:rFonts w:ascii="Times New Roman" w:eastAsia="標楷體" w:hAnsi="Times New Roman" w:cs="Times New Roman"/>
                <w:color w:val="000000"/>
                <w:szCs w:val="24"/>
              </w:rPr>
            </w:pPr>
            <w:bookmarkStart w:id="1" w:name="_Toc433179861"/>
            <w:r w:rsidRPr="00A3556B">
              <w:rPr>
                <w:rFonts w:ascii="Times New Roman" w:eastAsia="標楷體" w:hAnsi="Times New Roman" w:cs="Times New Roman"/>
                <w:color w:val="000000"/>
                <w:szCs w:val="24"/>
              </w:rPr>
              <w:t>附錄一</w:t>
            </w:r>
            <w:r w:rsidRPr="00A3556B">
              <w:rPr>
                <w:rFonts w:ascii="Times New Roman" w:eastAsia="標楷體" w:hAnsi="Times New Roman" w:cs="Times New Roman"/>
                <w:color w:val="000000"/>
                <w:szCs w:val="24"/>
              </w:rPr>
              <w:t xml:space="preserve"> </w:t>
            </w:r>
            <w:r w:rsidRPr="00A3556B">
              <w:rPr>
                <w:rFonts w:ascii="Times New Roman" w:eastAsia="標楷體" w:hAnsi="Times New Roman" w:cs="Times New Roman"/>
                <w:color w:val="000000"/>
                <w:szCs w:val="24"/>
              </w:rPr>
              <w:t>技優甄審入學招生學校系科（組）、學程一覽表（索引）</w:t>
            </w:r>
            <w:bookmarkEnd w:id="1"/>
          </w:p>
          <w:p w:rsidR="00BC3E23" w:rsidRPr="00A3556B" w:rsidRDefault="00BC3E23" w:rsidP="00BC3E23">
            <w:pPr>
              <w:ind w:left="924" w:hangingChars="385" w:hanging="924"/>
              <w:rPr>
                <w:rFonts w:ascii="Times New Roman" w:eastAsia="標楷體" w:hAnsi="Times New Roman" w:cs="Times New Roman"/>
                <w:color w:val="000000"/>
                <w:szCs w:val="24"/>
              </w:rPr>
            </w:pPr>
            <w:r w:rsidRPr="00A3556B">
              <w:rPr>
                <w:rFonts w:ascii="Times New Roman" w:eastAsia="標楷體" w:hAnsi="Times New Roman" w:cs="Times New Roman"/>
                <w:color w:val="000000"/>
                <w:szCs w:val="24"/>
              </w:rPr>
              <w:t>說明：</w:t>
            </w:r>
            <w:r w:rsidRPr="00A3556B">
              <w:rPr>
                <w:rFonts w:ascii="Times New Roman" w:eastAsia="標楷體" w:hAnsi="Times New Roman" w:cs="Times New Roman"/>
                <w:color w:val="000000"/>
                <w:szCs w:val="24"/>
              </w:rPr>
              <w:t>1.</w:t>
            </w:r>
            <w:r w:rsidRPr="00A3556B">
              <w:rPr>
                <w:rFonts w:ascii="Times New Roman" w:eastAsia="標楷體" w:hAnsi="Times New Roman" w:cs="Times New Roman"/>
                <w:color w:val="000000"/>
                <w:szCs w:val="24"/>
              </w:rPr>
              <w:t>本表中校名前有註記「＊」者，為限制考生報名該校僅能選填</w:t>
            </w:r>
            <w:r w:rsidRPr="00A3556B">
              <w:rPr>
                <w:rFonts w:ascii="Times New Roman" w:eastAsia="標楷體" w:hAnsi="Times New Roman" w:cs="Times New Roman"/>
                <w:color w:val="000000"/>
                <w:szCs w:val="24"/>
              </w:rPr>
              <w:t>1</w:t>
            </w:r>
            <w:r w:rsidRPr="00A3556B">
              <w:rPr>
                <w:rFonts w:ascii="Times New Roman" w:eastAsia="標楷體" w:hAnsi="Times New Roman" w:cs="Times New Roman"/>
                <w:color w:val="000000"/>
                <w:szCs w:val="24"/>
              </w:rPr>
              <w:t>個系科（組）、學程之學校。</w:t>
            </w:r>
          </w:p>
          <w:p w:rsidR="00BC3E23" w:rsidRDefault="00BC3E23" w:rsidP="00BC3E23">
            <w:pPr>
              <w:ind w:left="1063" w:hangingChars="443" w:hanging="1063"/>
              <w:rPr>
                <w:rFonts w:ascii="Times New Roman" w:eastAsia="標楷體" w:hAnsi="Times New Roman" w:cs="Times New Roman"/>
                <w:color w:val="000000"/>
                <w:szCs w:val="24"/>
              </w:rPr>
            </w:pPr>
            <w:r w:rsidRPr="00A3556B">
              <w:rPr>
                <w:rFonts w:ascii="Times New Roman" w:eastAsia="標楷體" w:hAnsi="Times New Roman" w:cs="Times New Roman"/>
                <w:color w:val="000000"/>
                <w:kern w:val="0"/>
                <w:szCs w:val="24"/>
              </w:rPr>
              <w:t xml:space="preserve">       2.</w:t>
            </w:r>
            <w:r w:rsidRPr="00A3556B">
              <w:rPr>
                <w:rFonts w:ascii="Times New Roman" w:eastAsia="標楷體" w:hAnsi="Times New Roman" w:cs="Times New Roman"/>
                <w:color w:val="000000"/>
                <w:szCs w:val="24"/>
              </w:rPr>
              <w:t>本表中校名後有註記「</w:t>
            </w:r>
            <w:r w:rsidRPr="00A3556B">
              <w:rPr>
                <w:rFonts w:ascii="Times New Roman" w:eastAsia="標楷體" w:hAnsi="Times New Roman" w:cs="Times New Roman"/>
                <w:color w:val="000000"/>
                <w:szCs w:val="24"/>
              </w:rPr>
              <w:t>●</w:t>
            </w:r>
            <w:r w:rsidRPr="00A3556B">
              <w:rPr>
                <w:rFonts w:ascii="Times New Roman" w:eastAsia="標楷體" w:hAnsi="Times New Roman" w:cs="Times New Roman"/>
                <w:color w:val="000000"/>
                <w:szCs w:val="24"/>
              </w:rPr>
              <w:t>」者，為符合教育部規定，得招收入學大學同等學力認定標準第七條之學校。</w:t>
            </w:r>
          </w:p>
          <w:tbl>
            <w:tblPr>
              <w:tblStyle w:val="a4"/>
              <w:tblW w:w="0" w:type="auto"/>
              <w:tblInd w:w="737" w:type="dxa"/>
              <w:tblLook w:val="04A0" w:firstRow="1" w:lastRow="0" w:firstColumn="1" w:lastColumn="0" w:noHBand="0" w:noVBand="1"/>
            </w:tblPr>
            <w:tblGrid>
              <w:gridCol w:w="851"/>
              <w:gridCol w:w="567"/>
              <w:gridCol w:w="2835"/>
              <w:gridCol w:w="429"/>
              <w:gridCol w:w="705"/>
            </w:tblGrid>
            <w:tr w:rsidR="00BC3E23" w:rsidRPr="00A3556B" w:rsidTr="00423E26">
              <w:tc>
                <w:tcPr>
                  <w:tcW w:w="851" w:type="dxa"/>
                  <w:vAlign w:val="center"/>
                </w:tcPr>
                <w:p w:rsidR="00BC3E23" w:rsidRPr="00A3556B" w:rsidRDefault="00BC3E23" w:rsidP="00BC3E23">
                  <w:pPr>
                    <w:widowControl/>
                    <w:jc w:val="center"/>
                    <w:rPr>
                      <w:rFonts w:ascii="Times New Roman" w:eastAsia="標楷體" w:hAnsi="Times New Roman" w:cs="Times New Roman"/>
                      <w:color w:val="000000"/>
                      <w:kern w:val="0"/>
                      <w:szCs w:val="24"/>
                    </w:rPr>
                  </w:pPr>
                  <w:r w:rsidRPr="00A3556B">
                    <w:rPr>
                      <w:rFonts w:ascii="Times New Roman" w:eastAsia="標楷體" w:hAnsi="Times New Roman" w:cs="Times New Roman"/>
                      <w:color w:val="000000"/>
                      <w:kern w:val="0"/>
                      <w:szCs w:val="24"/>
                    </w:rPr>
                    <w:t>代碼</w:t>
                  </w:r>
                </w:p>
              </w:tc>
              <w:tc>
                <w:tcPr>
                  <w:tcW w:w="567" w:type="dxa"/>
                  <w:vAlign w:val="center"/>
                </w:tcPr>
                <w:p w:rsidR="00BC3E23" w:rsidRPr="00A3556B" w:rsidRDefault="00BC3E23" w:rsidP="00BC3E23">
                  <w:pPr>
                    <w:widowControl/>
                    <w:jc w:val="center"/>
                    <w:rPr>
                      <w:rFonts w:ascii="Times New Roman" w:hAnsi="Times New Roman" w:cs="Times New Roman"/>
                      <w:b/>
                      <w:color w:val="000000"/>
                      <w:w w:val="90"/>
                      <w:kern w:val="0"/>
                      <w:szCs w:val="24"/>
                    </w:rPr>
                  </w:pPr>
                </w:p>
              </w:tc>
              <w:tc>
                <w:tcPr>
                  <w:tcW w:w="2835" w:type="dxa"/>
                  <w:vAlign w:val="center"/>
                </w:tcPr>
                <w:p w:rsidR="00BC3E23" w:rsidRPr="00A3556B" w:rsidRDefault="00BC3E23" w:rsidP="00BC3E23">
                  <w:pPr>
                    <w:widowControl/>
                    <w:jc w:val="center"/>
                    <w:rPr>
                      <w:rFonts w:ascii="Times New Roman" w:eastAsia="標楷體" w:hAnsi="Times New Roman" w:cs="Times New Roman"/>
                      <w:color w:val="000000"/>
                      <w:kern w:val="0"/>
                      <w:szCs w:val="24"/>
                    </w:rPr>
                  </w:pPr>
                  <w:r w:rsidRPr="00A3556B">
                    <w:rPr>
                      <w:rFonts w:ascii="Times New Roman" w:eastAsia="標楷體" w:hAnsi="Times New Roman" w:cs="Times New Roman"/>
                      <w:color w:val="000000"/>
                      <w:kern w:val="0"/>
                      <w:szCs w:val="24"/>
                    </w:rPr>
                    <w:t>學校名稱</w:t>
                  </w:r>
                </w:p>
              </w:tc>
              <w:tc>
                <w:tcPr>
                  <w:tcW w:w="429" w:type="dxa"/>
                  <w:vAlign w:val="center"/>
                </w:tcPr>
                <w:p w:rsidR="00BC3E23" w:rsidRPr="00A3556B" w:rsidRDefault="00BC3E23" w:rsidP="00BC3E23">
                  <w:pPr>
                    <w:widowControl/>
                    <w:jc w:val="center"/>
                    <w:rPr>
                      <w:rFonts w:ascii="Times New Roman" w:hAnsi="Times New Roman" w:cs="Times New Roman"/>
                      <w:color w:val="000000"/>
                      <w:kern w:val="0"/>
                      <w:szCs w:val="24"/>
                    </w:rPr>
                  </w:pPr>
                </w:p>
              </w:tc>
              <w:tc>
                <w:tcPr>
                  <w:tcW w:w="705" w:type="dxa"/>
                  <w:vAlign w:val="center"/>
                </w:tcPr>
                <w:p w:rsidR="00BC3E23" w:rsidRPr="00A3556B" w:rsidRDefault="00BC3E23" w:rsidP="00BC3E23">
                  <w:pPr>
                    <w:widowControl/>
                    <w:jc w:val="center"/>
                    <w:rPr>
                      <w:rFonts w:ascii="Times New Roman" w:eastAsia="細明體" w:hAnsi="Times New Roman" w:cs="Times New Roman"/>
                      <w:color w:val="000000"/>
                      <w:kern w:val="0"/>
                      <w:szCs w:val="24"/>
                    </w:rPr>
                  </w:pPr>
                  <w:r w:rsidRPr="00A3556B">
                    <w:rPr>
                      <w:rFonts w:ascii="Times New Roman" w:eastAsia="標楷體" w:hAnsi="Times New Roman" w:cs="Times New Roman"/>
                      <w:color w:val="000000"/>
                      <w:kern w:val="0"/>
                      <w:szCs w:val="24"/>
                    </w:rPr>
                    <w:t>頁碼</w:t>
                  </w:r>
                </w:p>
              </w:tc>
            </w:tr>
            <w:tr w:rsidR="00BC3E23" w:rsidRPr="00A3556B" w:rsidTr="00423E26">
              <w:tc>
                <w:tcPr>
                  <w:tcW w:w="851" w:type="dxa"/>
                  <w:vAlign w:val="center"/>
                </w:tcPr>
                <w:p w:rsidR="00BC3E23" w:rsidRPr="00A3556B" w:rsidRDefault="00BC3E23" w:rsidP="00BC3E23">
                  <w:pPr>
                    <w:widowControl/>
                    <w:jc w:val="center"/>
                    <w:rPr>
                      <w:rFonts w:ascii="Times New Roman" w:eastAsia="標楷體" w:hAnsi="Times New Roman" w:cs="Times New Roman"/>
                      <w:kern w:val="0"/>
                      <w:szCs w:val="24"/>
                    </w:rPr>
                  </w:pPr>
                  <w:r w:rsidRPr="00A3556B">
                    <w:rPr>
                      <w:rFonts w:ascii="Times New Roman" w:eastAsia="標楷體" w:hAnsi="Times New Roman" w:cs="Times New Roman"/>
                      <w:kern w:val="0"/>
                      <w:szCs w:val="24"/>
                    </w:rPr>
                    <w:t>240</w:t>
                  </w:r>
                </w:p>
              </w:tc>
              <w:tc>
                <w:tcPr>
                  <w:tcW w:w="567" w:type="dxa"/>
                  <w:vAlign w:val="center"/>
                </w:tcPr>
                <w:p w:rsidR="00BC3E23" w:rsidRPr="00A3556B" w:rsidRDefault="00BC3E23" w:rsidP="00BC3E23">
                  <w:pPr>
                    <w:widowControl/>
                    <w:jc w:val="center"/>
                    <w:rPr>
                      <w:rFonts w:ascii="Times New Roman" w:eastAsia="標楷體" w:hAnsi="Times New Roman" w:cs="Times New Roman"/>
                      <w:kern w:val="0"/>
                      <w:szCs w:val="24"/>
                    </w:rPr>
                  </w:pPr>
                  <w:r w:rsidRPr="008F74C8">
                    <w:rPr>
                      <w:rFonts w:ascii="Times New Roman" w:eastAsia="標楷體" w:hAnsi="Times New Roman" w:cs="Times New Roman"/>
                      <w:b/>
                      <w:color w:val="FF0000"/>
                      <w:szCs w:val="24"/>
                    </w:rPr>
                    <w:t>＊</w:t>
                  </w:r>
                </w:p>
              </w:tc>
              <w:tc>
                <w:tcPr>
                  <w:tcW w:w="2835" w:type="dxa"/>
                  <w:vAlign w:val="center"/>
                </w:tcPr>
                <w:p w:rsidR="00BC3E23" w:rsidRPr="00A3556B" w:rsidRDefault="00BC3E23" w:rsidP="00BC3E23">
                  <w:pPr>
                    <w:widowControl/>
                    <w:jc w:val="both"/>
                    <w:rPr>
                      <w:rFonts w:ascii="Times New Roman" w:eastAsia="標楷體" w:hAnsi="Times New Roman" w:cs="Times New Roman"/>
                      <w:kern w:val="0"/>
                      <w:szCs w:val="24"/>
                    </w:rPr>
                  </w:pPr>
                  <w:r w:rsidRPr="00A3556B">
                    <w:rPr>
                      <w:rFonts w:ascii="Times New Roman" w:eastAsia="標楷體" w:hAnsi="Times New Roman" w:cs="Times New Roman"/>
                      <w:kern w:val="0"/>
                      <w:szCs w:val="24"/>
                    </w:rPr>
                    <w:t>醒吾科技大學</w:t>
                  </w:r>
                </w:p>
              </w:tc>
              <w:tc>
                <w:tcPr>
                  <w:tcW w:w="429" w:type="dxa"/>
                  <w:vAlign w:val="center"/>
                </w:tcPr>
                <w:p w:rsidR="00BC3E23" w:rsidRPr="00A3556B" w:rsidRDefault="00BC3E23" w:rsidP="00BC3E23">
                  <w:pPr>
                    <w:widowControl/>
                    <w:jc w:val="center"/>
                    <w:rPr>
                      <w:rFonts w:ascii="Times New Roman" w:hAnsi="Times New Roman" w:cs="Times New Roman"/>
                      <w:color w:val="000000"/>
                      <w:kern w:val="0"/>
                      <w:szCs w:val="24"/>
                    </w:rPr>
                  </w:pPr>
                </w:p>
              </w:tc>
              <w:tc>
                <w:tcPr>
                  <w:tcW w:w="705" w:type="dxa"/>
                  <w:vAlign w:val="center"/>
                </w:tcPr>
                <w:p w:rsidR="00BC3E23" w:rsidRPr="00A3556B" w:rsidRDefault="00BC3E23" w:rsidP="00BC3E23">
                  <w:pPr>
                    <w:widowControl/>
                    <w:jc w:val="center"/>
                    <w:rPr>
                      <w:rFonts w:ascii="Times New Roman" w:hAnsi="Times New Roman" w:cs="Times New Roman"/>
                      <w:color w:val="000000"/>
                      <w:kern w:val="0"/>
                      <w:szCs w:val="24"/>
                    </w:rPr>
                  </w:pPr>
                  <w:r w:rsidRPr="00A3556B">
                    <w:rPr>
                      <w:rFonts w:ascii="Times New Roman" w:hAnsi="Times New Roman" w:cs="Times New Roman"/>
                      <w:color w:val="000000"/>
                      <w:kern w:val="0"/>
                      <w:szCs w:val="24"/>
                    </w:rPr>
                    <w:t>339</w:t>
                  </w:r>
                </w:p>
              </w:tc>
            </w:tr>
          </w:tbl>
          <w:p w:rsidR="00BC3E23" w:rsidRDefault="00BC3E23" w:rsidP="00A3556B">
            <w:pPr>
              <w:jc w:val="center"/>
              <w:rPr>
                <w:rFonts w:ascii="Times New Roman" w:eastAsia="標楷體" w:hAnsi="Times New Roman" w:cs="Times New Roman"/>
              </w:rPr>
            </w:pPr>
          </w:p>
        </w:tc>
      </w:tr>
      <w:tr w:rsidR="00BC3E23" w:rsidTr="00A3556B">
        <w:tc>
          <w:tcPr>
            <w:tcW w:w="706" w:type="dxa"/>
            <w:vMerge/>
          </w:tcPr>
          <w:p w:rsidR="00BC3E23" w:rsidRDefault="00BC3E23" w:rsidP="00A3556B">
            <w:pPr>
              <w:jc w:val="center"/>
              <w:rPr>
                <w:rFonts w:ascii="Times New Roman" w:eastAsia="標楷體" w:hAnsi="Times New Roman" w:cs="Times New Roman"/>
              </w:rPr>
            </w:pPr>
          </w:p>
        </w:tc>
        <w:tc>
          <w:tcPr>
            <w:tcW w:w="707" w:type="dxa"/>
            <w:vMerge/>
          </w:tcPr>
          <w:p w:rsidR="00BC3E23" w:rsidRPr="00A3556B" w:rsidRDefault="00BC3E23" w:rsidP="00A3556B">
            <w:pPr>
              <w:jc w:val="center"/>
              <w:rPr>
                <w:rFonts w:ascii="Times New Roman" w:eastAsia="標楷體" w:hAnsi="Times New Roman" w:cs="Times New Roman"/>
              </w:rPr>
            </w:pPr>
          </w:p>
        </w:tc>
        <w:tc>
          <w:tcPr>
            <w:tcW w:w="8215" w:type="dxa"/>
          </w:tcPr>
          <w:p w:rsidR="00BC3E23" w:rsidRDefault="00BC3E23" w:rsidP="00A3556B">
            <w:pPr>
              <w:jc w:val="center"/>
              <w:rPr>
                <w:rFonts w:ascii="Times New Roman" w:eastAsia="標楷體" w:hAnsi="Times New Roman" w:cs="Times New Roman"/>
              </w:rPr>
            </w:pPr>
            <w:r>
              <w:rPr>
                <w:rFonts w:ascii="Times New Roman" w:eastAsia="標楷體" w:hAnsi="Times New Roman" w:cs="Times New Roman" w:hint="eastAsia"/>
              </w:rPr>
              <w:t>現行內容</w:t>
            </w:r>
          </w:p>
        </w:tc>
      </w:tr>
      <w:tr w:rsidR="00BC3E23" w:rsidTr="00D47C97">
        <w:trPr>
          <w:trHeight w:val="2593"/>
        </w:trPr>
        <w:tc>
          <w:tcPr>
            <w:tcW w:w="706" w:type="dxa"/>
            <w:vMerge/>
            <w:vAlign w:val="center"/>
          </w:tcPr>
          <w:p w:rsidR="00BC3E23" w:rsidRDefault="00BC3E23" w:rsidP="00A3556B">
            <w:pPr>
              <w:jc w:val="center"/>
              <w:rPr>
                <w:rFonts w:ascii="Times New Roman" w:eastAsia="標楷體" w:hAnsi="Times New Roman" w:cs="Times New Roman"/>
              </w:rPr>
            </w:pPr>
          </w:p>
        </w:tc>
        <w:tc>
          <w:tcPr>
            <w:tcW w:w="707" w:type="dxa"/>
            <w:vMerge/>
            <w:vAlign w:val="center"/>
          </w:tcPr>
          <w:p w:rsidR="00BC3E23" w:rsidRPr="00A3556B" w:rsidRDefault="00BC3E23" w:rsidP="00A3556B">
            <w:pPr>
              <w:jc w:val="center"/>
              <w:rPr>
                <w:rFonts w:ascii="Times New Roman" w:eastAsia="標楷體" w:hAnsi="Times New Roman" w:cs="Times New Roman"/>
              </w:rPr>
            </w:pPr>
          </w:p>
        </w:tc>
        <w:tc>
          <w:tcPr>
            <w:tcW w:w="8215" w:type="dxa"/>
          </w:tcPr>
          <w:p w:rsidR="00BC3E23" w:rsidRPr="00A3556B" w:rsidRDefault="00BC3E23" w:rsidP="00BC3E23">
            <w:pPr>
              <w:widowControl/>
              <w:snapToGrid w:val="0"/>
              <w:ind w:left="6"/>
              <w:outlineLvl w:val="0"/>
              <w:rPr>
                <w:rFonts w:ascii="Times New Roman" w:eastAsia="標楷體" w:hAnsi="Times New Roman" w:cs="Times New Roman"/>
                <w:color w:val="000000"/>
                <w:szCs w:val="24"/>
              </w:rPr>
            </w:pPr>
            <w:r w:rsidRPr="00A3556B">
              <w:rPr>
                <w:rFonts w:ascii="Times New Roman" w:eastAsia="標楷體" w:hAnsi="Times New Roman" w:cs="Times New Roman"/>
                <w:color w:val="000000"/>
                <w:szCs w:val="24"/>
              </w:rPr>
              <w:t>附錄一</w:t>
            </w:r>
            <w:r w:rsidRPr="00A3556B">
              <w:rPr>
                <w:rFonts w:ascii="Times New Roman" w:eastAsia="標楷體" w:hAnsi="Times New Roman" w:cs="Times New Roman"/>
                <w:color w:val="000000"/>
                <w:szCs w:val="24"/>
              </w:rPr>
              <w:t xml:space="preserve"> </w:t>
            </w:r>
            <w:r w:rsidRPr="00A3556B">
              <w:rPr>
                <w:rFonts w:ascii="Times New Roman" w:eastAsia="標楷體" w:hAnsi="Times New Roman" w:cs="Times New Roman"/>
                <w:color w:val="000000"/>
                <w:szCs w:val="24"/>
              </w:rPr>
              <w:t>技優甄審入學招生學校系科（組）、學程一覽表（索引）</w:t>
            </w:r>
          </w:p>
          <w:p w:rsidR="00BC3E23" w:rsidRPr="00A3556B" w:rsidRDefault="00BC3E23" w:rsidP="00BC3E23">
            <w:pPr>
              <w:ind w:left="924" w:hangingChars="385" w:hanging="924"/>
              <w:rPr>
                <w:rFonts w:ascii="Times New Roman" w:eastAsia="標楷體" w:hAnsi="Times New Roman" w:cs="Times New Roman"/>
                <w:color w:val="000000"/>
                <w:szCs w:val="24"/>
              </w:rPr>
            </w:pPr>
            <w:r w:rsidRPr="00A3556B">
              <w:rPr>
                <w:rFonts w:ascii="Times New Roman" w:eastAsia="標楷體" w:hAnsi="Times New Roman" w:cs="Times New Roman"/>
                <w:color w:val="000000"/>
                <w:szCs w:val="24"/>
              </w:rPr>
              <w:t>說明：</w:t>
            </w:r>
            <w:r w:rsidRPr="00A3556B">
              <w:rPr>
                <w:rFonts w:ascii="Times New Roman" w:eastAsia="標楷體" w:hAnsi="Times New Roman" w:cs="Times New Roman"/>
                <w:color w:val="000000"/>
                <w:szCs w:val="24"/>
              </w:rPr>
              <w:t>1.</w:t>
            </w:r>
            <w:r w:rsidRPr="00A3556B">
              <w:rPr>
                <w:rFonts w:ascii="Times New Roman" w:eastAsia="標楷體" w:hAnsi="Times New Roman" w:cs="Times New Roman"/>
                <w:color w:val="000000"/>
                <w:szCs w:val="24"/>
              </w:rPr>
              <w:t>本表中校名前有註記「＊」者，為限制考生報名該校僅能選填</w:t>
            </w:r>
            <w:r w:rsidRPr="00A3556B">
              <w:rPr>
                <w:rFonts w:ascii="Times New Roman" w:eastAsia="標楷體" w:hAnsi="Times New Roman" w:cs="Times New Roman"/>
                <w:color w:val="000000"/>
                <w:szCs w:val="24"/>
              </w:rPr>
              <w:t>1</w:t>
            </w:r>
            <w:r w:rsidRPr="00A3556B">
              <w:rPr>
                <w:rFonts w:ascii="Times New Roman" w:eastAsia="標楷體" w:hAnsi="Times New Roman" w:cs="Times New Roman"/>
                <w:color w:val="000000"/>
                <w:szCs w:val="24"/>
              </w:rPr>
              <w:t>個系科（組）、學程之學校。</w:t>
            </w:r>
          </w:p>
          <w:p w:rsidR="00BC3E23" w:rsidRDefault="00BC3E23" w:rsidP="00BC3E23">
            <w:pPr>
              <w:ind w:left="1063" w:hangingChars="443" w:hanging="1063"/>
              <w:rPr>
                <w:rFonts w:ascii="Times New Roman" w:eastAsia="標楷體" w:hAnsi="Times New Roman" w:cs="Times New Roman"/>
                <w:color w:val="000000"/>
                <w:szCs w:val="24"/>
              </w:rPr>
            </w:pPr>
            <w:r w:rsidRPr="00A3556B">
              <w:rPr>
                <w:rFonts w:ascii="Times New Roman" w:eastAsia="標楷體" w:hAnsi="Times New Roman" w:cs="Times New Roman"/>
                <w:color w:val="000000"/>
                <w:kern w:val="0"/>
                <w:szCs w:val="24"/>
              </w:rPr>
              <w:t xml:space="preserve">       2.</w:t>
            </w:r>
            <w:r w:rsidRPr="00A3556B">
              <w:rPr>
                <w:rFonts w:ascii="Times New Roman" w:eastAsia="標楷體" w:hAnsi="Times New Roman" w:cs="Times New Roman"/>
                <w:color w:val="000000"/>
                <w:szCs w:val="24"/>
              </w:rPr>
              <w:t>本表中校名後有註記「</w:t>
            </w:r>
            <w:r w:rsidRPr="00A3556B">
              <w:rPr>
                <w:rFonts w:ascii="Times New Roman" w:eastAsia="標楷體" w:hAnsi="Times New Roman" w:cs="Times New Roman"/>
                <w:color w:val="000000"/>
                <w:szCs w:val="24"/>
              </w:rPr>
              <w:t>●</w:t>
            </w:r>
            <w:r w:rsidRPr="00A3556B">
              <w:rPr>
                <w:rFonts w:ascii="Times New Roman" w:eastAsia="標楷體" w:hAnsi="Times New Roman" w:cs="Times New Roman"/>
                <w:color w:val="000000"/>
                <w:szCs w:val="24"/>
              </w:rPr>
              <w:t>」者，為符合教育部規定，得招收入學大學同等學力認定標準第七條之學校。</w:t>
            </w:r>
          </w:p>
          <w:tbl>
            <w:tblPr>
              <w:tblStyle w:val="a4"/>
              <w:tblW w:w="0" w:type="auto"/>
              <w:tblInd w:w="737" w:type="dxa"/>
              <w:tblLook w:val="04A0" w:firstRow="1" w:lastRow="0" w:firstColumn="1" w:lastColumn="0" w:noHBand="0" w:noVBand="1"/>
            </w:tblPr>
            <w:tblGrid>
              <w:gridCol w:w="851"/>
              <w:gridCol w:w="567"/>
              <w:gridCol w:w="2835"/>
              <w:gridCol w:w="429"/>
              <w:gridCol w:w="705"/>
            </w:tblGrid>
            <w:tr w:rsidR="00BC3E23" w:rsidRPr="00A3556B" w:rsidTr="00C2434E">
              <w:tc>
                <w:tcPr>
                  <w:tcW w:w="851" w:type="dxa"/>
                  <w:vAlign w:val="center"/>
                </w:tcPr>
                <w:p w:rsidR="00BC3E23" w:rsidRPr="00A3556B" w:rsidRDefault="00BC3E23" w:rsidP="00BC3E23">
                  <w:pPr>
                    <w:widowControl/>
                    <w:jc w:val="center"/>
                    <w:rPr>
                      <w:rFonts w:ascii="Times New Roman" w:eastAsia="標楷體" w:hAnsi="Times New Roman" w:cs="Times New Roman"/>
                      <w:color w:val="000000"/>
                      <w:kern w:val="0"/>
                      <w:szCs w:val="24"/>
                    </w:rPr>
                  </w:pPr>
                  <w:r w:rsidRPr="00A3556B">
                    <w:rPr>
                      <w:rFonts w:ascii="Times New Roman" w:eastAsia="標楷體" w:hAnsi="Times New Roman" w:cs="Times New Roman"/>
                      <w:color w:val="000000"/>
                      <w:kern w:val="0"/>
                      <w:szCs w:val="24"/>
                    </w:rPr>
                    <w:t>代碼</w:t>
                  </w:r>
                </w:p>
              </w:tc>
              <w:tc>
                <w:tcPr>
                  <w:tcW w:w="567" w:type="dxa"/>
                  <w:vAlign w:val="center"/>
                </w:tcPr>
                <w:p w:rsidR="00BC3E23" w:rsidRPr="00A3556B" w:rsidRDefault="00BC3E23" w:rsidP="00BC3E23">
                  <w:pPr>
                    <w:widowControl/>
                    <w:jc w:val="center"/>
                    <w:rPr>
                      <w:rFonts w:ascii="Times New Roman" w:hAnsi="Times New Roman" w:cs="Times New Roman"/>
                      <w:b/>
                      <w:color w:val="000000"/>
                      <w:w w:val="90"/>
                      <w:kern w:val="0"/>
                      <w:szCs w:val="24"/>
                    </w:rPr>
                  </w:pPr>
                </w:p>
              </w:tc>
              <w:tc>
                <w:tcPr>
                  <w:tcW w:w="2835" w:type="dxa"/>
                  <w:vAlign w:val="center"/>
                </w:tcPr>
                <w:p w:rsidR="00BC3E23" w:rsidRPr="00A3556B" w:rsidRDefault="00BC3E23" w:rsidP="00BC3E23">
                  <w:pPr>
                    <w:widowControl/>
                    <w:jc w:val="center"/>
                    <w:rPr>
                      <w:rFonts w:ascii="Times New Roman" w:eastAsia="標楷體" w:hAnsi="Times New Roman" w:cs="Times New Roman"/>
                      <w:color w:val="000000"/>
                      <w:kern w:val="0"/>
                      <w:szCs w:val="24"/>
                    </w:rPr>
                  </w:pPr>
                  <w:r w:rsidRPr="00A3556B">
                    <w:rPr>
                      <w:rFonts w:ascii="Times New Roman" w:eastAsia="標楷體" w:hAnsi="Times New Roman" w:cs="Times New Roman"/>
                      <w:color w:val="000000"/>
                      <w:kern w:val="0"/>
                      <w:szCs w:val="24"/>
                    </w:rPr>
                    <w:t>學校名稱</w:t>
                  </w:r>
                </w:p>
              </w:tc>
              <w:tc>
                <w:tcPr>
                  <w:tcW w:w="429" w:type="dxa"/>
                  <w:vAlign w:val="center"/>
                </w:tcPr>
                <w:p w:rsidR="00BC3E23" w:rsidRPr="00A3556B" w:rsidRDefault="00BC3E23" w:rsidP="00BC3E23">
                  <w:pPr>
                    <w:widowControl/>
                    <w:jc w:val="center"/>
                    <w:rPr>
                      <w:rFonts w:ascii="Times New Roman" w:hAnsi="Times New Roman" w:cs="Times New Roman"/>
                      <w:color w:val="000000"/>
                      <w:kern w:val="0"/>
                      <w:szCs w:val="24"/>
                    </w:rPr>
                  </w:pPr>
                </w:p>
              </w:tc>
              <w:tc>
                <w:tcPr>
                  <w:tcW w:w="705" w:type="dxa"/>
                  <w:vAlign w:val="center"/>
                </w:tcPr>
                <w:p w:rsidR="00BC3E23" w:rsidRPr="00A3556B" w:rsidRDefault="00BC3E23" w:rsidP="00BC3E23">
                  <w:pPr>
                    <w:widowControl/>
                    <w:jc w:val="center"/>
                    <w:rPr>
                      <w:rFonts w:ascii="Times New Roman" w:eastAsia="細明體" w:hAnsi="Times New Roman" w:cs="Times New Roman"/>
                      <w:color w:val="000000"/>
                      <w:kern w:val="0"/>
                      <w:szCs w:val="24"/>
                    </w:rPr>
                  </w:pPr>
                  <w:r w:rsidRPr="00A3556B">
                    <w:rPr>
                      <w:rFonts w:ascii="Times New Roman" w:eastAsia="標楷體" w:hAnsi="Times New Roman" w:cs="Times New Roman"/>
                      <w:color w:val="000000"/>
                      <w:kern w:val="0"/>
                      <w:szCs w:val="24"/>
                    </w:rPr>
                    <w:t>頁碼</w:t>
                  </w:r>
                </w:p>
              </w:tc>
            </w:tr>
            <w:tr w:rsidR="00BC3E23" w:rsidRPr="00A3556B" w:rsidTr="00C2434E">
              <w:tc>
                <w:tcPr>
                  <w:tcW w:w="851" w:type="dxa"/>
                  <w:vAlign w:val="center"/>
                </w:tcPr>
                <w:p w:rsidR="00BC3E23" w:rsidRPr="00A3556B" w:rsidRDefault="00BC3E23" w:rsidP="00BC3E23">
                  <w:pPr>
                    <w:widowControl/>
                    <w:jc w:val="center"/>
                    <w:rPr>
                      <w:rFonts w:ascii="Times New Roman" w:eastAsia="標楷體" w:hAnsi="Times New Roman" w:cs="Times New Roman"/>
                      <w:kern w:val="0"/>
                      <w:szCs w:val="24"/>
                    </w:rPr>
                  </w:pPr>
                  <w:r w:rsidRPr="00A3556B">
                    <w:rPr>
                      <w:rFonts w:ascii="Times New Roman" w:eastAsia="標楷體" w:hAnsi="Times New Roman" w:cs="Times New Roman"/>
                      <w:kern w:val="0"/>
                      <w:szCs w:val="24"/>
                    </w:rPr>
                    <w:t>240</w:t>
                  </w:r>
                </w:p>
              </w:tc>
              <w:tc>
                <w:tcPr>
                  <w:tcW w:w="567" w:type="dxa"/>
                  <w:vAlign w:val="center"/>
                </w:tcPr>
                <w:p w:rsidR="00BC3E23" w:rsidRPr="00A3556B" w:rsidRDefault="00BC3E23" w:rsidP="00BC3E23">
                  <w:pPr>
                    <w:widowControl/>
                    <w:jc w:val="center"/>
                    <w:rPr>
                      <w:rFonts w:ascii="Times New Roman" w:eastAsia="標楷體" w:hAnsi="Times New Roman" w:cs="Times New Roman"/>
                      <w:kern w:val="0"/>
                      <w:szCs w:val="24"/>
                    </w:rPr>
                  </w:pPr>
                </w:p>
              </w:tc>
              <w:tc>
                <w:tcPr>
                  <w:tcW w:w="2835" w:type="dxa"/>
                  <w:vAlign w:val="center"/>
                </w:tcPr>
                <w:p w:rsidR="00BC3E23" w:rsidRPr="00A3556B" w:rsidRDefault="00BC3E23" w:rsidP="00BC3E23">
                  <w:pPr>
                    <w:widowControl/>
                    <w:jc w:val="both"/>
                    <w:rPr>
                      <w:rFonts w:ascii="Times New Roman" w:eastAsia="標楷體" w:hAnsi="Times New Roman" w:cs="Times New Roman"/>
                      <w:kern w:val="0"/>
                      <w:szCs w:val="24"/>
                    </w:rPr>
                  </w:pPr>
                  <w:r w:rsidRPr="00A3556B">
                    <w:rPr>
                      <w:rFonts w:ascii="Times New Roman" w:eastAsia="標楷體" w:hAnsi="Times New Roman" w:cs="Times New Roman"/>
                      <w:kern w:val="0"/>
                      <w:szCs w:val="24"/>
                    </w:rPr>
                    <w:t>醒吾科技大學</w:t>
                  </w:r>
                </w:p>
              </w:tc>
              <w:tc>
                <w:tcPr>
                  <w:tcW w:w="429" w:type="dxa"/>
                  <w:vAlign w:val="center"/>
                </w:tcPr>
                <w:p w:rsidR="00BC3E23" w:rsidRPr="00A3556B" w:rsidRDefault="00BC3E23" w:rsidP="00BC3E23">
                  <w:pPr>
                    <w:widowControl/>
                    <w:jc w:val="center"/>
                    <w:rPr>
                      <w:rFonts w:ascii="Times New Roman" w:hAnsi="Times New Roman" w:cs="Times New Roman"/>
                      <w:color w:val="000000"/>
                      <w:kern w:val="0"/>
                      <w:szCs w:val="24"/>
                    </w:rPr>
                  </w:pPr>
                </w:p>
              </w:tc>
              <w:tc>
                <w:tcPr>
                  <w:tcW w:w="705" w:type="dxa"/>
                  <w:vAlign w:val="center"/>
                </w:tcPr>
                <w:p w:rsidR="00BC3E23" w:rsidRPr="00A3556B" w:rsidRDefault="00BC3E23" w:rsidP="00BC3E23">
                  <w:pPr>
                    <w:widowControl/>
                    <w:jc w:val="center"/>
                    <w:rPr>
                      <w:rFonts w:ascii="Times New Roman" w:hAnsi="Times New Roman" w:cs="Times New Roman"/>
                      <w:color w:val="000000"/>
                      <w:kern w:val="0"/>
                      <w:szCs w:val="24"/>
                    </w:rPr>
                  </w:pPr>
                  <w:r w:rsidRPr="00A3556B">
                    <w:rPr>
                      <w:rFonts w:ascii="Times New Roman" w:hAnsi="Times New Roman" w:cs="Times New Roman"/>
                      <w:color w:val="000000"/>
                      <w:kern w:val="0"/>
                      <w:szCs w:val="24"/>
                    </w:rPr>
                    <w:t>339</w:t>
                  </w:r>
                </w:p>
              </w:tc>
            </w:tr>
          </w:tbl>
          <w:p w:rsidR="00BC3E23" w:rsidRPr="00A3556B" w:rsidRDefault="00BC3E23" w:rsidP="00BC3E23">
            <w:pPr>
              <w:ind w:left="1063" w:hangingChars="443" w:hanging="1063"/>
              <w:rPr>
                <w:rFonts w:ascii="Times New Roman" w:eastAsia="標楷體" w:hAnsi="Times New Roman" w:cs="Times New Roman"/>
              </w:rPr>
            </w:pPr>
          </w:p>
        </w:tc>
      </w:tr>
    </w:tbl>
    <w:p w:rsidR="008F74C8" w:rsidRDefault="008F74C8">
      <w:pPr>
        <w:rPr>
          <w:rFonts w:ascii="Times New Roman" w:eastAsia="標楷體" w:hAnsi="Times New Roman" w:cs="Times New Roman"/>
        </w:rPr>
      </w:pPr>
    </w:p>
    <w:p w:rsidR="008F74C8" w:rsidRDefault="008F74C8">
      <w:pPr>
        <w:widowControl/>
        <w:rPr>
          <w:rFonts w:ascii="Times New Roman" w:eastAsia="標楷體" w:hAnsi="Times New Roman" w:cs="Times New Roman"/>
        </w:rPr>
      </w:pPr>
      <w:r>
        <w:rPr>
          <w:rFonts w:ascii="Times New Roman" w:eastAsia="標楷體" w:hAnsi="Times New Roman" w:cs="Times New Roman"/>
        </w:rPr>
        <w:br w:type="page"/>
      </w:r>
    </w:p>
    <w:tbl>
      <w:tblPr>
        <w:tblStyle w:val="a4"/>
        <w:tblW w:w="0" w:type="auto"/>
        <w:tblLook w:val="04A0" w:firstRow="1" w:lastRow="0" w:firstColumn="1" w:lastColumn="0" w:noHBand="0" w:noVBand="1"/>
      </w:tblPr>
      <w:tblGrid>
        <w:gridCol w:w="706"/>
        <w:gridCol w:w="707"/>
        <w:gridCol w:w="8215"/>
      </w:tblGrid>
      <w:tr w:rsidR="008F74C8" w:rsidTr="00C2434E">
        <w:tc>
          <w:tcPr>
            <w:tcW w:w="706" w:type="dxa"/>
            <w:vMerge w:val="restart"/>
            <w:vAlign w:val="center"/>
          </w:tcPr>
          <w:p w:rsidR="008F74C8" w:rsidRDefault="008F74C8" w:rsidP="00C2434E">
            <w:pPr>
              <w:jc w:val="center"/>
              <w:rPr>
                <w:rFonts w:ascii="Times New Roman" w:eastAsia="標楷體" w:hAnsi="Times New Roman" w:cs="Times New Roman"/>
              </w:rPr>
            </w:pPr>
            <w:r>
              <w:rPr>
                <w:rFonts w:ascii="Times New Roman" w:eastAsia="標楷體" w:hAnsi="Times New Roman" w:cs="Times New Roman" w:hint="eastAsia"/>
              </w:rPr>
              <w:lastRenderedPageBreak/>
              <w:t>2</w:t>
            </w:r>
          </w:p>
        </w:tc>
        <w:tc>
          <w:tcPr>
            <w:tcW w:w="707" w:type="dxa"/>
            <w:vMerge w:val="restart"/>
            <w:vAlign w:val="center"/>
          </w:tcPr>
          <w:p w:rsidR="008F74C8" w:rsidRDefault="008F74C8" w:rsidP="00C2434E">
            <w:pPr>
              <w:jc w:val="center"/>
              <w:rPr>
                <w:rFonts w:ascii="Times New Roman" w:eastAsia="標楷體" w:hAnsi="Times New Roman" w:cs="Times New Roman"/>
              </w:rPr>
            </w:pPr>
            <w:r>
              <w:rPr>
                <w:rFonts w:ascii="Times New Roman" w:eastAsia="標楷體" w:hAnsi="Times New Roman" w:cs="Times New Roman" w:hint="eastAsia"/>
              </w:rPr>
              <w:t>339</w:t>
            </w:r>
          </w:p>
        </w:tc>
        <w:tc>
          <w:tcPr>
            <w:tcW w:w="8215" w:type="dxa"/>
          </w:tcPr>
          <w:p w:rsidR="008F74C8" w:rsidRDefault="008F74C8" w:rsidP="00C2434E">
            <w:pPr>
              <w:jc w:val="center"/>
              <w:rPr>
                <w:rFonts w:ascii="Times New Roman" w:eastAsia="標楷體" w:hAnsi="Times New Roman" w:cs="Times New Roman"/>
              </w:rPr>
            </w:pPr>
            <w:r>
              <w:rPr>
                <w:rFonts w:ascii="Times New Roman" w:eastAsia="標楷體" w:hAnsi="Times New Roman" w:cs="Times New Roman" w:hint="eastAsia"/>
              </w:rPr>
              <w:t>修正內容</w:t>
            </w:r>
          </w:p>
        </w:tc>
      </w:tr>
      <w:tr w:rsidR="008F74C8" w:rsidTr="008F74C8">
        <w:trPr>
          <w:trHeight w:val="4147"/>
        </w:trPr>
        <w:tc>
          <w:tcPr>
            <w:tcW w:w="706" w:type="dxa"/>
            <w:vMerge/>
            <w:vAlign w:val="center"/>
          </w:tcPr>
          <w:p w:rsidR="008F74C8" w:rsidRDefault="008F74C8" w:rsidP="00C2434E">
            <w:pPr>
              <w:jc w:val="center"/>
              <w:rPr>
                <w:rFonts w:ascii="Times New Roman" w:eastAsia="標楷體" w:hAnsi="Times New Roman" w:cs="Times New Roman"/>
              </w:rPr>
            </w:pPr>
          </w:p>
        </w:tc>
        <w:tc>
          <w:tcPr>
            <w:tcW w:w="707" w:type="dxa"/>
            <w:vMerge/>
            <w:vAlign w:val="center"/>
          </w:tcPr>
          <w:p w:rsidR="008F74C8" w:rsidRDefault="008F74C8" w:rsidP="00C2434E">
            <w:pPr>
              <w:jc w:val="center"/>
              <w:rPr>
                <w:rFonts w:ascii="Times New Roman" w:eastAsia="標楷體" w:hAnsi="Times New Roman" w:cs="Times New Roman"/>
              </w:rPr>
            </w:pPr>
          </w:p>
        </w:tc>
        <w:tc>
          <w:tcPr>
            <w:tcW w:w="8215" w:type="dxa"/>
          </w:tcPr>
          <w:p w:rsidR="008F74C8" w:rsidRPr="00D47C97" w:rsidRDefault="008F74C8" w:rsidP="00C2434E">
            <w:pPr>
              <w:jc w:val="center"/>
              <w:rPr>
                <w:rFonts w:ascii="標楷體" w:eastAsia="標楷體" w:hAnsi="標楷體" w:cs="Times New Roman"/>
              </w:rPr>
            </w:pPr>
            <w:r w:rsidRPr="00D47C97">
              <w:rPr>
                <w:rFonts w:ascii="標楷體" w:eastAsia="標楷體" w:hAnsi="標楷體" w:cs="新細明體" w:hint="eastAsia"/>
                <w:kern w:val="0"/>
                <w:szCs w:val="24"/>
              </w:rPr>
              <w:t>技優甄審入學招生學校系科</w:t>
            </w:r>
            <w:r w:rsidRPr="00D47C97">
              <w:rPr>
                <w:rFonts w:ascii="標楷體" w:eastAsia="標楷體" w:hAnsi="標楷體" w:cs="新細明體"/>
                <w:kern w:val="0"/>
                <w:szCs w:val="24"/>
              </w:rPr>
              <w:t>(</w:t>
            </w:r>
            <w:r w:rsidRPr="00D47C97">
              <w:rPr>
                <w:rFonts w:ascii="標楷體" w:eastAsia="標楷體" w:hAnsi="標楷體" w:cs="新細明體" w:hint="eastAsia"/>
                <w:kern w:val="0"/>
                <w:szCs w:val="24"/>
              </w:rPr>
              <w:t>組</w:t>
            </w:r>
            <w:r w:rsidRPr="00D47C97">
              <w:rPr>
                <w:rFonts w:ascii="標楷體" w:eastAsia="標楷體" w:hAnsi="標楷體" w:cs="新細明體"/>
                <w:kern w:val="0"/>
                <w:szCs w:val="24"/>
              </w:rPr>
              <w:t>)</w:t>
            </w:r>
            <w:r w:rsidRPr="00D47C97">
              <w:rPr>
                <w:rFonts w:ascii="標楷體" w:eastAsia="標楷體" w:hAnsi="標楷體" w:cs="新細明體" w:hint="eastAsia"/>
                <w:kern w:val="0"/>
                <w:szCs w:val="24"/>
              </w:rPr>
              <w:t>、學程一覽表</w:t>
            </w:r>
          </w:p>
          <w:tbl>
            <w:tblPr>
              <w:tblW w:w="0" w:type="auto"/>
              <w:tblInd w:w="100" w:type="dxa"/>
              <w:tblCellMar>
                <w:left w:w="0" w:type="dxa"/>
                <w:right w:w="0" w:type="dxa"/>
              </w:tblCellMar>
              <w:tblLook w:val="0000" w:firstRow="0" w:lastRow="0" w:firstColumn="0" w:lastColumn="0" w:noHBand="0" w:noVBand="0"/>
            </w:tblPr>
            <w:tblGrid>
              <w:gridCol w:w="2061"/>
              <w:gridCol w:w="766"/>
              <w:gridCol w:w="626"/>
              <w:gridCol w:w="62"/>
              <w:gridCol w:w="241"/>
              <w:gridCol w:w="1276"/>
              <w:gridCol w:w="1932"/>
              <w:gridCol w:w="62"/>
              <w:gridCol w:w="863"/>
            </w:tblGrid>
            <w:tr w:rsidR="008F74C8" w:rsidRPr="00D47C97" w:rsidTr="00C2434E">
              <w:trPr>
                <w:trHeight w:hRule="exact" w:val="240"/>
              </w:trPr>
              <w:tc>
                <w:tcPr>
                  <w:tcW w:w="2061" w:type="dxa"/>
                  <w:vMerge w:val="restart"/>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before="12"/>
                    <w:jc w:val="center"/>
                    <w:rPr>
                      <w:rFonts w:eastAsia="標楷體"/>
                    </w:rPr>
                  </w:pPr>
                  <w:r w:rsidRPr="00D47C97">
                    <w:rPr>
                      <w:rFonts w:eastAsia="標楷體"/>
                      <w:sz w:val="20"/>
                      <w:szCs w:val="20"/>
                    </w:rPr>
                    <w:t>校名</w:t>
                  </w:r>
                </w:p>
              </w:tc>
              <w:tc>
                <w:tcPr>
                  <w:tcW w:w="1695"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217" w:lineRule="exact"/>
                    <w:ind w:left="445"/>
                    <w:rPr>
                      <w:rFonts w:eastAsia="標楷體"/>
                    </w:rPr>
                  </w:pPr>
                  <w:r w:rsidRPr="00D47C97">
                    <w:rPr>
                      <w:rFonts w:eastAsia="標楷體"/>
                      <w:sz w:val="20"/>
                      <w:szCs w:val="20"/>
                    </w:rPr>
                    <w:t>聯絡電話</w:t>
                  </w:r>
                </w:p>
              </w:tc>
              <w:tc>
                <w:tcPr>
                  <w:tcW w:w="1276"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217" w:lineRule="exact"/>
                    <w:ind w:left="71"/>
                    <w:rPr>
                      <w:rFonts w:eastAsia="標楷體"/>
                    </w:rPr>
                  </w:pPr>
                  <w:r w:rsidRPr="00D47C97">
                    <w:rPr>
                      <w:rFonts w:eastAsia="標楷體"/>
                      <w:sz w:val="20"/>
                      <w:szCs w:val="20"/>
                    </w:rPr>
                    <w:t>傳真電話</w:t>
                  </w:r>
                </w:p>
              </w:tc>
              <w:tc>
                <w:tcPr>
                  <w:tcW w:w="193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217" w:lineRule="exact"/>
                    <w:jc w:val="center"/>
                    <w:rPr>
                      <w:rFonts w:eastAsia="標楷體"/>
                    </w:rPr>
                  </w:pPr>
                  <w:r w:rsidRPr="00D47C97">
                    <w:rPr>
                      <w:rFonts w:eastAsia="標楷體"/>
                      <w:sz w:val="20"/>
                      <w:szCs w:val="20"/>
                    </w:rPr>
                    <w:t>網址</w:t>
                  </w:r>
                </w:p>
              </w:tc>
              <w:tc>
                <w:tcPr>
                  <w:tcW w:w="9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napToGrid w:val="0"/>
                    <w:spacing w:line="0" w:lineRule="atLeast"/>
                    <w:ind w:right="68"/>
                    <w:jc w:val="center"/>
                    <w:rPr>
                      <w:rFonts w:eastAsia="標楷體"/>
                      <w:sz w:val="18"/>
                      <w:szCs w:val="20"/>
                    </w:rPr>
                  </w:pPr>
                  <w:r w:rsidRPr="00D47C97">
                    <w:rPr>
                      <w:rFonts w:eastAsia="標楷體"/>
                      <w:sz w:val="18"/>
                      <w:szCs w:val="20"/>
                    </w:rPr>
                    <w:t>限選填</w:t>
                  </w:r>
                </w:p>
                <w:p w:rsidR="008F74C8" w:rsidRPr="00D47C97" w:rsidRDefault="008F74C8" w:rsidP="00C2434E">
                  <w:pPr>
                    <w:pStyle w:val="TableParagraph"/>
                    <w:kinsoku w:val="0"/>
                    <w:overflowPunct w:val="0"/>
                    <w:snapToGrid w:val="0"/>
                    <w:spacing w:line="154" w:lineRule="auto"/>
                    <w:ind w:right="68"/>
                    <w:jc w:val="center"/>
                    <w:rPr>
                      <w:rFonts w:eastAsia="標楷體"/>
                      <w:sz w:val="12"/>
                    </w:rPr>
                  </w:pPr>
                  <w:r w:rsidRPr="00D47C97">
                    <w:rPr>
                      <w:rFonts w:eastAsia="標楷體"/>
                      <w:sz w:val="18"/>
                      <w:szCs w:val="20"/>
                    </w:rPr>
                    <w:t>一系組</w:t>
                  </w:r>
                </w:p>
              </w:tc>
            </w:tr>
            <w:tr w:rsidR="008F74C8" w:rsidRPr="00D47C97" w:rsidTr="00C2434E">
              <w:trPr>
                <w:trHeight w:hRule="exact" w:val="200"/>
              </w:trPr>
              <w:tc>
                <w:tcPr>
                  <w:tcW w:w="2061" w:type="dxa"/>
                  <w:vMerge/>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before="8" w:line="154" w:lineRule="auto"/>
                    <w:ind w:left="480" w:right="68"/>
                    <w:rPr>
                      <w:rFonts w:eastAsia="標楷體"/>
                    </w:rPr>
                  </w:pPr>
                </w:p>
              </w:tc>
              <w:tc>
                <w:tcPr>
                  <w:tcW w:w="1695"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rPr>
                      <w:rFonts w:eastAsia="標楷體"/>
                    </w:rPr>
                  </w:pPr>
                  <w:r w:rsidRPr="00D47C97">
                    <w:rPr>
                      <w:rFonts w:eastAsia="標楷體"/>
                      <w:sz w:val="16"/>
                      <w:szCs w:val="16"/>
                    </w:rPr>
                    <w:t>02-26015310*1202,1203</w:t>
                  </w:r>
                </w:p>
              </w:tc>
              <w:tc>
                <w:tcPr>
                  <w:tcW w:w="1276"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rPr>
                      <w:rFonts w:eastAsia="標楷體"/>
                    </w:rPr>
                  </w:pPr>
                  <w:r w:rsidRPr="00D47C97">
                    <w:rPr>
                      <w:rFonts w:eastAsia="標楷體"/>
                      <w:sz w:val="16"/>
                      <w:szCs w:val="16"/>
                    </w:rPr>
                    <w:t>02-26011532</w:t>
                  </w:r>
                </w:p>
              </w:tc>
              <w:tc>
                <w:tcPr>
                  <w:tcW w:w="1932" w:type="dxa"/>
                  <w:tcBorders>
                    <w:top w:val="single" w:sz="4" w:space="0" w:color="000000"/>
                    <w:left w:val="single" w:sz="4" w:space="0" w:color="000000"/>
                    <w:bottom w:val="single" w:sz="4" w:space="0" w:color="000000"/>
                    <w:right w:val="single" w:sz="4" w:space="0" w:color="000000"/>
                  </w:tcBorders>
                </w:tcPr>
                <w:p w:rsidR="008F74C8" w:rsidRPr="00D47C97" w:rsidRDefault="00F43321" w:rsidP="00C2434E">
                  <w:pPr>
                    <w:pStyle w:val="TableParagraph"/>
                    <w:kinsoku w:val="0"/>
                    <w:overflowPunct w:val="0"/>
                    <w:spacing w:line="174" w:lineRule="exact"/>
                    <w:ind w:left="55"/>
                    <w:rPr>
                      <w:rFonts w:eastAsia="標楷體"/>
                    </w:rPr>
                  </w:pPr>
                  <w:hyperlink r:id="rId6" w:history="1">
                    <w:r w:rsidR="008F74C8" w:rsidRPr="00D47C97">
                      <w:rPr>
                        <w:rFonts w:eastAsia="標楷體"/>
                        <w:sz w:val="16"/>
                        <w:szCs w:val="16"/>
                      </w:rPr>
                      <w:t>http://www.hwu.edu.tw</w:t>
                    </w:r>
                  </w:hyperlink>
                </w:p>
              </w:tc>
              <w:tc>
                <w:tcPr>
                  <w:tcW w:w="925" w:type="dxa"/>
                  <w:gridSpan w:val="2"/>
                  <w:vMerge/>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480"/>
                    <w:rPr>
                      <w:rFonts w:eastAsia="標楷體"/>
                    </w:rPr>
                  </w:pPr>
                </w:p>
              </w:tc>
            </w:tr>
            <w:tr w:rsidR="008F74C8" w:rsidRPr="00D47C97" w:rsidTr="00C2434E">
              <w:trPr>
                <w:trHeight w:hRule="exact" w:val="240"/>
              </w:trPr>
              <w:tc>
                <w:tcPr>
                  <w:tcW w:w="2061"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94" w:lineRule="exact"/>
                    <w:ind w:left="70"/>
                    <w:rPr>
                      <w:rFonts w:eastAsia="標楷體"/>
                    </w:rPr>
                  </w:pPr>
                  <w:r w:rsidRPr="00D47C97">
                    <w:rPr>
                      <w:rFonts w:eastAsia="標楷體"/>
                      <w:sz w:val="16"/>
                      <w:szCs w:val="16"/>
                    </w:rPr>
                    <w:t>240</w:t>
                  </w:r>
                  <w:r w:rsidRPr="00D47C97">
                    <w:rPr>
                      <w:rFonts w:eastAsia="標楷體"/>
                      <w:spacing w:val="-4"/>
                      <w:sz w:val="16"/>
                      <w:szCs w:val="16"/>
                    </w:rPr>
                    <w:t xml:space="preserve"> </w:t>
                  </w:r>
                  <w:r w:rsidRPr="00D47C97">
                    <w:rPr>
                      <w:rFonts w:eastAsia="標楷體"/>
                      <w:sz w:val="16"/>
                      <w:szCs w:val="16"/>
                    </w:rPr>
                    <w:t>醒吾科技大學</w:t>
                  </w:r>
                </w:p>
              </w:tc>
              <w:tc>
                <w:tcPr>
                  <w:tcW w:w="4903" w:type="dxa"/>
                  <w:gridSpan w:val="6"/>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94" w:lineRule="exact"/>
                    <w:rPr>
                      <w:rFonts w:eastAsia="標楷體"/>
                    </w:rPr>
                  </w:pPr>
                  <w:r w:rsidRPr="00D47C97">
                    <w:rPr>
                      <w:rFonts w:eastAsia="標楷體"/>
                      <w:sz w:val="16"/>
                      <w:szCs w:val="16"/>
                    </w:rPr>
                    <w:t>(24452</w:t>
                  </w:r>
                  <w:r w:rsidRPr="00D47C97">
                    <w:rPr>
                      <w:rFonts w:eastAsia="標楷體"/>
                      <w:spacing w:val="-28"/>
                      <w:sz w:val="16"/>
                      <w:szCs w:val="16"/>
                    </w:rPr>
                    <w:t xml:space="preserve"> </w:t>
                  </w:r>
                  <w:r w:rsidRPr="00D47C97">
                    <w:rPr>
                      <w:rFonts w:eastAsia="標楷體"/>
                      <w:sz w:val="16"/>
                      <w:szCs w:val="16"/>
                    </w:rPr>
                    <w:t>)</w:t>
                  </w:r>
                  <w:r w:rsidRPr="00D47C97">
                    <w:rPr>
                      <w:rFonts w:eastAsia="標楷體"/>
                      <w:sz w:val="16"/>
                      <w:szCs w:val="16"/>
                    </w:rPr>
                    <w:t>新北市林口區粉寮路一段</w:t>
                  </w:r>
                  <w:r w:rsidRPr="00D47C97">
                    <w:rPr>
                      <w:rFonts w:eastAsia="標楷體"/>
                      <w:sz w:val="16"/>
                      <w:szCs w:val="16"/>
                    </w:rPr>
                    <w:t>101</w:t>
                  </w:r>
                  <w:r w:rsidRPr="00D47C97">
                    <w:rPr>
                      <w:rFonts w:eastAsia="標楷體"/>
                      <w:sz w:val="16"/>
                      <w:szCs w:val="16"/>
                    </w:rPr>
                    <w:t>號</w:t>
                  </w: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217" w:lineRule="exact"/>
                    <w:jc w:val="center"/>
                    <w:rPr>
                      <w:rFonts w:eastAsia="標楷體"/>
                    </w:rPr>
                  </w:pPr>
                  <w:r w:rsidRPr="008F74C8">
                    <w:rPr>
                      <w:rFonts w:eastAsia="標楷體"/>
                      <w:color w:val="FF0000"/>
                      <w:sz w:val="20"/>
                      <w:szCs w:val="20"/>
                    </w:rPr>
                    <w:t>是</w:t>
                  </w:r>
                </w:p>
              </w:tc>
            </w:tr>
            <w:tr w:rsidR="008F74C8" w:rsidRPr="00D47C97" w:rsidTr="00C2434E">
              <w:trPr>
                <w:trHeight w:hRule="exact" w:val="587"/>
              </w:trPr>
              <w:tc>
                <w:tcPr>
                  <w:tcW w:w="2827" w:type="dxa"/>
                  <w:gridSpan w:val="2"/>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before="12"/>
                    <w:ind w:left="70"/>
                    <w:jc w:val="center"/>
                    <w:rPr>
                      <w:rFonts w:eastAsia="標楷體"/>
                    </w:rPr>
                  </w:pPr>
                  <w:r w:rsidRPr="00D47C97">
                    <w:rPr>
                      <w:rFonts w:eastAsia="標楷體"/>
                      <w:sz w:val="20"/>
                      <w:szCs w:val="20"/>
                    </w:rPr>
                    <w:t>招生系科組學程及招生類別</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napToGrid w:val="0"/>
                    <w:spacing w:line="0" w:lineRule="atLeast"/>
                    <w:ind w:left="119"/>
                    <w:jc w:val="center"/>
                    <w:rPr>
                      <w:rFonts w:eastAsia="標楷體"/>
                    </w:rPr>
                  </w:pPr>
                  <w:r w:rsidRPr="00D47C97">
                    <w:rPr>
                      <w:rFonts w:eastAsia="標楷體"/>
                      <w:sz w:val="20"/>
                      <w:szCs w:val="20"/>
                    </w:rPr>
                    <w:t>招生</w:t>
                  </w:r>
                  <w:r w:rsidRPr="00D47C97">
                    <w:rPr>
                      <w:rFonts w:eastAsia="標楷體"/>
                      <w:sz w:val="20"/>
                      <w:szCs w:val="20"/>
                    </w:rPr>
                    <w:t xml:space="preserve"> </w:t>
                  </w:r>
                  <w:r w:rsidRPr="00D47C97">
                    <w:rPr>
                      <w:rFonts w:eastAsia="標楷體"/>
                      <w:sz w:val="20"/>
                      <w:szCs w:val="20"/>
                    </w:rPr>
                    <w:t>名額</w:t>
                  </w:r>
                </w:p>
              </w:tc>
              <w:tc>
                <w:tcPr>
                  <w:tcW w:w="62"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jc w:val="cente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before="12"/>
                    <w:ind w:left="99"/>
                    <w:jc w:val="center"/>
                    <w:rPr>
                      <w:rFonts w:eastAsia="標楷體"/>
                    </w:rPr>
                  </w:pPr>
                  <w:r w:rsidRPr="00D47C97">
                    <w:rPr>
                      <w:rFonts w:eastAsia="標楷體"/>
                      <w:sz w:val="20"/>
                      <w:szCs w:val="20"/>
                    </w:rPr>
                    <w:t>招生系科組學程及招生類別</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Default="008F74C8" w:rsidP="00C2434E">
                  <w:pPr>
                    <w:pStyle w:val="TableParagraph"/>
                    <w:kinsoku w:val="0"/>
                    <w:overflowPunct w:val="0"/>
                    <w:snapToGrid w:val="0"/>
                    <w:spacing w:line="0" w:lineRule="atLeast"/>
                    <w:ind w:left="130"/>
                    <w:jc w:val="center"/>
                    <w:rPr>
                      <w:rFonts w:eastAsia="標楷體"/>
                      <w:sz w:val="20"/>
                      <w:szCs w:val="20"/>
                    </w:rPr>
                  </w:pPr>
                  <w:r w:rsidRPr="00D47C97">
                    <w:rPr>
                      <w:rFonts w:eastAsia="標楷體"/>
                      <w:sz w:val="20"/>
                      <w:szCs w:val="20"/>
                    </w:rPr>
                    <w:t>招生</w:t>
                  </w:r>
                </w:p>
                <w:p w:rsidR="008F74C8" w:rsidRPr="00D47C97" w:rsidRDefault="008F74C8" w:rsidP="00C2434E">
                  <w:pPr>
                    <w:pStyle w:val="TableParagraph"/>
                    <w:kinsoku w:val="0"/>
                    <w:overflowPunct w:val="0"/>
                    <w:snapToGrid w:val="0"/>
                    <w:spacing w:line="0" w:lineRule="atLeast"/>
                    <w:ind w:left="132"/>
                    <w:jc w:val="center"/>
                    <w:rPr>
                      <w:rFonts w:eastAsia="標楷體"/>
                    </w:rPr>
                  </w:pPr>
                  <w:r w:rsidRPr="00D47C97">
                    <w:rPr>
                      <w:rFonts w:eastAsia="標楷體"/>
                      <w:sz w:val="20"/>
                      <w:szCs w:val="20"/>
                    </w:rPr>
                    <w:t>名額</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資訊科技應用系</w:t>
                  </w:r>
                  <w:r w:rsidRPr="00D47C97">
                    <w:rPr>
                      <w:rFonts w:eastAsia="標楷體"/>
                      <w:sz w:val="16"/>
                      <w:szCs w:val="16"/>
                    </w:rPr>
                    <w:t>--25</w:t>
                  </w:r>
                  <w:r w:rsidRPr="00D47C97">
                    <w:rPr>
                      <w:rFonts w:eastAsia="標楷體"/>
                      <w:sz w:val="16"/>
                      <w:szCs w:val="16"/>
                    </w:rPr>
                    <w:t>電子</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7</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資訊管理系</w:t>
                  </w:r>
                  <w:r w:rsidRPr="00D47C97">
                    <w:rPr>
                      <w:rFonts w:eastAsia="標楷體"/>
                      <w:sz w:val="16"/>
                      <w:szCs w:val="16"/>
                    </w:rPr>
                    <w:t>--25</w:t>
                  </w:r>
                  <w:r w:rsidRPr="00D47C97">
                    <w:rPr>
                      <w:rFonts w:eastAsia="標楷體"/>
                      <w:sz w:val="16"/>
                      <w:szCs w:val="16"/>
                    </w:rPr>
                    <w:t>電子</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企業管理系</w:t>
                  </w:r>
                  <w:r w:rsidRPr="00D47C97">
                    <w:rPr>
                      <w:rFonts w:eastAsia="標楷體"/>
                      <w:sz w:val="16"/>
                      <w:szCs w:val="16"/>
                    </w:rPr>
                    <w:t>--56</w:t>
                  </w:r>
                  <w:r w:rsidRPr="00D47C97">
                    <w:rPr>
                      <w:rFonts w:eastAsia="標楷體"/>
                      <w:sz w:val="16"/>
                      <w:szCs w:val="16"/>
                    </w:rPr>
                    <w:t>管理</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2</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理財經營管理系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3</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企業管理系</w:t>
                  </w:r>
                  <w:r w:rsidRPr="00D47C97">
                    <w:rPr>
                      <w:rFonts w:eastAsia="標楷體"/>
                      <w:sz w:val="16"/>
                      <w:szCs w:val="16"/>
                    </w:rPr>
                    <w:t>--60</w:t>
                  </w:r>
                  <w:r w:rsidRPr="00D47C97">
                    <w:rPr>
                      <w:rFonts w:eastAsia="標楷體"/>
                      <w:sz w:val="16"/>
                      <w:szCs w:val="16"/>
                    </w:rPr>
                    <w:t>商業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5</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行銷與流通管理系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12"/>
                    <w:jc w:val="center"/>
                    <w:rPr>
                      <w:rFonts w:eastAsia="標楷體"/>
                    </w:rPr>
                  </w:pPr>
                  <w:r w:rsidRPr="00D47C97">
                    <w:rPr>
                      <w:rFonts w:eastAsia="標楷體"/>
                      <w:sz w:val="16"/>
                      <w:szCs w:val="16"/>
                    </w:rPr>
                    <w:t>18</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資訊傳播系</w:t>
                  </w:r>
                  <w:r w:rsidRPr="00D47C97">
                    <w:rPr>
                      <w:rFonts w:eastAsia="標楷體"/>
                      <w:sz w:val="16"/>
                      <w:szCs w:val="16"/>
                    </w:rPr>
                    <w:t>--60</w:t>
                  </w:r>
                  <w:r w:rsidRPr="00D47C97">
                    <w:rPr>
                      <w:rFonts w:eastAsia="標楷體"/>
                      <w:sz w:val="16"/>
                      <w:szCs w:val="16"/>
                    </w:rPr>
                    <w:t>商業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12"/>
                    <w:jc w:val="center"/>
                    <w:rPr>
                      <w:rFonts w:eastAsia="標楷體"/>
                    </w:rPr>
                  </w:pPr>
                  <w:r w:rsidRPr="00D47C97">
                    <w:rPr>
                      <w:rFonts w:eastAsia="標楷體"/>
                      <w:sz w:val="16"/>
                      <w:szCs w:val="16"/>
                    </w:rPr>
                    <w:t>10</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餐旅管理系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12"/>
                    <w:jc w:val="center"/>
                    <w:rPr>
                      <w:rFonts w:eastAsia="標楷體"/>
                    </w:rPr>
                  </w:pPr>
                  <w:r w:rsidRPr="00D47C97">
                    <w:rPr>
                      <w:rFonts w:eastAsia="標楷體"/>
                      <w:sz w:val="16"/>
                      <w:szCs w:val="16"/>
                    </w:rPr>
                    <w:t>12</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財務金融系</w:t>
                  </w:r>
                  <w:r w:rsidRPr="00D47C97">
                    <w:rPr>
                      <w:rFonts w:eastAsia="標楷體"/>
                      <w:sz w:val="16"/>
                      <w:szCs w:val="16"/>
                    </w:rPr>
                    <w:t>--60</w:t>
                  </w:r>
                  <w:r w:rsidRPr="00D47C97">
                    <w:rPr>
                      <w:rFonts w:eastAsia="標楷體"/>
                      <w:sz w:val="16"/>
                      <w:szCs w:val="16"/>
                    </w:rPr>
                    <w:t>商業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5</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資訊管理系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6</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資訊管理系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7</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資訊傳播系</w:t>
                  </w:r>
                  <w:r w:rsidRPr="00D47C97">
                    <w:rPr>
                      <w:rFonts w:eastAsia="標楷體"/>
                      <w:sz w:val="16"/>
                      <w:szCs w:val="16"/>
                    </w:rPr>
                    <w:t>--65</w:t>
                  </w:r>
                  <w:r w:rsidRPr="00D47C97">
                    <w:rPr>
                      <w:rFonts w:eastAsia="標楷體"/>
                      <w:sz w:val="16"/>
                      <w:szCs w:val="16"/>
                    </w:rPr>
                    <w:t>資管</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12"/>
                    <w:jc w:val="center"/>
                    <w:rPr>
                      <w:rFonts w:eastAsia="標楷體"/>
                    </w:rPr>
                  </w:pPr>
                  <w:r w:rsidRPr="00D47C97">
                    <w:rPr>
                      <w:rFonts w:eastAsia="標楷體"/>
                      <w:sz w:val="16"/>
                      <w:szCs w:val="16"/>
                    </w:rPr>
                    <w:t>10</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理財經營管理系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2</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餐旅管理系</w:t>
                  </w:r>
                  <w:r w:rsidRPr="00D47C97">
                    <w:rPr>
                      <w:rFonts w:eastAsia="標楷體"/>
                      <w:sz w:val="16"/>
                      <w:szCs w:val="16"/>
                    </w:rPr>
                    <w:t>--65</w:t>
                  </w:r>
                  <w:r w:rsidRPr="00D47C97">
                    <w:rPr>
                      <w:rFonts w:eastAsia="標楷體"/>
                      <w:sz w:val="16"/>
                      <w:szCs w:val="16"/>
                    </w:rPr>
                    <w:t>資管</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8</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資訊科技應用系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3</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企業管理系</w:t>
                  </w:r>
                  <w:r w:rsidRPr="00D47C97">
                    <w:rPr>
                      <w:rFonts w:eastAsia="標楷體"/>
                      <w:sz w:val="16"/>
                      <w:szCs w:val="16"/>
                    </w:rPr>
                    <w:t>--65</w:t>
                  </w:r>
                  <w:r w:rsidRPr="00D47C97">
                    <w:rPr>
                      <w:rFonts w:eastAsia="標楷體"/>
                      <w:sz w:val="16"/>
                      <w:szCs w:val="16"/>
                    </w:rPr>
                    <w:t>資管</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3</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行銷與流通管理系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4</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時尚造形設計系</w:t>
                  </w:r>
                  <w:r w:rsidRPr="00D47C97">
                    <w:rPr>
                      <w:rFonts w:eastAsia="標楷體"/>
                      <w:sz w:val="16"/>
                      <w:szCs w:val="16"/>
                    </w:rPr>
                    <w:t>--78</w:t>
                  </w:r>
                  <w:r w:rsidRPr="00D47C97">
                    <w:rPr>
                      <w:rFonts w:eastAsia="標楷體"/>
                      <w:sz w:val="16"/>
                      <w:szCs w:val="16"/>
                    </w:rPr>
                    <w:t>美容</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商業設計系</w:t>
                  </w:r>
                  <w:r w:rsidRPr="00D47C97">
                    <w:rPr>
                      <w:rFonts w:eastAsia="標楷體"/>
                      <w:sz w:val="16"/>
                      <w:szCs w:val="16"/>
                    </w:rPr>
                    <w:t>--80</w:t>
                  </w:r>
                  <w:r w:rsidRPr="00D47C97">
                    <w:rPr>
                      <w:rFonts w:eastAsia="標楷體"/>
                      <w:sz w:val="16"/>
                      <w:szCs w:val="16"/>
                    </w:rPr>
                    <w:t>工設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3</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數位設計系</w:t>
                  </w:r>
                  <w:r w:rsidRPr="00D47C97">
                    <w:rPr>
                      <w:rFonts w:eastAsia="標楷體"/>
                      <w:sz w:val="16"/>
                      <w:szCs w:val="16"/>
                    </w:rPr>
                    <w:t>--80</w:t>
                  </w:r>
                  <w:r w:rsidRPr="00D47C97">
                    <w:rPr>
                      <w:rFonts w:eastAsia="標楷體"/>
                      <w:sz w:val="16"/>
                      <w:szCs w:val="16"/>
                    </w:rPr>
                    <w:t>工設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數位設計系</w:t>
                  </w:r>
                  <w:r w:rsidRPr="00D47C97">
                    <w:rPr>
                      <w:rFonts w:eastAsia="標楷體"/>
                      <w:sz w:val="16"/>
                      <w:szCs w:val="16"/>
                    </w:rPr>
                    <w:t>--85</w:t>
                  </w:r>
                  <w:r w:rsidRPr="00D47C97">
                    <w:rPr>
                      <w:rFonts w:eastAsia="標楷體"/>
                      <w:sz w:val="16"/>
                      <w:szCs w:val="16"/>
                    </w:rPr>
                    <w:t>商設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50"/>
                    <w:jc w:val="center"/>
                    <w:rPr>
                      <w:rFonts w:eastAsia="標楷體"/>
                    </w:rPr>
                  </w:pPr>
                  <w:r w:rsidRPr="00D47C97">
                    <w:rPr>
                      <w:rFonts w:eastAsia="標楷體"/>
                      <w:sz w:val="16"/>
                      <w:szCs w:val="16"/>
                    </w:rPr>
                    <w:t>7</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99"/>
                    <w:rPr>
                      <w:rFonts w:eastAsia="標楷體"/>
                    </w:rPr>
                  </w:pPr>
                  <w:r w:rsidRPr="00D47C97">
                    <w:rPr>
                      <w:rFonts w:eastAsia="標楷體"/>
                      <w:sz w:val="16"/>
                      <w:szCs w:val="16"/>
                    </w:rPr>
                    <w:t>時尚造形設計系</w:t>
                  </w:r>
                  <w:r w:rsidRPr="00D47C97">
                    <w:rPr>
                      <w:rFonts w:eastAsia="標楷體"/>
                      <w:sz w:val="16"/>
                      <w:szCs w:val="16"/>
                    </w:rPr>
                    <w:t>--85</w:t>
                  </w:r>
                  <w:r w:rsidRPr="00D47C97">
                    <w:rPr>
                      <w:rFonts w:eastAsia="標楷體"/>
                      <w:sz w:val="16"/>
                      <w:szCs w:val="16"/>
                    </w:rPr>
                    <w:t>商設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pStyle w:val="TableParagraph"/>
                    <w:kinsoku w:val="0"/>
                    <w:overflowPunct w:val="0"/>
                    <w:spacing w:line="174" w:lineRule="exact"/>
                    <w:ind w:left="70"/>
                    <w:rPr>
                      <w:rFonts w:eastAsia="標楷體"/>
                    </w:rPr>
                  </w:pPr>
                  <w:r w:rsidRPr="00D47C97">
                    <w:rPr>
                      <w:rFonts w:eastAsia="標楷體"/>
                      <w:sz w:val="16"/>
                      <w:szCs w:val="16"/>
                    </w:rPr>
                    <w:t>商業設計系</w:t>
                  </w:r>
                  <w:r w:rsidRPr="00D47C97">
                    <w:rPr>
                      <w:rFonts w:eastAsia="標楷體"/>
                      <w:sz w:val="16"/>
                      <w:szCs w:val="16"/>
                    </w:rPr>
                    <w:t>--85</w:t>
                  </w:r>
                  <w:r w:rsidRPr="00D47C97">
                    <w:rPr>
                      <w:rFonts w:eastAsia="標楷體"/>
                      <w:sz w:val="16"/>
                      <w:szCs w:val="16"/>
                    </w:rPr>
                    <w:t>商設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C2434E">
                  <w:pPr>
                    <w:pStyle w:val="TableParagraph"/>
                    <w:kinsoku w:val="0"/>
                    <w:overflowPunct w:val="0"/>
                    <w:spacing w:line="174" w:lineRule="exact"/>
                    <w:ind w:left="117" w:right="212"/>
                    <w:jc w:val="center"/>
                    <w:rPr>
                      <w:rFonts w:eastAsia="標楷體"/>
                    </w:rPr>
                  </w:pPr>
                  <w:r w:rsidRPr="00D47C97">
                    <w:rPr>
                      <w:rFonts w:eastAsia="標楷體"/>
                      <w:sz w:val="16"/>
                      <w:szCs w:val="16"/>
                    </w:rPr>
                    <w:t>11</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c>
                <w:tcPr>
                  <w:tcW w:w="863" w:type="dxa"/>
                  <w:tcBorders>
                    <w:top w:val="single" w:sz="4" w:space="0" w:color="000000"/>
                    <w:left w:val="single" w:sz="4" w:space="0" w:color="000000"/>
                    <w:bottom w:val="single" w:sz="4" w:space="0" w:color="000000"/>
                    <w:right w:val="single" w:sz="4" w:space="0" w:color="000000"/>
                  </w:tcBorders>
                </w:tcPr>
                <w:p w:rsidR="008F74C8" w:rsidRPr="00D47C97" w:rsidRDefault="008F74C8" w:rsidP="00C2434E">
                  <w:pPr>
                    <w:rPr>
                      <w:rFonts w:ascii="Times New Roman" w:eastAsia="標楷體" w:hAnsi="Times New Roman" w:cs="Times New Roman"/>
                    </w:rPr>
                  </w:pPr>
                </w:p>
              </w:tc>
            </w:tr>
          </w:tbl>
          <w:p w:rsidR="008F74C8" w:rsidRDefault="008F74C8" w:rsidP="00C2434E">
            <w:pPr>
              <w:rPr>
                <w:rFonts w:ascii="Times New Roman" w:eastAsia="標楷體" w:hAnsi="Times New Roman" w:cs="Times New Roman"/>
              </w:rPr>
            </w:pPr>
          </w:p>
        </w:tc>
      </w:tr>
      <w:tr w:rsidR="008F74C8" w:rsidTr="00C2434E">
        <w:tc>
          <w:tcPr>
            <w:tcW w:w="706" w:type="dxa"/>
            <w:vMerge/>
            <w:vAlign w:val="center"/>
          </w:tcPr>
          <w:p w:rsidR="008F74C8" w:rsidRDefault="008F74C8" w:rsidP="00C2434E">
            <w:pPr>
              <w:jc w:val="center"/>
              <w:rPr>
                <w:rFonts w:ascii="Times New Roman" w:eastAsia="標楷體" w:hAnsi="Times New Roman" w:cs="Times New Roman"/>
              </w:rPr>
            </w:pPr>
          </w:p>
        </w:tc>
        <w:tc>
          <w:tcPr>
            <w:tcW w:w="707" w:type="dxa"/>
            <w:vMerge/>
            <w:vAlign w:val="center"/>
          </w:tcPr>
          <w:p w:rsidR="008F74C8" w:rsidRDefault="008F74C8" w:rsidP="00C2434E">
            <w:pPr>
              <w:jc w:val="center"/>
              <w:rPr>
                <w:rFonts w:ascii="Times New Roman" w:eastAsia="標楷體" w:hAnsi="Times New Roman" w:cs="Times New Roman"/>
              </w:rPr>
            </w:pPr>
          </w:p>
        </w:tc>
        <w:tc>
          <w:tcPr>
            <w:tcW w:w="8215" w:type="dxa"/>
          </w:tcPr>
          <w:p w:rsidR="008F74C8" w:rsidRDefault="008F74C8" w:rsidP="00C2434E">
            <w:pPr>
              <w:jc w:val="center"/>
              <w:rPr>
                <w:rFonts w:ascii="Times New Roman" w:eastAsia="標楷體" w:hAnsi="Times New Roman" w:cs="Times New Roman"/>
              </w:rPr>
            </w:pPr>
            <w:r>
              <w:rPr>
                <w:rFonts w:ascii="Times New Roman" w:eastAsia="標楷體" w:hAnsi="Times New Roman" w:cs="Times New Roman" w:hint="eastAsia"/>
              </w:rPr>
              <w:t>現行內容</w:t>
            </w:r>
          </w:p>
        </w:tc>
      </w:tr>
      <w:tr w:rsidR="008F74C8" w:rsidTr="00E44849">
        <w:trPr>
          <w:trHeight w:val="4169"/>
        </w:trPr>
        <w:tc>
          <w:tcPr>
            <w:tcW w:w="706" w:type="dxa"/>
            <w:vMerge/>
            <w:vAlign w:val="center"/>
          </w:tcPr>
          <w:p w:rsidR="008F74C8" w:rsidRDefault="008F74C8" w:rsidP="00C2434E">
            <w:pPr>
              <w:jc w:val="center"/>
              <w:rPr>
                <w:rFonts w:ascii="Times New Roman" w:eastAsia="標楷體" w:hAnsi="Times New Roman" w:cs="Times New Roman"/>
              </w:rPr>
            </w:pPr>
          </w:p>
        </w:tc>
        <w:tc>
          <w:tcPr>
            <w:tcW w:w="707" w:type="dxa"/>
            <w:vMerge/>
            <w:vAlign w:val="center"/>
          </w:tcPr>
          <w:p w:rsidR="008F74C8" w:rsidRDefault="008F74C8" w:rsidP="00C2434E">
            <w:pPr>
              <w:jc w:val="center"/>
              <w:rPr>
                <w:rFonts w:ascii="Times New Roman" w:eastAsia="標楷體" w:hAnsi="Times New Roman" w:cs="Times New Roman"/>
              </w:rPr>
            </w:pPr>
          </w:p>
        </w:tc>
        <w:tc>
          <w:tcPr>
            <w:tcW w:w="8215" w:type="dxa"/>
          </w:tcPr>
          <w:p w:rsidR="008F74C8" w:rsidRDefault="008F74C8" w:rsidP="00E44849">
            <w:pPr>
              <w:jc w:val="center"/>
              <w:rPr>
                <w:rFonts w:ascii="Times New Roman" w:eastAsia="標楷體" w:hAnsi="Times New Roman" w:cs="Times New Roman"/>
              </w:rPr>
            </w:pPr>
            <w:r w:rsidRPr="00D47C97">
              <w:rPr>
                <w:rFonts w:ascii="標楷體" w:eastAsia="標楷體" w:hAnsi="標楷體" w:cs="新細明體" w:hint="eastAsia"/>
                <w:kern w:val="0"/>
                <w:szCs w:val="24"/>
              </w:rPr>
              <w:t>技優甄審入學招生學校系科</w:t>
            </w:r>
            <w:r w:rsidRPr="00D47C97">
              <w:rPr>
                <w:rFonts w:ascii="標楷體" w:eastAsia="標楷體" w:hAnsi="標楷體" w:cs="新細明體"/>
                <w:kern w:val="0"/>
                <w:szCs w:val="24"/>
              </w:rPr>
              <w:t>(</w:t>
            </w:r>
            <w:r w:rsidRPr="00D47C97">
              <w:rPr>
                <w:rFonts w:ascii="標楷體" w:eastAsia="標楷體" w:hAnsi="標楷體" w:cs="新細明體" w:hint="eastAsia"/>
                <w:kern w:val="0"/>
                <w:szCs w:val="24"/>
              </w:rPr>
              <w:t>組</w:t>
            </w:r>
            <w:r w:rsidRPr="00D47C97">
              <w:rPr>
                <w:rFonts w:ascii="標楷體" w:eastAsia="標楷體" w:hAnsi="標楷體" w:cs="新細明體"/>
                <w:kern w:val="0"/>
                <w:szCs w:val="24"/>
              </w:rPr>
              <w:t>)</w:t>
            </w:r>
            <w:r w:rsidRPr="00D47C97">
              <w:rPr>
                <w:rFonts w:ascii="標楷體" w:eastAsia="標楷體" w:hAnsi="標楷體" w:cs="新細明體" w:hint="eastAsia"/>
                <w:kern w:val="0"/>
                <w:szCs w:val="24"/>
              </w:rPr>
              <w:t>、學程一覽表</w:t>
            </w:r>
          </w:p>
          <w:tbl>
            <w:tblPr>
              <w:tblW w:w="0" w:type="auto"/>
              <w:tblInd w:w="100" w:type="dxa"/>
              <w:tblCellMar>
                <w:left w:w="0" w:type="dxa"/>
                <w:right w:w="0" w:type="dxa"/>
              </w:tblCellMar>
              <w:tblLook w:val="0000" w:firstRow="0" w:lastRow="0" w:firstColumn="0" w:lastColumn="0" w:noHBand="0" w:noVBand="0"/>
            </w:tblPr>
            <w:tblGrid>
              <w:gridCol w:w="2061"/>
              <w:gridCol w:w="766"/>
              <w:gridCol w:w="626"/>
              <w:gridCol w:w="62"/>
              <w:gridCol w:w="241"/>
              <w:gridCol w:w="1276"/>
              <w:gridCol w:w="1932"/>
              <w:gridCol w:w="62"/>
              <w:gridCol w:w="863"/>
            </w:tblGrid>
            <w:tr w:rsidR="008F74C8" w:rsidRPr="00D47C97" w:rsidTr="00C2434E">
              <w:trPr>
                <w:trHeight w:hRule="exact" w:val="240"/>
              </w:trPr>
              <w:tc>
                <w:tcPr>
                  <w:tcW w:w="2061" w:type="dxa"/>
                  <w:vMerge w:val="restart"/>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before="12"/>
                    <w:jc w:val="center"/>
                    <w:rPr>
                      <w:rFonts w:eastAsia="標楷體"/>
                    </w:rPr>
                  </w:pPr>
                  <w:r w:rsidRPr="00D47C97">
                    <w:rPr>
                      <w:rFonts w:eastAsia="標楷體"/>
                      <w:sz w:val="20"/>
                      <w:szCs w:val="20"/>
                    </w:rPr>
                    <w:t>校名</w:t>
                  </w:r>
                </w:p>
              </w:tc>
              <w:tc>
                <w:tcPr>
                  <w:tcW w:w="1695"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217" w:lineRule="exact"/>
                    <w:ind w:left="445"/>
                    <w:rPr>
                      <w:rFonts w:eastAsia="標楷體"/>
                    </w:rPr>
                  </w:pPr>
                  <w:r w:rsidRPr="00D47C97">
                    <w:rPr>
                      <w:rFonts w:eastAsia="標楷體"/>
                      <w:sz w:val="20"/>
                      <w:szCs w:val="20"/>
                    </w:rPr>
                    <w:t>聯絡電話</w:t>
                  </w:r>
                </w:p>
              </w:tc>
              <w:tc>
                <w:tcPr>
                  <w:tcW w:w="1276"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217" w:lineRule="exact"/>
                    <w:ind w:left="71"/>
                    <w:rPr>
                      <w:rFonts w:eastAsia="標楷體"/>
                    </w:rPr>
                  </w:pPr>
                  <w:r w:rsidRPr="00D47C97">
                    <w:rPr>
                      <w:rFonts w:eastAsia="標楷體"/>
                      <w:sz w:val="20"/>
                      <w:szCs w:val="20"/>
                    </w:rPr>
                    <w:t>傳真電話</w:t>
                  </w:r>
                </w:p>
              </w:tc>
              <w:tc>
                <w:tcPr>
                  <w:tcW w:w="193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217" w:lineRule="exact"/>
                    <w:jc w:val="center"/>
                    <w:rPr>
                      <w:rFonts w:eastAsia="標楷體"/>
                    </w:rPr>
                  </w:pPr>
                  <w:r w:rsidRPr="00D47C97">
                    <w:rPr>
                      <w:rFonts w:eastAsia="標楷體"/>
                      <w:sz w:val="20"/>
                      <w:szCs w:val="20"/>
                    </w:rPr>
                    <w:t>網址</w:t>
                  </w:r>
                </w:p>
              </w:tc>
              <w:tc>
                <w:tcPr>
                  <w:tcW w:w="9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napToGrid w:val="0"/>
                    <w:spacing w:line="0" w:lineRule="atLeast"/>
                    <w:ind w:right="68"/>
                    <w:jc w:val="center"/>
                    <w:rPr>
                      <w:rFonts w:eastAsia="標楷體"/>
                      <w:sz w:val="18"/>
                      <w:szCs w:val="20"/>
                    </w:rPr>
                  </w:pPr>
                  <w:r w:rsidRPr="00D47C97">
                    <w:rPr>
                      <w:rFonts w:eastAsia="標楷體"/>
                      <w:sz w:val="18"/>
                      <w:szCs w:val="20"/>
                    </w:rPr>
                    <w:t>限選填</w:t>
                  </w:r>
                </w:p>
                <w:p w:rsidR="008F74C8" w:rsidRPr="00D47C97" w:rsidRDefault="008F74C8" w:rsidP="008F74C8">
                  <w:pPr>
                    <w:pStyle w:val="TableParagraph"/>
                    <w:kinsoku w:val="0"/>
                    <w:overflowPunct w:val="0"/>
                    <w:snapToGrid w:val="0"/>
                    <w:spacing w:line="154" w:lineRule="auto"/>
                    <w:ind w:right="68"/>
                    <w:jc w:val="center"/>
                    <w:rPr>
                      <w:rFonts w:eastAsia="標楷體"/>
                      <w:sz w:val="12"/>
                    </w:rPr>
                  </w:pPr>
                  <w:r w:rsidRPr="00D47C97">
                    <w:rPr>
                      <w:rFonts w:eastAsia="標楷體"/>
                      <w:sz w:val="18"/>
                      <w:szCs w:val="20"/>
                    </w:rPr>
                    <w:t>一系組</w:t>
                  </w:r>
                </w:p>
              </w:tc>
            </w:tr>
            <w:tr w:rsidR="008F74C8" w:rsidRPr="00D47C97" w:rsidTr="00C2434E">
              <w:trPr>
                <w:trHeight w:hRule="exact" w:val="200"/>
              </w:trPr>
              <w:tc>
                <w:tcPr>
                  <w:tcW w:w="2061" w:type="dxa"/>
                  <w:vMerge/>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before="8" w:line="154" w:lineRule="auto"/>
                    <w:ind w:left="480" w:right="68"/>
                    <w:rPr>
                      <w:rFonts w:eastAsia="標楷體"/>
                    </w:rPr>
                  </w:pPr>
                </w:p>
              </w:tc>
              <w:tc>
                <w:tcPr>
                  <w:tcW w:w="1695"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rPr>
                      <w:rFonts w:eastAsia="標楷體"/>
                    </w:rPr>
                  </w:pPr>
                  <w:r w:rsidRPr="00D47C97">
                    <w:rPr>
                      <w:rFonts w:eastAsia="標楷體"/>
                      <w:sz w:val="16"/>
                      <w:szCs w:val="16"/>
                    </w:rPr>
                    <w:t>02-26015310*1202,1203</w:t>
                  </w:r>
                </w:p>
              </w:tc>
              <w:tc>
                <w:tcPr>
                  <w:tcW w:w="1276"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rPr>
                      <w:rFonts w:eastAsia="標楷體"/>
                    </w:rPr>
                  </w:pPr>
                  <w:r w:rsidRPr="00D47C97">
                    <w:rPr>
                      <w:rFonts w:eastAsia="標楷體"/>
                      <w:sz w:val="16"/>
                      <w:szCs w:val="16"/>
                    </w:rPr>
                    <w:t>02-26011532</w:t>
                  </w:r>
                </w:p>
              </w:tc>
              <w:tc>
                <w:tcPr>
                  <w:tcW w:w="1932" w:type="dxa"/>
                  <w:tcBorders>
                    <w:top w:val="single" w:sz="4" w:space="0" w:color="000000"/>
                    <w:left w:val="single" w:sz="4" w:space="0" w:color="000000"/>
                    <w:bottom w:val="single" w:sz="4" w:space="0" w:color="000000"/>
                    <w:right w:val="single" w:sz="4" w:space="0" w:color="000000"/>
                  </w:tcBorders>
                </w:tcPr>
                <w:p w:rsidR="008F74C8" w:rsidRPr="00D47C97" w:rsidRDefault="00F43321" w:rsidP="008F74C8">
                  <w:pPr>
                    <w:pStyle w:val="TableParagraph"/>
                    <w:kinsoku w:val="0"/>
                    <w:overflowPunct w:val="0"/>
                    <w:spacing w:line="174" w:lineRule="exact"/>
                    <w:ind w:left="55"/>
                    <w:rPr>
                      <w:rFonts w:eastAsia="標楷體"/>
                    </w:rPr>
                  </w:pPr>
                  <w:hyperlink r:id="rId7" w:history="1">
                    <w:r w:rsidR="008F74C8" w:rsidRPr="00D47C97">
                      <w:rPr>
                        <w:rFonts w:eastAsia="標楷體"/>
                        <w:sz w:val="16"/>
                        <w:szCs w:val="16"/>
                      </w:rPr>
                      <w:t>http://www.hwu.edu.tw</w:t>
                    </w:r>
                  </w:hyperlink>
                </w:p>
              </w:tc>
              <w:tc>
                <w:tcPr>
                  <w:tcW w:w="925" w:type="dxa"/>
                  <w:gridSpan w:val="2"/>
                  <w:vMerge/>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480"/>
                    <w:rPr>
                      <w:rFonts w:eastAsia="標楷體"/>
                    </w:rPr>
                  </w:pPr>
                </w:p>
              </w:tc>
            </w:tr>
            <w:tr w:rsidR="008F74C8" w:rsidRPr="00D47C97" w:rsidTr="00C2434E">
              <w:trPr>
                <w:trHeight w:hRule="exact" w:val="240"/>
              </w:trPr>
              <w:tc>
                <w:tcPr>
                  <w:tcW w:w="2061"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94" w:lineRule="exact"/>
                    <w:ind w:left="70"/>
                    <w:rPr>
                      <w:rFonts w:eastAsia="標楷體"/>
                    </w:rPr>
                  </w:pPr>
                  <w:r w:rsidRPr="00D47C97">
                    <w:rPr>
                      <w:rFonts w:eastAsia="標楷體"/>
                      <w:sz w:val="16"/>
                      <w:szCs w:val="16"/>
                    </w:rPr>
                    <w:t>240</w:t>
                  </w:r>
                  <w:r w:rsidRPr="00D47C97">
                    <w:rPr>
                      <w:rFonts w:eastAsia="標楷體"/>
                      <w:spacing w:val="-4"/>
                      <w:sz w:val="16"/>
                      <w:szCs w:val="16"/>
                    </w:rPr>
                    <w:t xml:space="preserve"> </w:t>
                  </w:r>
                  <w:r w:rsidRPr="00D47C97">
                    <w:rPr>
                      <w:rFonts w:eastAsia="標楷體"/>
                      <w:sz w:val="16"/>
                      <w:szCs w:val="16"/>
                    </w:rPr>
                    <w:t>醒吾科技大學</w:t>
                  </w:r>
                </w:p>
              </w:tc>
              <w:tc>
                <w:tcPr>
                  <w:tcW w:w="4903" w:type="dxa"/>
                  <w:gridSpan w:val="6"/>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94" w:lineRule="exact"/>
                    <w:rPr>
                      <w:rFonts w:eastAsia="標楷體"/>
                    </w:rPr>
                  </w:pPr>
                  <w:r w:rsidRPr="00D47C97">
                    <w:rPr>
                      <w:rFonts w:eastAsia="標楷體"/>
                      <w:sz w:val="16"/>
                      <w:szCs w:val="16"/>
                    </w:rPr>
                    <w:t>(24452</w:t>
                  </w:r>
                  <w:r w:rsidRPr="00D47C97">
                    <w:rPr>
                      <w:rFonts w:eastAsia="標楷體"/>
                      <w:spacing w:val="-28"/>
                      <w:sz w:val="16"/>
                      <w:szCs w:val="16"/>
                    </w:rPr>
                    <w:t xml:space="preserve"> </w:t>
                  </w:r>
                  <w:r w:rsidRPr="00D47C97">
                    <w:rPr>
                      <w:rFonts w:eastAsia="標楷體"/>
                      <w:sz w:val="16"/>
                      <w:szCs w:val="16"/>
                    </w:rPr>
                    <w:t>)</w:t>
                  </w:r>
                  <w:r w:rsidRPr="00D47C97">
                    <w:rPr>
                      <w:rFonts w:eastAsia="標楷體"/>
                      <w:sz w:val="16"/>
                      <w:szCs w:val="16"/>
                    </w:rPr>
                    <w:t>新北市林口區粉寮路一段</w:t>
                  </w:r>
                  <w:r w:rsidRPr="00D47C97">
                    <w:rPr>
                      <w:rFonts w:eastAsia="標楷體"/>
                      <w:sz w:val="16"/>
                      <w:szCs w:val="16"/>
                    </w:rPr>
                    <w:t>101</w:t>
                  </w:r>
                  <w:r w:rsidRPr="00D47C97">
                    <w:rPr>
                      <w:rFonts w:eastAsia="標楷體"/>
                      <w:sz w:val="16"/>
                      <w:szCs w:val="16"/>
                    </w:rPr>
                    <w:t>號</w:t>
                  </w: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217" w:lineRule="exact"/>
                    <w:jc w:val="center"/>
                    <w:rPr>
                      <w:rFonts w:eastAsia="標楷體"/>
                    </w:rPr>
                  </w:pPr>
                  <w:r>
                    <w:rPr>
                      <w:rFonts w:eastAsia="標楷體" w:hint="eastAsia"/>
                      <w:sz w:val="20"/>
                      <w:szCs w:val="20"/>
                    </w:rPr>
                    <w:t>否</w:t>
                  </w:r>
                </w:p>
              </w:tc>
            </w:tr>
            <w:tr w:rsidR="008F74C8" w:rsidRPr="00D47C97" w:rsidTr="00C2434E">
              <w:trPr>
                <w:trHeight w:hRule="exact" w:val="587"/>
              </w:trPr>
              <w:tc>
                <w:tcPr>
                  <w:tcW w:w="2827" w:type="dxa"/>
                  <w:gridSpan w:val="2"/>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before="12"/>
                    <w:ind w:left="70"/>
                    <w:jc w:val="center"/>
                    <w:rPr>
                      <w:rFonts w:eastAsia="標楷體"/>
                    </w:rPr>
                  </w:pPr>
                  <w:r w:rsidRPr="00D47C97">
                    <w:rPr>
                      <w:rFonts w:eastAsia="標楷體"/>
                      <w:sz w:val="20"/>
                      <w:szCs w:val="20"/>
                    </w:rPr>
                    <w:t>招生系科組學程及招生類別</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napToGrid w:val="0"/>
                    <w:spacing w:line="0" w:lineRule="atLeast"/>
                    <w:ind w:left="119"/>
                    <w:jc w:val="center"/>
                    <w:rPr>
                      <w:rFonts w:eastAsia="標楷體"/>
                    </w:rPr>
                  </w:pPr>
                  <w:r w:rsidRPr="00D47C97">
                    <w:rPr>
                      <w:rFonts w:eastAsia="標楷體"/>
                      <w:sz w:val="20"/>
                      <w:szCs w:val="20"/>
                    </w:rPr>
                    <w:t>招生</w:t>
                  </w:r>
                  <w:r w:rsidRPr="00D47C97">
                    <w:rPr>
                      <w:rFonts w:eastAsia="標楷體"/>
                      <w:sz w:val="20"/>
                      <w:szCs w:val="20"/>
                    </w:rPr>
                    <w:t xml:space="preserve"> </w:t>
                  </w:r>
                  <w:r w:rsidRPr="00D47C97">
                    <w:rPr>
                      <w:rFonts w:eastAsia="標楷體"/>
                      <w:sz w:val="20"/>
                      <w:szCs w:val="20"/>
                    </w:rPr>
                    <w:t>名額</w:t>
                  </w:r>
                </w:p>
              </w:tc>
              <w:tc>
                <w:tcPr>
                  <w:tcW w:w="62"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jc w:val="cente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before="12"/>
                    <w:ind w:left="99"/>
                    <w:jc w:val="center"/>
                    <w:rPr>
                      <w:rFonts w:eastAsia="標楷體"/>
                    </w:rPr>
                  </w:pPr>
                  <w:r w:rsidRPr="00D47C97">
                    <w:rPr>
                      <w:rFonts w:eastAsia="標楷體"/>
                      <w:sz w:val="20"/>
                      <w:szCs w:val="20"/>
                    </w:rPr>
                    <w:t>招生系科組學程及招生類別</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Default="008F74C8" w:rsidP="008F74C8">
                  <w:pPr>
                    <w:pStyle w:val="TableParagraph"/>
                    <w:kinsoku w:val="0"/>
                    <w:overflowPunct w:val="0"/>
                    <w:snapToGrid w:val="0"/>
                    <w:spacing w:line="0" w:lineRule="atLeast"/>
                    <w:ind w:left="130"/>
                    <w:jc w:val="center"/>
                    <w:rPr>
                      <w:rFonts w:eastAsia="標楷體"/>
                      <w:sz w:val="20"/>
                      <w:szCs w:val="20"/>
                    </w:rPr>
                  </w:pPr>
                  <w:r w:rsidRPr="00D47C97">
                    <w:rPr>
                      <w:rFonts w:eastAsia="標楷體"/>
                      <w:sz w:val="20"/>
                      <w:szCs w:val="20"/>
                    </w:rPr>
                    <w:t>招生</w:t>
                  </w:r>
                </w:p>
                <w:p w:rsidR="008F74C8" w:rsidRPr="00D47C97" w:rsidRDefault="008F74C8" w:rsidP="008F74C8">
                  <w:pPr>
                    <w:pStyle w:val="TableParagraph"/>
                    <w:kinsoku w:val="0"/>
                    <w:overflowPunct w:val="0"/>
                    <w:snapToGrid w:val="0"/>
                    <w:spacing w:line="0" w:lineRule="atLeast"/>
                    <w:ind w:left="132"/>
                    <w:jc w:val="center"/>
                    <w:rPr>
                      <w:rFonts w:eastAsia="標楷體"/>
                    </w:rPr>
                  </w:pPr>
                  <w:r w:rsidRPr="00D47C97">
                    <w:rPr>
                      <w:rFonts w:eastAsia="標楷體"/>
                      <w:sz w:val="20"/>
                      <w:szCs w:val="20"/>
                    </w:rPr>
                    <w:t>名額</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資訊科技應用系</w:t>
                  </w:r>
                  <w:r w:rsidRPr="00D47C97">
                    <w:rPr>
                      <w:rFonts w:eastAsia="標楷體"/>
                      <w:sz w:val="16"/>
                      <w:szCs w:val="16"/>
                    </w:rPr>
                    <w:t>--25</w:t>
                  </w:r>
                  <w:r w:rsidRPr="00D47C97">
                    <w:rPr>
                      <w:rFonts w:eastAsia="標楷體"/>
                      <w:sz w:val="16"/>
                      <w:szCs w:val="16"/>
                    </w:rPr>
                    <w:t>電子</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7</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資訊管理系</w:t>
                  </w:r>
                  <w:r w:rsidRPr="00D47C97">
                    <w:rPr>
                      <w:rFonts w:eastAsia="標楷體"/>
                      <w:sz w:val="16"/>
                      <w:szCs w:val="16"/>
                    </w:rPr>
                    <w:t>--25</w:t>
                  </w:r>
                  <w:r w:rsidRPr="00D47C97">
                    <w:rPr>
                      <w:rFonts w:eastAsia="標楷體"/>
                      <w:sz w:val="16"/>
                      <w:szCs w:val="16"/>
                    </w:rPr>
                    <w:t>電子</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企業管理系</w:t>
                  </w:r>
                  <w:r w:rsidRPr="00D47C97">
                    <w:rPr>
                      <w:rFonts w:eastAsia="標楷體"/>
                      <w:sz w:val="16"/>
                      <w:szCs w:val="16"/>
                    </w:rPr>
                    <w:t>--56</w:t>
                  </w:r>
                  <w:r w:rsidRPr="00D47C97">
                    <w:rPr>
                      <w:rFonts w:eastAsia="標楷體"/>
                      <w:sz w:val="16"/>
                      <w:szCs w:val="16"/>
                    </w:rPr>
                    <w:t>管理</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2</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理財經營管理系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3</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企業管理系</w:t>
                  </w:r>
                  <w:r w:rsidRPr="00D47C97">
                    <w:rPr>
                      <w:rFonts w:eastAsia="標楷體"/>
                      <w:sz w:val="16"/>
                      <w:szCs w:val="16"/>
                    </w:rPr>
                    <w:t>--60</w:t>
                  </w:r>
                  <w:r w:rsidRPr="00D47C97">
                    <w:rPr>
                      <w:rFonts w:eastAsia="標楷體"/>
                      <w:sz w:val="16"/>
                      <w:szCs w:val="16"/>
                    </w:rPr>
                    <w:t>商業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5</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行銷與流通管理系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12"/>
                    <w:jc w:val="center"/>
                    <w:rPr>
                      <w:rFonts w:eastAsia="標楷體"/>
                    </w:rPr>
                  </w:pPr>
                  <w:r w:rsidRPr="00D47C97">
                    <w:rPr>
                      <w:rFonts w:eastAsia="標楷體"/>
                      <w:sz w:val="16"/>
                      <w:szCs w:val="16"/>
                    </w:rPr>
                    <w:t>18</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資訊傳播系</w:t>
                  </w:r>
                  <w:r w:rsidRPr="00D47C97">
                    <w:rPr>
                      <w:rFonts w:eastAsia="標楷體"/>
                      <w:sz w:val="16"/>
                      <w:szCs w:val="16"/>
                    </w:rPr>
                    <w:t>--60</w:t>
                  </w:r>
                  <w:r w:rsidRPr="00D47C97">
                    <w:rPr>
                      <w:rFonts w:eastAsia="標楷體"/>
                      <w:sz w:val="16"/>
                      <w:szCs w:val="16"/>
                    </w:rPr>
                    <w:t>商業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12"/>
                    <w:jc w:val="center"/>
                    <w:rPr>
                      <w:rFonts w:eastAsia="標楷體"/>
                    </w:rPr>
                  </w:pPr>
                  <w:r w:rsidRPr="00D47C97">
                    <w:rPr>
                      <w:rFonts w:eastAsia="標楷體"/>
                      <w:sz w:val="16"/>
                      <w:szCs w:val="16"/>
                    </w:rPr>
                    <w:t>10</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餐旅管理系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12"/>
                    <w:jc w:val="center"/>
                    <w:rPr>
                      <w:rFonts w:eastAsia="標楷體"/>
                    </w:rPr>
                  </w:pPr>
                  <w:r w:rsidRPr="00D47C97">
                    <w:rPr>
                      <w:rFonts w:eastAsia="標楷體"/>
                      <w:sz w:val="16"/>
                      <w:szCs w:val="16"/>
                    </w:rPr>
                    <w:t>12</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財務金融系</w:t>
                  </w:r>
                  <w:r w:rsidRPr="00D47C97">
                    <w:rPr>
                      <w:rFonts w:eastAsia="標楷體"/>
                      <w:sz w:val="16"/>
                      <w:szCs w:val="16"/>
                    </w:rPr>
                    <w:t>--60</w:t>
                  </w:r>
                  <w:r w:rsidRPr="00D47C97">
                    <w:rPr>
                      <w:rFonts w:eastAsia="標楷體"/>
                      <w:sz w:val="16"/>
                      <w:szCs w:val="16"/>
                    </w:rPr>
                    <w:t>商業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5</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資訊管理系</w:t>
                  </w:r>
                  <w:r w:rsidRPr="00D47C97">
                    <w:rPr>
                      <w:rFonts w:eastAsia="標楷體"/>
                      <w:sz w:val="16"/>
                      <w:szCs w:val="16"/>
                    </w:rPr>
                    <w:t>--60</w:t>
                  </w:r>
                  <w:r w:rsidRPr="00D47C97">
                    <w:rPr>
                      <w:rFonts w:eastAsia="標楷體"/>
                      <w:sz w:val="16"/>
                      <w:szCs w:val="16"/>
                    </w:rPr>
                    <w:t>商業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6</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資訊管理系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7</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資訊傳播系</w:t>
                  </w:r>
                  <w:r w:rsidRPr="00D47C97">
                    <w:rPr>
                      <w:rFonts w:eastAsia="標楷體"/>
                      <w:sz w:val="16"/>
                      <w:szCs w:val="16"/>
                    </w:rPr>
                    <w:t>--65</w:t>
                  </w:r>
                  <w:r w:rsidRPr="00D47C97">
                    <w:rPr>
                      <w:rFonts w:eastAsia="標楷體"/>
                      <w:sz w:val="16"/>
                      <w:szCs w:val="16"/>
                    </w:rPr>
                    <w:t>資管</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12"/>
                    <w:jc w:val="center"/>
                    <w:rPr>
                      <w:rFonts w:eastAsia="標楷體"/>
                    </w:rPr>
                  </w:pPr>
                  <w:r w:rsidRPr="00D47C97">
                    <w:rPr>
                      <w:rFonts w:eastAsia="標楷體"/>
                      <w:sz w:val="16"/>
                      <w:szCs w:val="16"/>
                    </w:rPr>
                    <w:t>10</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理財經營管理系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2</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餐旅管理系</w:t>
                  </w:r>
                  <w:r w:rsidRPr="00D47C97">
                    <w:rPr>
                      <w:rFonts w:eastAsia="標楷體"/>
                      <w:sz w:val="16"/>
                      <w:szCs w:val="16"/>
                    </w:rPr>
                    <w:t>--65</w:t>
                  </w:r>
                  <w:r w:rsidRPr="00D47C97">
                    <w:rPr>
                      <w:rFonts w:eastAsia="標楷體"/>
                      <w:sz w:val="16"/>
                      <w:szCs w:val="16"/>
                    </w:rPr>
                    <w:t>資管</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8</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資訊科技應用系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3</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企業管理系</w:t>
                  </w:r>
                  <w:r w:rsidRPr="00D47C97">
                    <w:rPr>
                      <w:rFonts w:eastAsia="標楷體"/>
                      <w:sz w:val="16"/>
                      <w:szCs w:val="16"/>
                    </w:rPr>
                    <w:t>--65</w:t>
                  </w:r>
                  <w:r w:rsidRPr="00D47C97">
                    <w:rPr>
                      <w:rFonts w:eastAsia="標楷體"/>
                      <w:sz w:val="16"/>
                      <w:szCs w:val="16"/>
                    </w:rPr>
                    <w:t>資管</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3</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行銷與流通管理系</w:t>
                  </w:r>
                  <w:r w:rsidRPr="00D47C97">
                    <w:rPr>
                      <w:rFonts w:eastAsia="標楷體"/>
                      <w:sz w:val="16"/>
                      <w:szCs w:val="16"/>
                    </w:rPr>
                    <w:t>--65</w:t>
                  </w:r>
                  <w:r w:rsidRPr="00D47C97">
                    <w:rPr>
                      <w:rFonts w:eastAsia="標楷體"/>
                      <w:sz w:val="16"/>
                      <w:szCs w:val="16"/>
                    </w:rPr>
                    <w:t>資管</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4</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時尚造形設計系</w:t>
                  </w:r>
                  <w:r w:rsidRPr="00D47C97">
                    <w:rPr>
                      <w:rFonts w:eastAsia="標楷體"/>
                      <w:sz w:val="16"/>
                      <w:szCs w:val="16"/>
                    </w:rPr>
                    <w:t>--78</w:t>
                  </w:r>
                  <w:r w:rsidRPr="00D47C97">
                    <w:rPr>
                      <w:rFonts w:eastAsia="標楷體"/>
                      <w:sz w:val="16"/>
                      <w:szCs w:val="16"/>
                    </w:rPr>
                    <w:t>美容</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商業設計系</w:t>
                  </w:r>
                  <w:r w:rsidRPr="00D47C97">
                    <w:rPr>
                      <w:rFonts w:eastAsia="標楷體"/>
                      <w:sz w:val="16"/>
                      <w:szCs w:val="16"/>
                    </w:rPr>
                    <w:t>--80</w:t>
                  </w:r>
                  <w:r w:rsidRPr="00D47C97">
                    <w:rPr>
                      <w:rFonts w:eastAsia="標楷體"/>
                      <w:sz w:val="16"/>
                      <w:szCs w:val="16"/>
                    </w:rPr>
                    <w:t>工設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3</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數位設計系</w:t>
                  </w:r>
                  <w:r w:rsidRPr="00D47C97">
                    <w:rPr>
                      <w:rFonts w:eastAsia="標楷體"/>
                      <w:sz w:val="16"/>
                      <w:szCs w:val="16"/>
                    </w:rPr>
                    <w:t>--80</w:t>
                  </w:r>
                  <w:r w:rsidRPr="00D47C97">
                    <w:rPr>
                      <w:rFonts w:eastAsia="標楷體"/>
                      <w:sz w:val="16"/>
                      <w:szCs w:val="16"/>
                    </w:rPr>
                    <w:t>工設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數位設計系</w:t>
                  </w:r>
                  <w:r w:rsidRPr="00D47C97">
                    <w:rPr>
                      <w:rFonts w:eastAsia="標楷體"/>
                      <w:sz w:val="16"/>
                      <w:szCs w:val="16"/>
                    </w:rPr>
                    <w:t>--85</w:t>
                  </w:r>
                  <w:r w:rsidRPr="00D47C97">
                    <w:rPr>
                      <w:rFonts w:eastAsia="標楷體"/>
                      <w:sz w:val="16"/>
                      <w:szCs w:val="16"/>
                    </w:rPr>
                    <w:t>商設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50"/>
                    <w:jc w:val="center"/>
                    <w:rPr>
                      <w:rFonts w:eastAsia="標楷體"/>
                    </w:rPr>
                  </w:pPr>
                  <w:r w:rsidRPr="00D47C97">
                    <w:rPr>
                      <w:rFonts w:eastAsia="標楷體"/>
                      <w:sz w:val="16"/>
                      <w:szCs w:val="16"/>
                    </w:rPr>
                    <w:t>7</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99"/>
                    <w:rPr>
                      <w:rFonts w:eastAsia="標楷體"/>
                    </w:rPr>
                  </w:pPr>
                  <w:r w:rsidRPr="00D47C97">
                    <w:rPr>
                      <w:rFonts w:eastAsia="標楷體"/>
                      <w:sz w:val="16"/>
                      <w:szCs w:val="16"/>
                    </w:rPr>
                    <w:t>時尚造形設計系</w:t>
                  </w:r>
                  <w:r w:rsidRPr="00D47C97">
                    <w:rPr>
                      <w:rFonts w:eastAsia="標楷體"/>
                      <w:sz w:val="16"/>
                      <w:szCs w:val="16"/>
                    </w:rPr>
                    <w:t>--85</w:t>
                  </w:r>
                  <w:r w:rsidRPr="00D47C97">
                    <w:rPr>
                      <w:rFonts w:eastAsia="標楷體"/>
                      <w:sz w:val="16"/>
                      <w:szCs w:val="16"/>
                    </w:rPr>
                    <w:t>商設</w:t>
                  </w:r>
                </w:p>
              </w:tc>
              <w:tc>
                <w:tcPr>
                  <w:tcW w:w="863"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32" w:right="250"/>
                    <w:jc w:val="center"/>
                    <w:rPr>
                      <w:rFonts w:eastAsia="標楷體"/>
                    </w:rPr>
                  </w:pPr>
                  <w:r w:rsidRPr="00D47C97">
                    <w:rPr>
                      <w:rFonts w:eastAsia="標楷體"/>
                      <w:sz w:val="16"/>
                      <w:szCs w:val="16"/>
                    </w:rPr>
                    <w:t>7</w:t>
                  </w:r>
                </w:p>
              </w:tc>
            </w:tr>
            <w:tr w:rsidR="008F74C8" w:rsidRPr="00D47C97" w:rsidTr="00C2434E">
              <w:trPr>
                <w:trHeight w:hRule="exact" w:val="200"/>
              </w:trPr>
              <w:tc>
                <w:tcPr>
                  <w:tcW w:w="2827" w:type="dxa"/>
                  <w:gridSpan w:val="2"/>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pStyle w:val="TableParagraph"/>
                    <w:kinsoku w:val="0"/>
                    <w:overflowPunct w:val="0"/>
                    <w:spacing w:line="174" w:lineRule="exact"/>
                    <w:ind w:left="70"/>
                    <w:rPr>
                      <w:rFonts w:eastAsia="標楷體"/>
                    </w:rPr>
                  </w:pPr>
                  <w:r w:rsidRPr="00D47C97">
                    <w:rPr>
                      <w:rFonts w:eastAsia="標楷體"/>
                      <w:sz w:val="16"/>
                      <w:szCs w:val="16"/>
                    </w:rPr>
                    <w:t>商業設計系</w:t>
                  </w:r>
                  <w:r w:rsidRPr="00D47C97">
                    <w:rPr>
                      <w:rFonts w:eastAsia="標楷體"/>
                      <w:sz w:val="16"/>
                      <w:szCs w:val="16"/>
                    </w:rPr>
                    <w:t>--85</w:t>
                  </w:r>
                  <w:r w:rsidRPr="00D47C97">
                    <w:rPr>
                      <w:rFonts w:eastAsia="標楷體"/>
                      <w:sz w:val="16"/>
                      <w:szCs w:val="16"/>
                    </w:rPr>
                    <w:t>商設</w:t>
                  </w:r>
                </w:p>
              </w:tc>
              <w:tc>
                <w:tcPr>
                  <w:tcW w:w="626" w:type="dxa"/>
                  <w:tcBorders>
                    <w:top w:val="single" w:sz="4" w:space="0" w:color="000000"/>
                    <w:left w:val="single" w:sz="4" w:space="0" w:color="000000"/>
                    <w:bottom w:val="single" w:sz="4" w:space="0" w:color="000000"/>
                    <w:right w:val="single" w:sz="4" w:space="0" w:color="000000"/>
                  </w:tcBorders>
                  <w:vAlign w:val="center"/>
                </w:tcPr>
                <w:p w:rsidR="008F74C8" w:rsidRPr="00D47C97" w:rsidRDefault="008F74C8" w:rsidP="008F74C8">
                  <w:pPr>
                    <w:pStyle w:val="TableParagraph"/>
                    <w:kinsoku w:val="0"/>
                    <w:overflowPunct w:val="0"/>
                    <w:spacing w:line="174" w:lineRule="exact"/>
                    <w:ind w:left="117" w:right="212"/>
                    <w:jc w:val="center"/>
                    <w:rPr>
                      <w:rFonts w:eastAsia="標楷體"/>
                    </w:rPr>
                  </w:pPr>
                  <w:r w:rsidRPr="00D47C97">
                    <w:rPr>
                      <w:rFonts w:eastAsia="標楷體"/>
                      <w:sz w:val="16"/>
                      <w:szCs w:val="16"/>
                    </w:rPr>
                    <w:t>11</w:t>
                  </w:r>
                </w:p>
              </w:tc>
              <w:tc>
                <w:tcPr>
                  <w:tcW w:w="62"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3511" w:type="dxa"/>
                  <w:gridSpan w:val="4"/>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c>
                <w:tcPr>
                  <w:tcW w:w="863" w:type="dxa"/>
                  <w:tcBorders>
                    <w:top w:val="single" w:sz="4" w:space="0" w:color="000000"/>
                    <w:left w:val="single" w:sz="4" w:space="0" w:color="000000"/>
                    <w:bottom w:val="single" w:sz="4" w:space="0" w:color="000000"/>
                    <w:right w:val="single" w:sz="4" w:space="0" w:color="000000"/>
                  </w:tcBorders>
                </w:tcPr>
                <w:p w:rsidR="008F74C8" w:rsidRPr="00D47C97" w:rsidRDefault="008F74C8" w:rsidP="008F74C8">
                  <w:pPr>
                    <w:rPr>
                      <w:rFonts w:ascii="Times New Roman" w:eastAsia="標楷體" w:hAnsi="Times New Roman" w:cs="Times New Roman"/>
                    </w:rPr>
                  </w:pPr>
                </w:p>
              </w:tc>
            </w:tr>
          </w:tbl>
          <w:p w:rsidR="008F74C8" w:rsidRDefault="008F74C8" w:rsidP="00C2434E">
            <w:pPr>
              <w:rPr>
                <w:rFonts w:ascii="Times New Roman" w:eastAsia="標楷體" w:hAnsi="Times New Roman" w:cs="Times New Roman"/>
              </w:rPr>
            </w:pPr>
          </w:p>
        </w:tc>
      </w:tr>
    </w:tbl>
    <w:p w:rsidR="00A3556B" w:rsidRDefault="00A3556B">
      <w:pPr>
        <w:rPr>
          <w:rFonts w:ascii="Times New Roman" w:eastAsia="標楷體" w:hAnsi="Times New Roman" w:cs="Times New Roman"/>
        </w:rPr>
      </w:pPr>
    </w:p>
    <w:p w:rsidR="00A3556B" w:rsidRPr="00A3556B" w:rsidRDefault="00A3556B">
      <w:pPr>
        <w:rPr>
          <w:rFonts w:ascii="Times New Roman" w:eastAsia="標楷體" w:hAnsi="Times New Roman" w:cs="Times New Roman"/>
        </w:rPr>
      </w:pPr>
    </w:p>
    <w:p w:rsidR="00A3556B" w:rsidRPr="00A3556B" w:rsidRDefault="00A3556B">
      <w:pPr>
        <w:rPr>
          <w:rFonts w:ascii="Times New Roman" w:eastAsia="標楷體" w:hAnsi="Times New Roman" w:cs="Times New Roman"/>
        </w:rPr>
      </w:pPr>
    </w:p>
    <w:sectPr w:rsidR="00A3556B" w:rsidRPr="00A3556B" w:rsidSect="00A3556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F2B"/>
    <w:multiLevelType w:val="hybridMultilevel"/>
    <w:tmpl w:val="35C2C8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6B"/>
    <w:rsid w:val="006215E0"/>
    <w:rsid w:val="008F74C8"/>
    <w:rsid w:val="00A3556B"/>
    <w:rsid w:val="00BC3E23"/>
    <w:rsid w:val="00D47C97"/>
    <w:rsid w:val="00D97422"/>
    <w:rsid w:val="00E0691D"/>
    <w:rsid w:val="00E44849"/>
    <w:rsid w:val="00F433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56B"/>
    <w:pPr>
      <w:ind w:leftChars="200" w:left="480"/>
    </w:pPr>
  </w:style>
  <w:style w:type="table" w:styleId="a4">
    <w:name w:val="Table Grid"/>
    <w:basedOn w:val="a1"/>
    <w:uiPriority w:val="39"/>
    <w:rsid w:val="00A3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3556B"/>
    <w:pPr>
      <w:autoSpaceDE w:val="0"/>
      <w:autoSpaceDN w:val="0"/>
      <w:adjustRightInd w:val="0"/>
    </w:pPr>
    <w:rPr>
      <w:rFonts w:ascii="Times New Roman" w:hAnsi="Times New Roman"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56B"/>
    <w:pPr>
      <w:ind w:leftChars="200" w:left="480"/>
    </w:pPr>
  </w:style>
  <w:style w:type="table" w:styleId="a4">
    <w:name w:val="Table Grid"/>
    <w:basedOn w:val="a1"/>
    <w:uiPriority w:val="39"/>
    <w:rsid w:val="00A3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3556B"/>
    <w:pPr>
      <w:autoSpaceDE w:val="0"/>
      <w:autoSpaceDN w:val="0"/>
      <w:adjustRightInd w:val="0"/>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w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wu.edu.t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吳曉婷</dc:creator>
  <cp:lastModifiedBy>Windows 使用者</cp:lastModifiedBy>
  <cp:revision>2</cp:revision>
  <dcterms:created xsi:type="dcterms:W3CDTF">2016-01-04T06:24:00Z</dcterms:created>
  <dcterms:modified xsi:type="dcterms:W3CDTF">2016-01-04T06:24:00Z</dcterms:modified>
</cp:coreProperties>
</file>