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C3" w:rsidRPr="009A46C5" w:rsidRDefault="007743C3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bookmarkStart w:id="0" w:name="_GoBack"/>
      <w:bookmarkEnd w:id="0"/>
      <w:r w:rsidRPr="009A46C5">
        <w:rPr>
          <w:rFonts w:eastAsia="標楷體" w:hint="eastAsia"/>
          <w:sz w:val="32"/>
          <w:szCs w:val="40"/>
        </w:rPr>
        <w:t>附件</w:t>
      </w:r>
    </w:p>
    <w:p w:rsidR="00764678" w:rsidRPr="009A46C5" w:rsidRDefault="00764678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r w:rsidRPr="009A46C5">
        <w:rPr>
          <w:rFonts w:eastAsia="標楷體"/>
          <w:sz w:val="32"/>
          <w:szCs w:val="40"/>
        </w:rPr>
        <w:t>國立中興大學</w:t>
      </w:r>
      <w:r w:rsidRPr="009A46C5">
        <w:rPr>
          <w:rFonts w:eastAsia="標楷體" w:hint="eastAsia"/>
          <w:sz w:val="32"/>
          <w:szCs w:val="40"/>
        </w:rPr>
        <w:t>10</w:t>
      </w:r>
      <w:r w:rsidR="0034230B">
        <w:rPr>
          <w:rFonts w:eastAsia="標楷體"/>
          <w:sz w:val="32"/>
          <w:szCs w:val="40"/>
        </w:rPr>
        <w:t>6</w:t>
      </w:r>
      <w:r w:rsidRPr="009A46C5">
        <w:rPr>
          <w:rFonts w:eastAsia="標楷體"/>
          <w:sz w:val="32"/>
          <w:szCs w:val="40"/>
        </w:rPr>
        <w:t>學年度</w:t>
      </w:r>
      <w:r w:rsidRPr="009A46C5">
        <w:rPr>
          <w:rFonts w:eastAsia="標楷體" w:hint="eastAsia"/>
          <w:sz w:val="32"/>
          <w:szCs w:val="40"/>
        </w:rPr>
        <w:t>博</w:t>
      </w:r>
      <w:r w:rsidRPr="009A46C5">
        <w:rPr>
          <w:rFonts w:eastAsia="標楷體"/>
          <w:sz w:val="32"/>
          <w:szCs w:val="40"/>
        </w:rPr>
        <w:t>士</w:t>
      </w:r>
      <w:r w:rsidRPr="009A46C5">
        <w:rPr>
          <w:rFonts w:eastAsia="標楷體" w:hint="eastAsia"/>
          <w:sz w:val="32"/>
          <w:szCs w:val="40"/>
        </w:rPr>
        <w:t>班考試入學</w:t>
      </w:r>
      <w:r w:rsidR="00491FB1" w:rsidRPr="009A46C5">
        <w:rPr>
          <w:rFonts w:eastAsia="標楷體" w:hint="eastAsia"/>
          <w:sz w:val="32"/>
          <w:szCs w:val="40"/>
        </w:rPr>
        <w:t>招生資訊</w:t>
      </w:r>
    </w:p>
    <w:p w:rsidR="00764678" w:rsidRPr="009A46C5" w:rsidRDefault="007743C3" w:rsidP="00491FB1">
      <w:pPr>
        <w:snapToGrid w:val="0"/>
        <w:spacing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764678" w:rsidRPr="009A46C5">
        <w:rPr>
          <w:rFonts w:eastAsia="標楷體" w:hint="eastAsia"/>
          <w:color w:val="000000"/>
          <w:sz w:val="28"/>
          <w:szCs w:val="40"/>
        </w:rPr>
        <w:t>招生</w:t>
      </w:r>
      <w:r w:rsidR="00764678" w:rsidRPr="009A46C5">
        <w:rPr>
          <w:rFonts w:eastAsia="標楷體"/>
          <w:color w:val="000000"/>
          <w:sz w:val="28"/>
          <w:szCs w:val="40"/>
        </w:rPr>
        <w:t>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7350"/>
      </w:tblGrid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規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報名</w:t>
            </w:r>
            <w:r w:rsidRPr="00F76AFE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止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F76AF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繳費期限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2C3D7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第一銀行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櫃檯繳款時間至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34230B">
              <w:rPr>
                <w:rFonts w:ascii="Times New Roman" w:eastAsia="標楷體" w:hAnsi="Times New Roman" w:cs="Times New Roman"/>
                <w:color w:val="0000FF"/>
              </w:rPr>
              <w:t>6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="0034230B">
              <w:rPr>
                <w:rFonts w:ascii="Times New Roman" w:eastAsia="標楷體" w:hAnsi="Times New Roman" w:cs="Times New Roman" w:hint="eastAsia"/>
                <w:color w:val="0000FF"/>
              </w:rPr>
              <w:t>17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446138" w:rsidRPr="00F76AFE" w:rsidRDefault="00446138" w:rsidP="0034230B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 w:firstLineChars="100" w:firstLine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繳費時間至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</w:t>
            </w:r>
            <w:r w:rsidR="0034230B">
              <w:rPr>
                <w:rFonts w:ascii="Times New Roman" w:eastAsia="標楷體" w:hAnsi="Times New Roman" w:cs="Times New Roman"/>
                <w:color w:val="0000FF"/>
              </w:rPr>
              <w:t>6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="0034230B">
              <w:rPr>
                <w:rFonts w:ascii="Times New Roman" w:eastAsia="標楷體" w:hAnsi="Times New Roman" w:cs="Times New Roman" w:hint="eastAsia"/>
                <w:color w:val="0000FF"/>
              </w:rPr>
              <w:t>17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晚上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12:00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寄繳</w:t>
            </w:r>
          </w:p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審查資料期限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34230B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106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前（以中華郵政郵戳為憑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</w:t>
            </w:r>
            <w:r w:rsidRPr="009A46C5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12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（星期六）。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9A46C5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adjustRightInd w:val="0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34230B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4230B" w:rsidP="007743C3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星期五</w:t>
            </w:r>
            <w:r w:rsidRPr="0034230B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34230B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（以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中華郵政</w:t>
            </w:r>
            <w:r w:rsidR="003A155A" w:rsidRPr="002C3D7E">
              <w:rPr>
                <w:rFonts w:ascii="Times New Roman" w:eastAsia="標楷體" w:hAnsi="Times New Roman" w:cs="Times New Roman"/>
                <w:color w:val="0000FF"/>
              </w:rPr>
              <w:t>郵戳為憑）</w:t>
            </w:r>
            <w:r w:rsidR="003A155A"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450275" w:rsidRPr="009A46C5" w:rsidRDefault="007743C3" w:rsidP="007743C3">
      <w:pPr>
        <w:snapToGrid w:val="0"/>
        <w:spacing w:beforeLines="50" w:before="180"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316680" w:rsidRPr="009A46C5">
        <w:rPr>
          <w:rFonts w:eastAsia="標楷體" w:hint="eastAsia"/>
          <w:color w:val="000000"/>
          <w:sz w:val="28"/>
          <w:szCs w:val="40"/>
        </w:rPr>
        <w:t>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84"/>
        <w:gridCol w:w="732"/>
        <w:gridCol w:w="2885"/>
        <w:gridCol w:w="732"/>
        <w:gridCol w:w="2321"/>
        <w:gridCol w:w="732"/>
      </w:tblGrid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生命科學系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生物化學研究所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D360AE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2321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321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0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8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D360AE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D360AE" w:rsidRPr="00272879" w:rsidRDefault="00D360AE" w:rsidP="00D360AE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vAlign w:val="center"/>
          </w:tcPr>
          <w:p w:rsidR="00D360AE" w:rsidRPr="00272879" w:rsidRDefault="00D360AE" w:rsidP="00D360AE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D360AE" w:rsidRPr="009A46C5" w:rsidRDefault="00D360AE" w:rsidP="00D360AE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D360AE" w:rsidRPr="009A46C5" w:rsidRDefault="00D360AE" w:rsidP="00D360AE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</w:tr>
    </w:tbl>
    <w:p w:rsidR="00316680" w:rsidRPr="009A46C5" w:rsidRDefault="009A46C5" w:rsidP="00446138">
      <w:pPr>
        <w:snapToGrid w:val="0"/>
        <w:spacing w:beforeLines="50" w:before="180" w:afterLines="50" w:after="180" w:line="400" w:lineRule="exact"/>
        <w:ind w:left="280" w:hangingChars="100" w:hanging="2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 w:hint="eastAsia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 w:hint="eastAsia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7" w:history="1">
        <w:r w:rsidRPr="009A46C5">
          <w:rPr>
            <w:rStyle w:val="a5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 w:hint="eastAsia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316680" w:rsidRPr="009A46C5" w:rsidSect="0044613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8D7" w:rsidRDefault="00B028D7" w:rsidP="00A455C0">
      <w:pPr>
        <w:spacing w:line="240" w:lineRule="auto"/>
      </w:pPr>
      <w:r>
        <w:separator/>
      </w:r>
    </w:p>
  </w:endnote>
  <w:endnote w:type="continuationSeparator" w:id="0">
    <w:p w:rsidR="00B028D7" w:rsidRDefault="00B028D7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8D7" w:rsidRDefault="00B028D7" w:rsidP="00A455C0">
      <w:pPr>
        <w:spacing w:line="240" w:lineRule="auto"/>
      </w:pPr>
      <w:r>
        <w:separator/>
      </w:r>
    </w:p>
  </w:footnote>
  <w:footnote w:type="continuationSeparator" w:id="0">
    <w:p w:rsidR="00B028D7" w:rsidRDefault="00B028D7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026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74F5"/>
    <w:rsid w:val="00060349"/>
    <w:rsid w:val="00061E13"/>
    <w:rsid w:val="0006481A"/>
    <w:rsid w:val="0006515D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10AC"/>
    <w:rsid w:val="0018291A"/>
    <w:rsid w:val="001852DC"/>
    <w:rsid w:val="00190F54"/>
    <w:rsid w:val="001938E9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2134D"/>
    <w:rsid w:val="0022680F"/>
    <w:rsid w:val="002271C7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2879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30B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155A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60F"/>
    <w:rsid w:val="00437CAA"/>
    <w:rsid w:val="0044014E"/>
    <w:rsid w:val="004433F1"/>
    <w:rsid w:val="00446138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2A2B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28D7"/>
    <w:rsid w:val="00B05043"/>
    <w:rsid w:val="00B05FDF"/>
    <w:rsid w:val="00B076B6"/>
    <w:rsid w:val="00B07C2B"/>
    <w:rsid w:val="00B1715A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85361"/>
    <w:rsid w:val="00B87143"/>
    <w:rsid w:val="00B947F7"/>
    <w:rsid w:val="00B962CD"/>
    <w:rsid w:val="00BA0263"/>
    <w:rsid w:val="00BA0988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1323"/>
    <w:rsid w:val="00C51F81"/>
    <w:rsid w:val="00C5235A"/>
    <w:rsid w:val="00C52819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0AE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07CA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C76D7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5A0ADD-99E5-4109-B577-70BF16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60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36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2EC5-8EEF-4658-9FE1-FC09E71D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2017-02-13T02:51:00Z</cp:lastPrinted>
  <dcterms:created xsi:type="dcterms:W3CDTF">2017-02-16T05:59:00Z</dcterms:created>
  <dcterms:modified xsi:type="dcterms:W3CDTF">2017-02-16T05:59:00Z</dcterms:modified>
</cp:coreProperties>
</file>