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0F" w:rsidRPr="00B834D5" w:rsidRDefault="00C73B0F" w:rsidP="00ED5D38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834D5">
        <w:rPr>
          <w:rFonts w:ascii="標楷體" w:eastAsia="標楷體" w:hAnsi="標楷體" w:hint="eastAsia"/>
          <w:b/>
          <w:sz w:val="36"/>
          <w:szCs w:val="36"/>
        </w:rPr>
        <w:t>國立彰化師範大學104學年度博士班考試入學招生訊息</w:t>
      </w:r>
    </w:p>
    <w:p w:rsidR="00C73B0F" w:rsidRPr="00447946" w:rsidRDefault="00406AAF" w:rsidP="00ED5D38">
      <w:pPr>
        <w:pStyle w:val="a5"/>
        <w:snapToGrid w:val="0"/>
        <w:ind w:leftChars="0" w:left="360"/>
        <w:jc w:val="center"/>
        <w:rPr>
          <w:rFonts w:ascii="標楷體" w:eastAsia="標楷體" w:hAnsi="標楷體"/>
          <w:sz w:val="36"/>
          <w:szCs w:val="36"/>
        </w:rPr>
      </w:pPr>
      <w:r w:rsidRPr="00447946">
        <w:rPr>
          <w:rFonts w:ascii="標楷體" w:eastAsia="標楷體" w:hAnsi="標楷體" w:hint="eastAsia"/>
          <w:sz w:val="36"/>
          <w:szCs w:val="36"/>
        </w:rPr>
        <w:t>※</w:t>
      </w:r>
      <w:r w:rsidR="00447946">
        <w:rPr>
          <w:rFonts w:ascii="標楷體" w:eastAsia="標楷體" w:hAnsi="標楷體" w:hint="eastAsia"/>
          <w:sz w:val="36"/>
          <w:szCs w:val="36"/>
        </w:rPr>
        <w:t xml:space="preserve"> </w:t>
      </w:r>
      <w:r w:rsidR="00C73B0F" w:rsidRPr="00447946">
        <w:rPr>
          <w:rFonts w:ascii="標楷體" w:eastAsia="標楷體" w:hAnsi="標楷體" w:hint="eastAsia"/>
          <w:sz w:val="36"/>
          <w:szCs w:val="36"/>
        </w:rPr>
        <w:t>招生重要日程表</w:t>
      </w:r>
      <w:r w:rsidR="00447946">
        <w:rPr>
          <w:rFonts w:ascii="標楷體" w:eastAsia="標楷體" w:hAnsi="標楷體" w:hint="eastAsia"/>
          <w:sz w:val="36"/>
          <w:szCs w:val="36"/>
        </w:rPr>
        <w:t xml:space="preserve"> </w:t>
      </w:r>
      <w:r w:rsidR="00AD25DD">
        <w:rPr>
          <w:rFonts w:ascii="標楷體" w:eastAsia="標楷體" w:hAnsi="標楷體" w:hint="eastAsia"/>
          <w:sz w:val="36"/>
          <w:szCs w:val="36"/>
        </w:rPr>
        <w:t>※</w:t>
      </w:r>
    </w:p>
    <w:p w:rsidR="009A64AD" w:rsidRPr="00FA33A0" w:rsidRDefault="009A64AD" w:rsidP="00ED5D38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  <w:r w:rsidRPr="00FA33A0">
        <w:rPr>
          <w:rFonts w:ascii="標楷體" w:eastAsia="標楷體" w:hAnsi="標楷體" w:hint="eastAsia"/>
          <w:color w:val="FF0000"/>
          <w:sz w:val="32"/>
          <w:szCs w:val="32"/>
        </w:rPr>
        <w:t>報名網址</w:t>
      </w:r>
      <w:r w:rsidRPr="00FA33A0">
        <w:rPr>
          <w:rFonts w:ascii="新細明體" w:eastAsia="新細明體" w:hAnsi="新細明體" w:hint="eastAsia"/>
          <w:color w:val="FF0000"/>
          <w:sz w:val="32"/>
          <w:szCs w:val="32"/>
        </w:rPr>
        <w:t>︰</w:t>
      </w:r>
      <w:hyperlink r:id="rId6" w:history="1">
        <w:r w:rsidRPr="00FA33A0">
          <w:rPr>
            <w:rStyle w:val="a4"/>
            <w:rFonts w:ascii="標楷體" w:eastAsia="標楷體" w:hAnsi="標楷體"/>
            <w:color w:val="FF0000"/>
            <w:sz w:val="28"/>
            <w:szCs w:val="28"/>
          </w:rPr>
          <w:t>http://aps.ncue.edu.tw/exampg_d/</w:t>
        </w:r>
      </w:hyperlink>
      <w:r w:rsidRPr="00FA33A0">
        <w:rPr>
          <w:rFonts w:ascii="標楷體" w:eastAsia="標楷體" w:hAnsi="標楷體" w:hint="eastAsia"/>
          <w:color w:val="FF0000"/>
          <w:sz w:val="28"/>
          <w:szCs w:val="28"/>
        </w:rPr>
        <w:t xml:space="preserve">  （預計3月17日開放）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C73B0F" w:rsidRPr="009E3909" w:rsidTr="00C404F6">
        <w:trPr>
          <w:trHeight w:val="524"/>
        </w:trPr>
        <w:tc>
          <w:tcPr>
            <w:tcW w:w="2943" w:type="dxa"/>
            <w:vAlign w:val="center"/>
          </w:tcPr>
          <w:p w:rsidR="00C73B0F" w:rsidRPr="007E603E" w:rsidRDefault="00C73B0F" w:rsidP="00C354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603E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7655" w:type="dxa"/>
            <w:vAlign w:val="center"/>
          </w:tcPr>
          <w:p w:rsidR="00C73B0F" w:rsidRPr="007E603E" w:rsidRDefault="00C73B0F" w:rsidP="00C354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603E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</w:tr>
      <w:tr w:rsidR="00C73B0F" w:rsidRPr="009E3909" w:rsidTr="000723CE">
        <w:trPr>
          <w:trHeight w:val="430"/>
        </w:trPr>
        <w:tc>
          <w:tcPr>
            <w:tcW w:w="2943" w:type="dxa"/>
            <w:vAlign w:val="center"/>
          </w:tcPr>
          <w:p w:rsidR="00C73B0F" w:rsidRPr="00C3540A" w:rsidRDefault="00C73B0F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簡章下載</w:t>
            </w:r>
          </w:p>
        </w:tc>
        <w:tc>
          <w:tcPr>
            <w:tcW w:w="7655" w:type="dxa"/>
            <w:vAlign w:val="center"/>
          </w:tcPr>
          <w:p w:rsidR="00C73B0F" w:rsidRPr="00C3540A" w:rsidRDefault="009A64AD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自即日起，可至教務處教學資源組網站下載</w:t>
            </w:r>
          </w:p>
        </w:tc>
      </w:tr>
      <w:tr w:rsidR="00C73B0F" w:rsidRPr="009E3909" w:rsidTr="000723CE">
        <w:trPr>
          <w:trHeight w:val="421"/>
        </w:trPr>
        <w:tc>
          <w:tcPr>
            <w:tcW w:w="2943" w:type="dxa"/>
            <w:vAlign w:val="center"/>
          </w:tcPr>
          <w:p w:rsidR="00C73B0F" w:rsidRPr="00C3540A" w:rsidRDefault="00C73B0F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報名費繳費帳號取得</w:t>
            </w:r>
          </w:p>
        </w:tc>
        <w:tc>
          <w:tcPr>
            <w:tcW w:w="7655" w:type="dxa"/>
            <w:vAlign w:val="center"/>
          </w:tcPr>
          <w:p w:rsidR="00C73B0F" w:rsidRPr="00C3540A" w:rsidRDefault="00C73B0F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104年3月17日（二）</w:t>
            </w:r>
            <w:r w:rsidRPr="00C3540A">
              <w:rPr>
                <w:rFonts w:ascii="Times New Roman" w:eastAsiaTheme="majorEastAsia" w:hAnsi="Times New Roman" w:cs="Times New Roman"/>
                <w:sz w:val="28"/>
                <w:szCs w:val="28"/>
              </w:rPr>
              <w:t>~</w:t>
            </w: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 xml:space="preserve"> 104年4月14日（二）下午5時</w:t>
            </w:r>
          </w:p>
        </w:tc>
      </w:tr>
      <w:tr w:rsidR="00C73B0F" w:rsidRPr="009E3909" w:rsidTr="000723CE">
        <w:trPr>
          <w:trHeight w:val="414"/>
        </w:trPr>
        <w:tc>
          <w:tcPr>
            <w:tcW w:w="2943" w:type="dxa"/>
            <w:vAlign w:val="center"/>
          </w:tcPr>
          <w:p w:rsidR="00C73B0F" w:rsidRPr="00C3540A" w:rsidRDefault="00C73B0F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報名費繳費期限</w:t>
            </w:r>
          </w:p>
        </w:tc>
        <w:tc>
          <w:tcPr>
            <w:tcW w:w="7655" w:type="dxa"/>
            <w:vAlign w:val="center"/>
          </w:tcPr>
          <w:p w:rsidR="00C73B0F" w:rsidRPr="00C3540A" w:rsidRDefault="00C73B0F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104年3月17日（二）</w:t>
            </w:r>
            <w:r w:rsidR="00406AAF" w:rsidRPr="00C3540A">
              <w:rPr>
                <w:rFonts w:ascii="Times New Roman" w:eastAsiaTheme="majorEastAsia" w:hAnsi="Times New Roman" w:cs="Times New Roman"/>
                <w:sz w:val="28"/>
                <w:szCs w:val="28"/>
              </w:rPr>
              <w:t>~</w:t>
            </w: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 xml:space="preserve"> 104年4月14日（二）</w:t>
            </w:r>
          </w:p>
        </w:tc>
      </w:tr>
      <w:tr w:rsidR="00C73B0F" w:rsidRPr="009E3909" w:rsidTr="000723CE">
        <w:trPr>
          <w:trHeight w:val="420"/>
        </w:trPr>
        <w:tc>
          <w:tcPr>
            <w:tcW w:w="2943" w:type="dxa"/>
            <w:vAlign w:val="center"/>
          </w:tcPr>
          <w:p w:rsidR="00C73B0F" w:rsidRPr="00C3540A" w:rsidRDefault="00C73B0F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網路報名</w:t>
            </w:r>
          </w:p>
        </w:tc>
        <w:tc>
          <w:tcPr>
            <w:tcW w:w="7655" w:type="dxa"/>
            <w:vAlign w:val="center"/>
          </w:tcPr>
          <w:p w:rsidR="00C73B0F" w:rsidRPr="00C3540A" w:rsidRDefault="00C73B0F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104年3月17日（二）</w:t>
            </w:r>
            <w:r w:rsidR="00406AAF" w:rsidRPr="00C3540A">
              <w:rPr>
                <w:rFonts w:ascii="Times New Roman" w:eastAsiaTheme="majorEastAsia" w:hAnsi="Times New Roman" w:cs="Times New Roman"/>
                <w:sz w:val="28"/>
                <w:szCs w:val="28"/>
              </w:rPr>
              <w:t>~</w:t>
            </w: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 xml:space="preserve"> 104年4月15日（三）下午5時</w:t>
            </w:r>
          </w:p>
        </w:tc>
      </w:tr>
      <w:tr w:rsidR="00C73B0F" w:rsidRPr="009E3909" w:rsidTr="000723CE">
        <w:trPr>
          <w:trHeight w:val="412"/>
        </w:trPr>
        <w:tc>
          <w:tcPr>
            <w:tcW w:w="2943" w:type="dxa"/>
            <w:vAlign w:val="center"/>
          </w:tcPr>
          <w:p w:rsidR="00C73B0F" w:rsidRPr="00C3540A" w:rsidRDefault="00C73B0F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審查資料收件截止</w:t>
            </w:r>
          </w:p>
        </w:tc>
        <w:tc>
          <w:tcPr>
            <w:tcW w:w="7655" w:type="dxa"/>
            <w:vAlign w:val="center"/>
          </w:tcPr>
          <w:p w:rsidR="00C73B0F" w:rsidRPr="00C3540A" w:rsidRDefault="00C73B0F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104年4月16日（以郵戳為憑）</w:t>
            </w:r>
          </w:p>
        </w:tc>
      </w:tr>
      <w:tr w:rsidR="00C73B0F" w:rsidRPr="009E3909" w:rsidTr="00FA33A0">
        <w:trPr>
          <w:trHeight w:val="274"/>
        </w:trPr>
        <w:tc>
          <w:tcPr>
            <w:tcW w:w="2943" w:type="dxa"/>
            <w:vAlign w:val="center"/>
          </w:tcPr>
          <w:p w:rsidR="00C73B0F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准考證下載</w:t>
            </w:r>
          </w:p>
          <w:p w:rsidR="00DE6697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540A">
              <w:rPr>
                <w:rFonts w:ascii="標楷體" w:eastAsia="標楷體" w:hAnsi="標楷體" w:hint="eastAsia"/>
                <w:szCs w:val="24"/>
              </w:rPr>
              <w:t>（考生請自行下載列印）</w:t>
            </w:r>
          </w:p>
        </w:tc>
        <w:tc>
          <w:tcPr>
            <w:tcW w:w="7655" w:type="dxa"/>
            <w:vAlign w:val="center"/>
          </w:tcPr>
          <w:p w:rsidR="00C73B0F" w:rsidRPr="00C3540A" w:rsidRDefault="00DE6697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104年4月30日（四）起</w:t>
            </w:r>
          </w:p>
        </w:tc>
      </w:tr>
      <w:tr w:rsidR="00C73B0F" w:rsidRPr="009E3909" w:rsidTr="000723CE">
        <w:trPr>
          <w:trHeight w:val="428"/>
        </w:trPr>
        <w:tc>
          <w:tcPr>
            <w:tcW w:w="2943" w:type="dxa"/>
            <w:vAlign w:val="center"/>
          </w:tcPr>
          <w:p w:rsidR="00C73B0F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公告口試時間表</w:t>
            </w:r>
          </w:p>
        </w:tc>
        <w:tc>
          <w:tcPr>
            <w:tcW w:w="7655" w:type="dxa"/>
            <w:vAlign w:val="center"/>
          </w:tcPr>
          <w:p w:rsidR="00C73B0F" w:rsidRPr="00C3540A" w:rsidRDefault="00DE6697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104年5月11日（一）</w:t>
            </w:r>
          </w:p>
        </w:tc>
      </w:tr>
      <w:tr w:rsidR="00C73B0F" w:rsidRPr="009E3909" w:rsidTr="000723CE">
        <w:trPr>
          <w:trHeight w:val="419"/>
        </w:trPr>
        <w:tc>
          <w:tcPr>
            <w:tcW w:w="2943" w:type="dxa"/>
            <w:vAlign w:val="center"/>
          </w:tcPr>
          <w:p w:rsidR="00C73B0F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</w:tc>
        <w:tc>
          <w:tcPr>
            <w:tcW w:w="7655" w:type="dxa"/>
            <w:vAlign w:val="center"/>
          </w:tcPr>
          <w:p w:rsidR="00C73B0F" w:rsidRPr="00C3540A" w:rsidRDefault="00DE6697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104年5月17日（日）</w:t>
            </w:r>
          </w:p>
        </w:tc>
      </w:tr>
      <w:tr w:rsidR="00DE6697" w:rsidRPr="009E3909" w:rsidTr="00FA33A0">
        <w:trPr>
          <w:trHeight w:val="280"/>
        </w:trPr>
        <w:tc>
          <w:tcPr>
            <w:tcW w:w="2943" w:type="dxa"/>
            <w:vAlign w:val="center"/>
          </w:tcPr>
          <w:p w:rsidR="00DE6697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</w:p>
        </w:tc>
        <w:tc>
          <w:tcPr>
            <w:tcW w:w="7655" w:type="dxa"/>
            <w:vAlign w:val="center"/>
          </w:tcPr>
          <w:p w:rsidR="00DE6697" w:rsidRPr="00C3540A" w:rsidRDefault="00DE6697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 xml:space="preserve">104年5月16日（六） </w:t>
            </w:r>
            <w:r w:rsidR="00D4039F" w:rsidRPr="00C3540A">
              <w:rPr>
                <w:rFonts w:ascii="Times New Roman" w:eastAsiaTheme="majorEastAsia" w:hAnsi="Times New Roman" w:cs="Times New Roman"/>
                <w:sz w:val="28"/>
                <w:szCs w:val="28"/>
              </w:rPr>
              <w:t>~</w:t>
            </w: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 xml:space="preserve"> 104年5月19日（二） </w:t>
            </w:r>
          </w:p>
        </w:tc>
      </w:tr>
      <w:tr w:rsidR="00DE6697" w:rsidRPr="009E3909" w:rsidTr="000723CE">
        <w:trPr>
          <w:trHeight w:val="460"/>
        </w:trPr>
        <w:tc>
          <w:tcPr>
            <w:tcW w:w="2943" w:type="dxa"/>
            <w:vAlign w:val="center"/>
          </w:tcPr>
          <w:p w:rsidR="00DE6697" w:rsidRPr="00C3540A" w:rsidRDefault="00DE6697" w:rsidP="00C3540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放榜及寄發成績單</w:t>
            </w:r>
          </w:p>
        </w:tc>
        <w:tc>
          <w:tcPr>
            <w:tcW w:w="7655" w:type="dxa"/>
            <w:vAlign w:val="center"/>
          </w:tcPr>
          <w:p w:rsidR="00DE6697" w:rsidRPr="00C3540A" w:rsidRDefault="00DE6697" w:rsidP="00C3540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540A">
              <w:rPr>
                <w:rFonts w:ascii="標楷體" w:eastAsia="標楷體" w:hAnsi="標楷體" w:hint="eastAsia"/>
                <w:sz w:val="28"/>
                <w:szCs w:val="28"/>
              </w:rPr>
              <w:t>104年6月5日（五）</w:t>
            </w:r>
          </w:p>
        </w:tc>
      </w:tr>
    </w:tbl>
    <w:p w:rsidR="00054793" w:rsidRPr="00054793" w:rsidRDefault="00054793" w:rsidP="00B2715D">
      <w:pPr>
        <w:jc w:val="center"/>
        <w:rPr>
          <w:rFonts w:ascii="標楷體" w:eastAsia="標楷體" w:hAnsi="標楷體"/>
          <w:szCs w:val="24"/>
        </w:rPr>
      </w:pPr>
    </w:p>
    <w:p w:rsidR="00B2715D" w:rsidRPr="009E3909" w:rsidRDefault="00B2715D" w:rsidP="00B2715D">
      <w:pPr>
        <w:jc w:val="center"/>
        <w:rPr>
          <w:rFonts w:ascii="標楷體" w:eastAsia="標楷體" w:hAnsi="標楷體"/>
          <w:sz w:val="36"/>
          <w:szCs w:val="36"/>
        </w:rPr>
      </w:pPr>
      <w:r w:rsidRPr="009E3909">
        <w:rPr>
          <w:rFonts w:ascii="標楷體" w:eastAsia="標楷體" w:hAnsi="標楷體" w:hint="eastAsia"/>
          <w:sz w:val="36"/>
          <w:szCs w:val="36"/>
        </w:rPr>
        <w:t>※</w:t>
      </w:r>
      <w:r w:rsidR="00F97C80">
        <w:rPr>
          <w:rFonts w:ascii="標楷體" w:eastAsia="標楷體" w:hAnsi="標楷體" w:hint="eastAsia"/>
          <w:sz w:val="36"/>
          <w:szCs w:val="36"/>
        </w:rPr>
        <w:t xml:space="preserve"> </w:t>
      </w:r>
      <w:r w:rsidRPr="009E3909">
        <w:rPr>
          <w:rFonts w:ascii="標楷體" w:eastAsia="標楷體" w:hAnsi="標楷體" w:hint="eastAsia"/>
          <w:sz w:val="36"/>
          <w:szCs w:val="36"/>
        </w:rPr>
        <w:t>招生</w:t>
      </w:r>
      <w:r>
        <w:rPr>
          <w:rFonts w:ascii="標楷體" w:eastAsia="標楷體" w:hAnsi="標楷體" w:hint="eastAsia"/>
          <w:sz w:val="36"/>
          <w:szCs w:val="36"/>
        </w:rPr>
        <w:t>系所及預計招生名額</w:t>
      </w:r>
      <w:r w:rsidR="00F97C80">
        <w:rPr>
          <w:rFonts w:ascii="標楷體" w:eastAsia="標楷體" w:hAnsi="標楷體" w:hint="eastAsia"/>
          <w:sz w:val="36"/>
          <w:szCs w:val="36"/>
        </w:rPr>
        <w:t xml:space="preserve"> </w:t>
      </w:r>
      <w:r w:rsidR="00AD25DD">
        <w:rPr>
          <w:rFonts w:ascii="標楷體" w:eastAsia="標楷體" w:hAnsi="標楷體" w:hint="eastAsia"/>
          <w:sz w:val="36"/>
          <w:szCs w:val="36"/>
        </w:rPr>
        <w:t>※</w:t>
      </w:r>
    </w:p>
    <w:p w:rsidR="00FA33A0" w:rsidRPr="00D657AA" w:rsidRDefault="00574A0C" w:rsidP="00D55B93">
      <w:pPr>
        <w:snapToGrid w:val="0"/>
        <w:ind w:leftChars="-59" w:left="104" w:hangingChars="88" w:hanging="246"/>
        <w:rPr>
          <w:rFonts w:ascii="標楷體" w:eastAsia="標楷體" w:hAnsi="標楷體"/>
          <w:color w:val="FF0000"/>
          <w:sz w:val="28"/>
          <w:szCs w:val="28"/>
        </w:rPr>
      </w:pPr>
      <w:r w:rsidRPr="00D657AA">
        <w:rPr>
          <w:rFonts w:ascii="新細明體" w:eastAsia="新細明體" w:hAnsi="新細明體" w:hint="eastAsia"/>
          <w:color w:val="FF0000"/>
          <w:sz w:val="28"/>
          <w:szCs w:val="28"/>
        </w:rPr>
        <w:t>※</w:t>
      </w:r>
      <w:r w:rsidRPr="00D657AA">
        <w:rPr>
          <w:rFonts w:ascii="標楷體" w:eastAsia="標楷體" w:hAnsi="標楷體" w:hint="eastAsia"/>
          <w:color w:val="FF0000"/>
          <w:sz w:val="28"/>
          <w:szCs w:val="28"/>
        </w:rPr>
        <w:t>物理學系</w:t>
      </w:r>
      <w:r w:rsidR="00D657AA" w:rsidRPr="00D657AA">
        <w:rPr>
          <w:rFonts w:ascii="標楷體" w:eastAsia="標楷體" w:hAnsi="標楷體" w:hint="eastAsia"/>
          <w:color w:val="FF0000"/>
          <w:sz w:val="28"/>
          <w:szCs w:val="28"/>
        </w:rPr>
        <w:t>應用物理組</w:t>
      </w:r>
      <w:r w:rsidRPr="00D657AA">
        <w:rPr>
          <w:rFonts w:ascii="標楷體" w:eastAsia="標楷體" w:hAnsi="標楷體" w:hint="eastAsia"/>
          <w:color w:val="FF0000"/>
          <w:sz w:val="28"/>
          <w:szCs w:val="28"/>
        </w:rPr>
        <w:t>與光電科技研究所</w:t>
      </w:r>
      <w:r w:rsidR="00D657AA" w:rsidRPr="00D657AA">
        <w:rPr>
          <w:rFonts w:ascii="標楷體" w:eastAsia="標楷體" w:hAnsi="標楷體" w:hint="eastAsia"/>
          <w:color w:val="FF0000"/>
          <w:sz w:val="28"/>
          <w:szCs w:val="28"/>
        </w:rPr>
        <w:t>光電材料與元件組、生醫光電組</w:t>
      </w:r>
      <w:r w:rsidRPr="00D657AA">
        <w:rPr>
          <w:rFonts w:ascii="標楷體" w:eastAsia="標楷體" w:hAnsi="標楷體" w:hint="eastAsia"/>
          <w:color w:val="FF0000"/>
          <w:sz w:val="28"/>
          <w:szCs w:val="28"/>
        </w:rPr>
        <w:t>採書面資料審查特優錄取暨系所擇優錄取方案，相關說明請詳閱招生簡章P.4</w:t>
      </w:r>
      <w:r w:rsidR="00C3540A" w:rsidRPr="00D657AA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951"/>
        <w:gridCol w:w="2268"/>
        <w:gridCol w:w="709"/>
        <w:gridCol w:w="2410"/>
        <w:gridCol w:w="2409"/>
        <w:gridCol w:w="1134"/>
      </w:tblGrid>
      <w:tr w:rsidR="00D55B93" w:rsidTr="003A2E46">
        <w:tc>
          <w:tcPr>
            <w:tcW w:w="1951" w:type="dxa"/>
            <w:vAlign w:val="center"/>
          </w:tcPr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招生系所</w:t>
            </w:r>
          </w:p>
        </w:tc>
        <w:tc>
          <w:tcPr>
            <w:tcW w:w="2268" w:type="dxa"/>
            <w:vAlign w:val="center"/>
          </w:tcPr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709" w:type="dxa"/>
            <w:vAlign w:val="center"/>
          </w:tcPr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預計名額</w:t>
            </w:r>
          </w:p>
        </w:tc>
        <w:tc>
          <w:tcPr>
            <w:tcW w:w="2410" w:type="dxa"/>
            <w:vAlign w:val="center"/>
          </w:tcPr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招生系所</w:t>
            </w:r>
          </w:p>
        </w:tc>
        <w:tc>
          <w:tcPr>
            <w:tcW w:w="2409" w:type="dxa"/>
            <w:vAlign w:val="center"/>
          </w:tcPr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D55B93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預計</w:t>
            </w:r>
          </w:p>
          <w:p w:rsidR="00C3540A" w:rsidRPr="007E603E" w:rsidRDefault="00C3540A" w:rsidP="00D55B9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3E">
              <w:rPr>
                <w:rFonts w:ascii="標楷體" w:eastAsia="標楷體" w:hAnsi="標楷體" w:hint="eastAsia"/>
                <w:b/>
                <w:szCs w:val="24"/>
              </w:rPr>
              <w:t>名額</w:t>
            </w:r>
          </w:p>
        </w:tc>
      </w:tr>
      <w:tr w:rsidR="00216523" w:rsidTr="003A2E46">
        <w:tc>
          <w:tcPr>
            <w:tcW w:w="1951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輔導與諮商學系</w:t>
            </w: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工業教育與技術學系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主修技職教育</w:t>
            </w: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216523" w:rsidTr="003A2E46">
        <w:tc>
          <w:tcPr>
            <w:tcW w:w="1951" w:type="dxa"/>
            <w:vMerge w:val="restart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特殊教育學系</w:t>
            </w: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身心障礙組</w:t>
            </w: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主修產業技術</w:t>
            </w: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D55B93" w:rsidTr="003A2E46">
        <w:tc>
          <w:tcPr>
            <w:tcW w:w="1951" w:type="dxa"/>
            <w:vMerge/>
            <w:vAlign w:val="center"/>
          </w:tcPr>
          <w:p w:rsidR="00D55B93" w:rsidRPr="00D55B93" w:rsidRDefault="00D55B9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55B93" w:rsidRPr="00D55B93" w:rsidRDefault="00D55B9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資賦優異組</w:t>
            </w:r>
          </w:p>
        </w:tc>
        <w:tc>
          <w:tcPr>
            <w:tcW w:w="709" w:type="dxa"/>
            <w:vAlign w:val="center"/>
          </w:tcPr>
          <w:p w:rsidR="00D55B93" w:rsidRPr="00D55B93" w:rsidRDefault="00D55B9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55B9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財務金融技術學系</w:t>
            </w:r>
          </w:p>
        </w:tc>
        <w:tc>
          <w:tcPr>
            <w:tcW w:w="2409" w:type="dxa"/>
            <w:vAlign w:val="center"/>
          </w:tcPr>
          <w:p w:rsidR="00D55B93" w:rsidRPr="00D55B93" w:rsidRDefault="00D55B9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5B9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216523" w:rsidTr="003A2E46">
        <w:tc>
          <w:tcPr>
            <w:tcW w:w="1951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教育研究所</w:t>
            </w: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人力資源管理研究所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A2E46" w:rsidTr="003A2E46">
        <w:tc>
          <w:tcPr>
            <w:tcW w:w="1951" w:type="dxa"/>
            <w:vMerge w:val="restart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科學教育研究所</w:t>
            </w:r>
          </w:p>
        </w:tc>
        <w:tc>
          <w:tcPr>
            <w:tcW w:w="2268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數學組</w:t>
            </w:r>
          </w:p>
        </w:tc>
        <w:tc>
          <w:tcPr>
            <w:tcW w:w="709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A2E46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英語學系</w:t>
            </w:r>
          </w:p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（一般生）</w:t>
            </w:r>
          </w:p>
        </w:tc>
        <w:tc>
          <w:tcPr>
            <w:tcW w:w="2409" w:type="dxa"/>
            <w:vMerge w:val="restart"/>
            <w:vAlign w:val="center"/>
          </w:tcPr>
          <w:p w:rsidR="003A2E46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甲組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>
              <w:rPr>
                <w:rFonts w:ascii="標楷體" w:eastAsia="標楷體" w:hAnsi="標楷體" w:hint="eastAsia"/>
                <w:szCs w:val="24"/>
              </w:rPr>
              <w:t xml:space="preserve">主修語言學與 </w:t>
            </w:r>
          </w:p>
          <w:p w:rsidR="003A2E46" w:rsidRPr="00D55B93" w:rsidRDefault="003A2E46" w:rsidP="002E05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英語教學</w:t>
            </w:r>
          </w:p>
          <w:p w:rsidR="003A2E46" w:rsidRPr="00D55B93" w:rsidRDefault="003A2E46" w:rsidP="002E05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乙組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>
              <w:rPr>
                <w:rFonts w:ascii="標楷體" w:eastAsia="標楷體" w:hAnsi="標楷體" w:hint="eastAsia"/>
                <w:szCs w:val="24"/>
              </w:rPr>
              <w:t>主修英美文學</w:t>
            </w:r>
          </w:p>
        </w:tc>
        <w:tc>
          <w:tcPr>
            <w:tcW w:w="1134" w:type="dxa"/>
            <w:vMerge w:val="restart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甲組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乙組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E46" w:rsidTr="003A2E46">
        <w:tc>
          <w:tcPr>
            <w:tcW w:w="1951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科學組</w:t>
            </w:r>
          </w:p>
        </w:tc>
        <w:tc>
          <w:tcPr>
            <w:tcW w:w="709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2E46" w:rsidTr="003A2E46">
        <w:tc>
          <w:tcPr>
            <w:tcW w:w="1951" w:type="dxa"/>
            <w:vMerge w:val="restart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數學系</w:t>
            </w:r>
          </w:p>
        </w:tc>
        <w:tc>
          <w:tcPr>
            <w:tcW w:w="2268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數學組</w:t>
            </w:r>
          </w:p>
        </w:tc>
        <w:tc>
          <w:tcPr>
            <w:tcW w:w="709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A2E46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英語學系</w:t>
            </w:r>
          </w:p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（在職生）</w:t>
            </w:r>
          </w:p>
        </w:tc>
        <w:tc>
          <w:tcPr>
            <w:tcW w:w="2409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甲組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乙組</w:t>
            </w:r>
            <w:r>
              <w:rPr>
                <w:rFonts w:ascii="新細明體" w:eastAsia="新細明體" w:hAnsi="新細明體" w:hint="eastAsia"/>
                <w:szCs w:val="24"/>
              </w:rPr>
              <w:t>︰</w:t>
            </w: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A2E46" w:rsidTr="003A2E46">
        <w:tc>
          <w:tcPr>
            <w:tcW w:w="1951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統計組</w:t>
            </w:r>
          </w:p>
        </w:tc>
        <w:tc>
          <w:tcPr>
            <w:tcW w:w="709" w:type="dxa"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A2E46" w:rsidRPr="00D55B93" w:rsidRDefault="003A2E46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6523" w:rsidTr="003A2E46">
        <w:tc>
          <w:tcPr>
            <w:tcW w:w="1951" w:type="dxa"/>
            <w:vMerge w:val="restart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物理學系</w:t>
            </w: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應用物理組</w:t>
            </w: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國文學系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216523" w:rsidTr="003A2E46">
        <w:tc>
          <w:tcPr>
            <w:tcW w:w="1951" w:type="dxa"/>
            <w:vMerge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物理教育組</w:t>
            </w: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地理學系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216523" w:rsidTr="003A2E46">
        <w:tc>
          <w:tcPr>
            <w:tcW w:w="1951" w:type="dxa"/>
            <w:vMerge w:val="restart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光電科技研究所</w:t>
            </w: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光電材料與元件組</w:t>
            </w: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機電工程學系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216523" w:rsidTr="003A2E46">
        <w:tc>
          <w:tcPr>
            <w:tcW w:w="1951" w:type="dxa"/>
            <w:vMerge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生醫光電組</w:t>
            </w:r>
          </w:p>
        </w:tc>
        <w:tc>
          <w:tcPr>
            <w:tcW w:w="7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電機工程學系</w:t>
            </w:r>
          </w:p>
        </w:tc>
        <w:tc>
          <w:tcPr>
            <w:tcW w:w="2409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6523" w:rsidRPr="00D55B93" w:rsidRDefault="00216523" w:rsidP="002165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5B9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</w:tbl>
    <w:p w:rsidR="00F32080" w:rsidRPr="00F32080" w:rsidRDefault="00F32080" w:rsidP="009E3909">
      <w:pPr>
        <w:rPr>
          <w:rFonts w:ascii="標楷體" w:eastAsia="標楷體" w:hAnsi="標楷體"/>
          <w:sz w:val="32"/>
          <w:szCs w:val="32"/>
        </w:rPr>
      </w:pPr>
      <w:r w:rsidRPr="00F32080">
        <w:rPr>
          <w:rFonts w:ascii="標楷體" w:eastAsia="標楷體" w:hAnsi="標楷體" w:hint="eastAsia"/>
          <w:sz w:val="32"/>
          <w:szCs w:val="32"/>
        </w:rPr>
        <w:t>諮詢電話</w:t>
      </w:r>
      <w:r w:rsidRPr="00F32080">
        <w:rPr>
          <w:rFonts w:ascii="新細明體" w:eastAsia="新細明體" w:hAnsi="新細明體" w:hint="eastAsia"/>
          <w:sz w:val="32"/>
          <w:szCs w:val="32"/>
        </w:rPr>
        <w:t>︰</w:t>
      </w:r>
      <w:r w:rsidRPr="00F32080">
        <w:rPr>
          <w:rFonts w:ascii="標楷體" w:eastAsia="標楷體" w:hAnsi="標楷體" w:hint="eastAsia"/>
          <w:sz w:val="32"/>
          <w:szCs w:val="32"/>
        </w:rPr>
        <w:t>04-7232105 分機5632~5636</w:t>
      </w:r>
      <w:r>
        <w:rPr>
          <w:rFonts w:ascii="標楷體" w:eastAsia="標楷體" w:hAnsi="標楷體" w:hint="eastAsia"/>
          <w:sz w:val="32"/>
          <w:szCs w:val="32"/>
        </w:rPr>
        <w:t xml:space="preserve">  教務處教學資源組</w:t>
      </w:r>
    </w:p>
    <w:sectPr w:rsidR="00F32080" w:rsidRPr="00F32080" w:rsidSect="00B83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AFE"/>
    <w:multiLevelType w:val="hybridMultilevel"/>
    <w:tmpl w:val="8AFE955E"/>
    <w:lvl w:ilvl="0" w:tplc="A1724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342779"/>
    <w:multiLevelType w:val="hybridMultilevel"/>
    <w:tmpl w:val="B2C6CAC2"/>
    <w:lvl w:ilvl="0" w:tplc="C054F32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0F"/>
    <w:rsid w:val="0005014E"/>
    <w:rsid w:val="00054793"/>
    <w:rsid w:val="000723CE"/>
    <w:rsid w:val="001000CE"/>
    <w:rsid w:val="001F617E"/>
    <w:rsid w:val="00216523"/>
    <w:rsid w:val="002E05F4"/>
    <w:rsid w:val="003A2E46"/>
    <w:rsid w:val="00406AAF"/>
    <w:rsid w:val="00445A80"/>
    <w:rsid w:val="00447946"/>
    <w:rsid w:val="00460459"/>
    <w:rsid w:val="00574A0C"/>
    <w:rsid w:val="006D6CE5"/>
    <w:rsid w:val="007E603E"/>
    <w:rsid w:val="007F29E6"/>
    <w:rsid w:val="00924626"/>
    <w:rsid w:val="009A64AD"/>
    <w:rsid w:val="009E3909"/>
    <w:rsid w:val="00A6398C"/>
    <w:rsid w:val="00A864BC"/>
    <w:rsid w:val="00AD25DD"/>
    <w:rsid w:val="00B2715D"/>
    <w:rsid w:val="00B834D5"/>
    <w:rsid w:val="00C3540A"/>
    <w:rsid w:val="00C404F6"/>
    <w:rsid w:val="00C73B0F"/>
    <w:rsid w:val="00CC0F5B"/>
    <w:rsid w:val="00D4039F"/>
    <w:rsid w:val="00D55B93"/>
    <w:rsid w:val="00D657AA"/>
    <w:rsid w:val="00D9797C"/>
    <w:rsid w:val="00D97BAF"/>
    <w:rsid w:val="00DE6697"/>
    <w:rsid w:val="00EA1F42"/>
    <w:rsid w:val="00ED27CE"/>
    <w:rsid w:val="00ED5D38"/>
    <w:rsid w:val="00F32080"/>
    <w:rsid w:val="00F97C80"/>
    <w:rsid w:val="00FA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B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2462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3B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246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s.ncue.edu.tw/exampg_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4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使用者</cp:lastModifiedBy>
  <cp:revision>2</cp:revision>
  <dcterms:created xsi:type="dcterms:W3CDTF">2015-03-04T08:17:00Z</dcterms:created>
  <dcterms:modified xsi:type="dcterms:W3CDTF">2015-03-04T08:17:00Z</dcterms:modified>
</cp:coreProperties>
</file>