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75" w:rsidRDefault="00D879E7">
      <w:pPr>
        <w:jc w:val="center"/>
        <w:rPr>
          <w:rFonts w:ascii="標楷體" w:eastAsia="標楷體" w:hAnsi="標楷體"/>
          <w:sz w:val="26"/>
          <w:szCs w:val="26"/>
        </w:rPr>
      </w:pPr>
      <w:bookmarkStart w:id="0" w:name="_Hlk490902961"/>
      <w:bookmarkStart w:id="1" w:name="_GoBack"/>
      <w:r>
        <w:rPr>
          <w:rFonts w:ascii="標楷體" w:eastAsia="標楷體" w:hAnsi="標楷體"/>
          <w:sz w:val="26"/>
          <w:szCs w:val="26"/>
        </w:rPr>
        <w:t>教育實習機構實習輔導教師研習</w:t>
      </w:r>
      <w:bookmarkEnd w:id="1"/>
    </w:p>
    <w:p w:rsidR="001B3D75" w:rsidRDefault="00D879E7">
      <w:pPr>
        <w:pStyle w:val="a7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目的</w:t>
      </w:r>
    </w:p>
    <w:p w:rsidR="001B3D75" w:rsidRDefault="00D879E7">
      <w:pPr>
        <w:pStyle w:val="a7"/>
        <w:ind w:left="720"/>
      </w:pPr>
      <w:r>
        <w:rPr>
          <w:rFonts w:ascii="Times New Roman" w:eastAsia="標楷體" w:hAnsi="Times New Roman"/>
        </w:rPr>
        <w:t>為促使實習輔導教師了解新制教育實習內容，辦理分區實習輔導教師培訓活動，培訓課程內容包括試辦方案概況、標準本位實習評量、經驗分享等，促使得以了解教育實習歷程活動、教育實習表現指標、評量實習學生表現等知能，課程詳如下表。</w:t>
      </w:r>
    </w:p>
    <w:p w:rsidR="001B3D75" w:rsidRDefault="00D879E7">
      <w:pPr>
        <w:pStyle w:val="a7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參加對象</w:t>
      </w:r>
    </w:p>
    <w:p w:rsidR="001B3D75" w:rsidRDefault="00D879E7">
      <w:pPr>
        <w:pStyle w:val="a7"/>
        <w:numPr>
          <w:ilvl w:val="0"/>
          <w:numId w:val="2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全國各中、小學（包含公私立高級中學、職業學校、特殊學校）及幼兒園教育實習機構有意願擔任實習輔導教師。</w:t>
      </w:r>
    </w:p>
    <w:p w:rsidR="001B3D75" w:rsidRDefault="00D879E7">
      <w:pPr>
        <w:pStyle w:val="a7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實習輔導教師培訓課程時間及地點</w:t>
      </w:r>
    </w:p>
    <w:p w:rsidR="001B3D75" w:rsidRDefault="001B3D75"/>
    <w:tbl>
      <w:tblPr>
        <w:tblW w:w="10887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1984"/>
        <w:gridCol w:w="1984"/>
        <w:gridCol w:w="1985"/>
        <w:gridCol w:w="1843"/>
      </w:tblGrid>
      <w:tr w:rsidR="001B3D75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-23490</wp:posOffset>
                      </wp:positionH>
                      <wp:positionV relativeFrom="paragraph">
                        <wp:posOffset>722769</wp:posOffset>
                      </wp:positionV>
                      <wp:extent cx="1275716" cy="321311"/>
                      <wp:effectExtent l="0" t="0" r="0" b="2539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716" cy="321311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B3D75" w:rsidRDefault="00D879E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時間、課程名稱</w:t>
                                  </w:r>
                                </w:p>
                                <w:p w:rsidR="001B3D75" w:rsidRDefault="00D879E7">
                                  <w:r>
                                    <w:t>稱名稱</w:t>
                                  </w:r>
                                </w:p>
                                <w:p w:rsidR="001B3D75" w:rsidRDefault="00D879E7">
                                  <w:r>
                                    <w:t>名稱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position:absolute;left:0;text-align:left;margin-left:-1.85pt;margin-top:56.9pt;width:100.45pt;height:2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" filled="f" stroked="f">
                      <v:textbox>
                        <w:txbxContent>
                          <w:p w:rsidR="001B3D75" w:rsidRDefault="00D879E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時間、課程名稱</w:t>
                            </w:r>
                          </w:p>
                          <w:p w:rsidR="001B3D75" w:rsidRDefault="00D879E7">
                            <w:r>
                              <w:t>稱名稱</w:t>
                            </w:r>
                          </w:p>
                          <w:p w:rsidR="001B3D75" w:rsidRDefault="00D879E7">
                            <w:r>
                              <w:t>名稱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616982</wp:posOffset>
                      </wp:positionH>
                      <wp:positionV relativeFrom="paragraph">
                        <wp:posOffset>28575</wp:posOffset>
                      </wp:positionV>
                      <wp:extent cx="1378586" cy="297810"/>
                      <wp:effectExtent l="0" t="0" r="0" b="6990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586" cy="297810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B3D75" w:rsidRDefault="00D879E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日期、地點</w:t>
                                  </w:r>
                                </w:p>
                                <w:p w:rsidR="001B3D75" w:rsidRDefault="001B3D75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7" style="position:absolute;left:0;text-align:left;margin-left:48.6pt;margin-top:2.25pt;width:108.55pt;height: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" filled="f" stroked="f">
                      <v:textbox>
                        <w:txbxContent>
                          <w:p w:rsidR="001B3D75" w:rsidRDefault="00D879E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日期、地點</w:t>
                            </w:r>
                          </w:p>
                      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中區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國立台中教育大學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求真樓</w:t>
            </w:r>
            <w:r>
              <w:rPr>
                <w:rFonts w:ascii="標楷體" w:eastAsia="標楷體" w:hAnsi="標楷體"/>
                <w:sz w:val="26"/>
                <w:szCs w:val="26"/>
              </w:rPr>
              <w:t>K603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北區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國立臺灣師範大學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進修推廣學院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樓視聽教室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南區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國立臺南大學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誠正大樓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B307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東區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國立臺東大學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幼兒系</w:t>
            </w:r>
            <w:r>
              <w:rPr>
                <w:rFonts w:ascii="標楷體" w:eastAsia="標楷體" w:hAnsi="標楷體"/>
                <w:sz w:val="26"/>
                <w:szCs w:val="26"/>
              </w:rPr>
              <w:t>A</w:t>
            </w:r>
            <w:r>
              <w:rPr>
                <w:rFonts w:ascii="標楷體" w:eastAsia="標楷體" w:hAnsi="標楷體"/>
                <w:sz w:val="26"/>
                <w:szCs w:val="26"/>
              </w:rPr>
              <w:t>棟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樓</w:t>
            </w:r>
            <w:r>
              <w:rPr>
                <w:rFonts w:ascii="標楷體" w:eastAsia="標楷體" w:hAnsi="標楷體"/>
                <w:sz w:val="26"/>
                <w:szCs w:val="26"/>
              </w:rPr>
              <w:t>TA304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報到時間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30-9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報到處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報到處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第一堂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eastAsia="標楷體"/>
                <w:bCs/>
                <w:sz w:val="26"/>
                <w:szCs w:val="26"/>
              </w:rPr>
              <w:t>9</w:t>
            </w:r>
            <w:r>
              <w:rPr>
                <w:rFonts w:eastAsia="標楷體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00-10</w:t>
            </w:r>
            <w:r>
              <w:rPr>
                <w:rFonts w:eastAsia="標楷體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490903082"/>
            <w:r>
              <w:rPr>
                <w:rFonts w:ascii="標楷體" w:eastAsia="標楷體" w:hAnsi="標楷體"/>
                <w:sz w:val="26"/>
                <w:szCs w:val="26"/>
              </w:rPr>
              <w:t>教師專業文化與實習輔導教師角色</w:t>
            </w:r>
            <w:bookmarkEnd w:id="2"/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教師專業文化與實習輔導教師角色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教師專業文化與實習輔導教師角色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教師專業文化與實習輔導教師角色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10:30-10:45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第二堂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eastAsia="標楷體"/>
                <w:bCs/>
                <w:sz w:val="26"/>
                <w:szCs w:val="26"/>
              </w:rPr>
              <w:t>10</w:t>
            </w:r>
            <w:r>
              <w:rPr>
                <w:rFonts w:eastAsia="標楷體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45-12</w:t>
            </w:r>
            <w:r>
              <w:rPr>
                <w:rFonts w:eastAsia="標楷體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15</w:t>
            </w:r>
          </w:p>
          <w:p w:rsidR="001B3D75" w:rsidRDefault="001B3D7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490903136"/>
            <w:r>
              <w:rPr>
                <w:rFonts w:ascii="標楷體" w:eastAsia="標楷體" w:hAnsi="標楷體"/>
                <w:sz w:val="26"/>
                <w:szCs w:val="26"/>
              </w:rPr>
              <w:t>實習輔導的歷程和實務</w:t>
            </w:r>
            <w:bookmarkEnd w:id="3"/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實習輔導的歷程和實務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實習輔導的歷程和實務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實習輔導的歷程和實務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中午用餐休息時間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12:15-13:30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中午用餐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中午用餐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中午用餐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中午用餐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第三堂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30-15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490903154"/>
            <w:r>
              <w:rPr>
                <w:rFonts w:ascii="標楷體" w:eastAsia="標楷體" w:hAnsi="標楷體"/>
                <w:sz w:val="26"/>
                <w:szCs w:val="26"/>
              </w:rPr>
              <w:t>教育實習輔導成績評量</w:t>
            </w:r>
            <w:bookmarkEnd w:id="4"/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教育實習輔導成績評量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教育實習輔導成績評量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教育實習輔導成績評量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第四堂</w:t>
            </w:r>
          </w:p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00-16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</w:p>
          <w:p w:rsidR="001B3D75" w:rsidRDefault="001B3D7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5" w:name="_Hlk490903170"/>
            <w:r>
              <w:rPr>
                <w:rFonts w:ascii="標楷體" w:eastAsia="標楷體" w:hAnsi="標楷體"/>
                <w:sz w:val="26"/>
                <w:szCs w:val="26"/>
              </w:rPr>
              <w:t>全國教育實習平台說明</w:t>
            </w:r>
            <w:bookmarkEnd w:id="5"/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全國教育實習平台說明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全國教育實習平台說明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全國教育實習平台說明</w:t>
            </w:r>
          </w:p>
          <w:p w:rsidR="001B3D75" w:rsidRDefault="00D879E7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00-16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意見交流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意見交流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意見交流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意見交流</w:t>
            </w:r>
          </w:p>
        </w:tc>
      </w:tr>
      <w:tr w:rsidR="001B3D75">
        <w:tblPrEx>
          <w:tblCellMar>
            <w:top w:w="0" w:type="dxa"/>
            <w:bottom w:w="0" w:type="dxa"/>
          </w:tblCellMar>
        </w:tblPrEx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16:30~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D75" w:rsidRDefault="00D879E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D75" w:rsidRDefault="00D879E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:rsidR="001B3D75" w:rsidRDefault="001B3D75"/>
    <w:p w:rsidR="001B3D75" w:rsidRDefault="00D879E7">
      <w:pPr>
        <w:pStyle w:val="a7"/>
        <w:numPr>
          <w:ilvl w:val="0"/>
          <w:numId w:val="1"/>
        </w:num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報名方式</w:t>
      </w:r>
    </w:p>
    <w:p w:rsidR="001B3D75" w:rsidRDefault="00D879E7">
      <w:pPr>
        <w:spacing w:line="360" w:lineRule="auto"/>
        <w:ind w:left="460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網路報名，連結如下：</w:t>
      </w:r>
      <w:r>
        <w:rPr>
          <w:rFonts w:ascii="標楷體" w:eastAsia="標楷體" w:hAnsi="標楷體"/>
          <w:sz w:val="26"/>
          <w:szCs w:val="26"/>
        </w:rPr>
        <w:t xml:space="preserve"> https://goo.gl/forms/PZJFpL7xy0y3QvF62    </w:t>
      </w:r>
      <w:r>
        <w:rPr>
          <w:rFonts w:ascii="標楷體" w:eastAsia="標楷體" w:hAnsi="標楷體"/>
          <w:sz w:val="26"/>
          <w:szCs w:val="26"/>
        </w:rPr>
        <w:t>請於</w:t>
      </w:r>
      <w:r>
        <w:rPr>
          <w:rFonts w:ascii="標楷體" w:eastAsia="標楷體" w:hAnsi="標楷體"/>
          <w:sz w:val="26"/>
          <w:szCs w:val="26"/>
        </w:rPr>
        <w:t>8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17</w:t>
      </w:r>
      <w:r>
        <w:rPr>
          <w:rFonts w:ascii="標楷體" w:eastAsia="標楷體" w:hAnsi="標楷體"/>
          <w:sz w:val="26"/>
          <w:szCs w:val="26"/>
        </w:rPr>
        <w:t>日前完成報名。</w:t>
      </w:r>
    </w:p>
    <w:p w:rsidR="001B3D75" w:rsidRDefault="00D879E7">
      <w:pPr>
        <w:spacing w:line="360" w:lineRule="auto"/>
        <w:ind w:left="460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伍、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注意事項：</w:t>
      </w:r>
    </w:p>
    <w:p w:rsidR="001B3D75" w:rsidRDefault="00D879E7"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一、</w:t>
      </w:r>
      <w:r>
        <w:rPr>
          <w:rFonts w:ascii="標楷體" w:eastAsia="標楷體" w:hAnsi="標楷體"/>
          <w:b/>
          <w:sz w:val="26"/>
          <w:szCs w:val="26"/>
        </w:rPr>
        <w:t>各研習場次並無提供停車之服務。</w:t>
      </w:r>
    </w:p>
    <w:p w:rsidR="001B3D75" w:rsidRDefault="00D879E7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二、本此研習時數總數為</w:t>
      </w:r>
      <w:r>
        <w:rPr>
          <w:rFonts w:ascii="標楷體" w:eastAsia="標楷體" w:hAnsi="標楷體"/>
          <w:b/>
          <w:sz w:val="26"/>
          <w:szCs w:val="26"/>
        </w:rPr>
        <w:t>6</w:t>
      </w:r>
      <w:r>
        <w:rPr>
          <w:rFonts w:ascii="標楷體" w:eastAsia="標楷體" w:hAnsi="標楷體"/>
          <w:b/>
          <w:sz w:val="26"/>
          <w:szCs w:val="26"/>
        </w:rPr>
        <w:t>小時將登入於全國在職進修網研習時數。</w:t>
      </w:r>
    </w:p>
    <w:p w:rsidR="001B3D75" w:rsidRDefault="001B3D75">
      <w:pPr>
        <w:rPr>
          <w:rFonts w:ascii="標楷體" w:eastAsia="標楷體" w:hAnsi="標楷體"/>
          <w:b/>
          <w:sz w:val="26"/>
          <w:szCs w:val="26"/>
        </w:rPr>
      </w:pPr>
    </w:p>
    <w:p w:rsidR="001B3D75" w:rsidRDefault="00D879E7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如有疑問，可洽國立臺灣師範大學師培處專案助理魏佳玲小姐</w:t>
      </w:r>
    </w:p>
    <w:p w:rsidR="001B3D75" w:rsidRDefault="00D879E7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聯絡電話：</w:t>
      </w:r>
      <w:r>
        <w:rPr>
          <w:rFonts w:ascii="標楷體" w:eastAsia="標楷體" w:hAnsi="標楷體"/>
          <w:b/>
          <w:sz w:val="26"/>
          <w:szCs w:val="26"/>
        </w:rPr>
        <w:t>02-7734-1258</w:t>
      </w:r>
    </w:p>
    <w:p w:rsidR="001B3D75" w:rsidRDefault="00D879E7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聯絡信箱：</w:t>
      </w:r>
      <w:r>
        <w:rPr>
          <w:rFonts w:ascii="標楷體" w:eastAsia="標楷體" w:hAnsi="標楷體"/>
          <w:b/>
          <w:sz w:val="26"/>
          <w:szCs w:val="26"/>
        </w:rPr>
        <w:t>eicpantnu@gmail.com</w:t>
      </w:r>
    </w:p>
    <w:bookmarkEnd w:id="0"/>
    <w:p w:rsidR="001B3D75" w:rsidRDefault="001B3D75">
      <w:pPr>
        <w:rPr>
          <w:rFonts w:ascii="標楷體" w:eastAsia="標楷體" w:hAnsi="標楷體"/>
          <w:sz w:val="26"/>
          <w:szCs w:val="26"/>
        </w:rPr>
      </w:pPr>
    </w:p>
    <w:sectPr w:rsidR="001B3D7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E7" w:rsidRDefault="00D879E7">
      <w:r>
        <w:separator/>
      </w:r>
    </w:p>
  </w:endnote>
  <w:endnote w:type="continuationSeparator" w:id="0">
    <w:p w:rsidR="00D879E7" w:rsidRDefault="00D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E7" w:rsidRDefault="00D879E7">
      <w:r>
        <w:rPr>
          <w:color w:val="000000"/>
        </w:rPr>
        <w:separator/>
      </w:r>
    </w:p>
  </w:footnote>
  <w:footnote w:type="continuationSeparator" w:id="0">
    <w:p w:rsidR="00D879E7" w:rsidRDefault="00D8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1416E"/>
    <w:multiLevelType w:val="multilevel"/>
    <w:tmpl w:val="998AE4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C8E20AE"/>
    <w:multiLevelType w:val="multilevel"/>
    <w:tmpl w:val="FA0AE48C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B3D75"/>
    <w:rsid w:val="001B3D75"/>
    <w:rsid w:val="00D879E7"/>
    <w:rsid w:val="00E4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BEEDE8-4F70-4C15-A07C-944266E3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佳玲</dc:creator>
  <cp:lastModifiedBy>tyhs</cp:lastModifiedBy>
  <cp:revision>2</cp:revision>
  <dcterms:created xsi:type="dcterms:W3CDTF">2018-07-23T07:20:00Z</dcterms:created>
  <dcterms:modified xsi:type="dcterms:W3CDTF">2018-07-23T07:20:00Z</dcterms:modified>
</cp:coreProperties>
</file>