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99" w:rsidRPr="00BF0E70" w:rsidRDefault="00BF0E70">
      <w:pPr>
        <w:rPr>
          <w:rFonts w:ascii="標楷體" w:eastAsia="標楷體" w:hAnsi="標楷體"/>
          <w:color w:val="5F5F5F"/>
          <w:sz w:val="52"/>
          <w:szCs w:val="52"/>
          <w:lang w:eastAsia="zh-Hans"/>
        </w:rPr>
      </w:pPr>
      <w:bookmarkStart w:id="0" w:name="_GoBack"/>
      <w:r w:rsidRPr="00BF0E70">
        <w:rPr>
          <w:rFonts w:ascii="標楷體" w:eastAsia="標楷體" w:hAnsi="標楷體"/>
          <w:color w:val="5F5F5F"/>
          <w:sz w:val="52"/>
          <w:szCs w:val="52"/>
          <w:lang w:eastAsia="zh-Hans"/>
        </w:rPr>
        <w:t>本校預定於107年11月9日實施軍校招生暨志願役士兵經驗分享</w:t>
      </w:r>
      <w:r w:rsidRPr="00BF0E70">
        <w:rPr>
          <w:rFonts w:ascii="標楷體" w:eastAsia="標楷體" w:hAnsi="標楷體" w:hint="eastAsia"/>
          <w:color w:val="5F5F5F"/>
          <w:sz w:val="52"/>
          <w:szCs w:val="52"/>
          <w:lang w:eastAsia="zh-Hans"/>
        </w:rPr>
        <w:t>，</w:t>
      </w:r>
      <w:r w:rsidRPr="00BF0E70">
        <w:rPr>
          <w:rFonts w:ascii="標楷體" w:eastAsia="標楷體" w:hAnsi="標楷體" w:hint="eastAsia"/>
          <w:color w:val="5F5F5F"/>
          <w:sz w:val="52"/>
          <w:szCs w:val="52"/>
        </w:rPr>
        <w:t>已發函至各軍事院校請本校今年(107年)錄取之學生返校實施</w:t>
      </w:r>
      <w:r w:rsidRPr="00BF0E70">
        <w:rPr>
          <w:rFonts w:ascii="標楷體" w:eastAsia="標楷體" w:hAnsi="標楷體"/>
          <w:color w:val="5F5F5F"/>
          <w:sz w:val="52"/>
          <w:szCs w:val="52"/>
          <w:lang w:eastAsia="zh-Hans"/>
        </w:rPr>
        <w:t>經驗分享</w:t>
      </w:r>
      <w:r w:rsidRPr="00BF0E70">
        <w:rPr>
          <w:rFonts w:ascii="標楷體" w:eastAsia="標楷體" w:hAnsi="標楷體" w:hint="eastAsia"/>
          <w:color w:val="5F5F5F"/>
          <w:sz w:val="52"/>
          <w:szCs w:val="52"/>
          <w:lang w:eastAsia="zh-Hans"/>
        </w:rPr>
        <w:t>，</w:t>
      </w:r>
      <w:r w:rsidRPr="00BF0E70">
        <w:rPr>
          <w:rFonts w:ascii="標楷體" w:eastAsia="標楷體" w:hAnsi="標楷體" w:hint="eastAsia"/>
          <w:color w:val="5F5F5F"/>
          <w:sz w:val="52"/>
          <w:szCs w:val="52"/>
        </w:rPr>
        <w:t>詳細行程如下: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841"/>
        <w:gridCol w:w="2766"/>
      </w:tblGrid>
      <w:tr w:rsidR="00BF0E70" w:rsidRPr="00BF0E70" w:rsidTr="00BF0E70">
        <w:tc>
          <w:tcPr>
            <w:tcW w:w="1271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項次</w:t>
            </w:r>
          </w:p>
        </w:tc>
        <w:tc>
          <w:tcPr>
            <w:tcW w:w="1418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時間</w:t>
            </w:r>
          </w:p>
        </w:tc>
        <w:tc>
          <w:tcPr>
            <w:tcW w:w="2841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地點</w:t>
            </w:r>
          </w:p>
        </w:tc>
        <w:tc>
          <w:tcPr>
            <w:tcW w:w="2766" w:type="dxa"/>
          </w:tcPr>
          <w:p w:rsidR="00BF0E70" w:rsidRPr="00BF0E70" w:rsidRDefault="00BF0E70" w:rsidP="00BF0E70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項目</w:t>
            </w:r>
          </w:p>
        </w:tc>
      </w:tr>
      <w:tr w:rsidR="00BF0E70" w:rsidTr="00BF0E70">
        <w:tc>
          <w:tcPr>
            <w:tcW w:w="1271" w:type="dxa"/>
            <w:vAlign w:val="center"/>
          </w:tcPr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1418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09:00</w:t>
            </w:r>
          </w:p>
          <w:p w:rsid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｜</w:t>
            </w:r>
          </w:p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12:00</w:t>
            </w:r>
          </w:p>
        </w:tc>
        <w:tc>
          <w:tcPr>
            <w:tcW w:w="2841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運動場</w:t>
            </w:r>
          </w:p>
          <w:p w:rsidR="00BF0E70" w:rsidRPr="00BF0E70" w:rsidRDefault="00BF0E70" w:rsidP="00BF0E70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司令台旁</w:t>
            </w:r>
          </w:p>
        </w:tc>
        <w:tc>
          <w:tcPr>
            <w:tcW w:w="2766" w:type="dxa"/>
            <w:vAlign w:val="center"/>
          </w:tcPr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南部地區人才招募中心及各軍事院校招生攤位宣導</w:t>
            </w:r>
          </w:p>
        </w:tc>
      </w:tr>
      <w:tr w:rsidR="00BF0E70" w:rsidTr="00BF0E70">
        <w:tc>
          <w:tcPr>
            <w:tcW w:w="1271" w:type="dxa"/>
            <w:vAlign w:val="center"/>
          </w:tcPr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1418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12</w:t>
            </w:r>
            <w:r w:rsidRPr="00BF0E70">
              <w:rPr>
                <w:rFonts w:ascii="標楷體" w:eastAsia="標楷體" w:hAnsi="標楷體"/>
                <w:sz w:val="40"/>
                <w:szCs w:val="40"/>
              </w:rPr>
              <w:t>: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  <w:p w:rsidR="00BF0E70" w:rsidRDefault="00BF0E70" w:rsidP="00BF0E70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｜</w:t>
            </w:r>
          </w:p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13</w:t>
            </w:r>
            <w:r w:rsidRPr="00BF0E70">
              <w:rPr>
                <w:rFonts w:ascii="標楷體" w:eastAsia="標楷體" w:hAnsi="標楷體"/>
                <w:sz w:val="40"/>
                <w:szCs w:val="40"/>
              </w:rPr>
              <w:t>:</w:t>
            </w: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30</w:t>
            </w:r>
          </w:p>
        </w:tc>
        <w:tc>
          <w:tcPr>
            <w:tcW w:w="2841" w:type="dxa"/>
            <w:vAlign w:val="center"/>
          </w:tcPr>
          <w:p w:rsidR="00BF0E70" w:rsidRDefault="00BF0E70" w:rsidP="00BF0E70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忠孝樓</w:t>
            </w: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二樓</w:t>
            </w:r>
          </w:p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視訊會議室</w:t>
            </w:r>
          </w:p>
        </w:tc>
        <w:tc>
          <w:tcPr>
            <w:tcW w:w="2766" w:type="dxa"/>
            <w:vAlign w:val="center"/>
          </w:tcPr>
          <w:p w:rsidR="00BF0E70" w:rsidRPr="00BF0E70" w:rsidRDefault="00BF0E70" w:rsidP="00BF0E7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0E70">
              <w:rPr>
                <w:rFonts w:ascii="標楷體" w:eastAsia="標楷體" w:hAnsi="標楷體" w:hint="eastAsia"/>
                <w:sz w:val="40"/>
                <w:szCs w:val="40"/>
              </w:rPr>
              <w:t>校友經驗分享</w:t>
            </w:r>
          </w:p>
        </w:tc>
      </w:tr>
    </w:tbl>
    <w:p w:rsidR="00BF0E70" w:rsidRDefault="00BF0E70"/>
    <w:p w:rsidR="00BF0E70" w:rsidRDefault="00BF0E70"/>
    <w:p w:rsidR="00BF0E70" w:rsidRDefault="00BF0E70">
      <w:pPr>
        <w:rPr>
          <w:rFonts w:ascii="標楷體" w:eastAsia="標楷體" w:hAnsi="標楷體"/>
          <w:sz w:val="72"/>
          <w:szCs w:val="72"/>
        </w:rPr>
      </w:pPr>
      <w:r w:rsidRPr="00BF0E70">
        <w:rPr>
          <w:rFonts w:ascii="標楷體" w:eastAsia="標楷體" w:hAnsi="標楷體" w:hint="eastAsia"/>
          <w:sz w:val="72"/>
          <w:szCs w:val="72"/>
        </w:rPr>
        <w:t>※座位有限請有意願參加</w:t>
      </w:r>
    </w:p>
    <w:p w:rsidR="00BF0E70" w:rsidRPr="00BF0E70" w:rsidRDefault="00BF0E70">
      <w:pPr>
        <w:rPr>
          <w:rFonts w:ascii="標楷體" w:eastAsia="標楷體" w:hAnsi="標楷體" w:hint="eastAsia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 xml:space="preserve">  </w:t>
      </w:r>
      <w:r w:rsidRPr="00BF0E70">
        <w:rPr>
          <w:rFonts w:ascii="標楷體" w:eastAsia="標楷體" w:hAnsi="標楷體" w:hint="eastAsia"/>
          <w:sz w:val="72"/>
          <w:szCs w:val="72"/>
        </w:rPr>
        <w:t>之同學準時與會</w:t>
      </w:r>
      <w:r>
        <w:rPr>
          <w:rFonts w:ascii="標楷體" w:eastAsia="標楷體" w:hAnsi="標楷體" w:hint="eastAsia"/>
          <w:sz w:val="72"/>
          <w:szCs w:val="72"/>
        </w:rPr>
        <w:t>。</w:t>
      </w:r>
      <w:bookmarkEnd w:id="0"/>
    </w:p>
    <w:sectPr w:rsidR="00BF0E70" w:rsidRPr="00BF0E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70"/>
    <w:rsid w:val="001A7F99"/>
    <w:rsid w:val="00BF0E70"/>
    <w:rsid w:val="00C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A62B"/>
  <w15:chartTrackingRefBased/>
  <w15:docId w15:val="{B53E74FA-1D3C-4A1A-88CF-194D4F13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2018-10-15T06:54:00Z</dcterms:created>
  <dcterms:modified xsi:type="dcterms:W3CDTF">2018-10-15T07:05:00Z</dcterms:modified>
</cp:coreProperties>
</file>