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3D" w:rsidRPr="004B702D" w:rsidRDefault="000F0D3D" w:rsidP="000F0D3D">
      <w:pPr>
        <w:jc w:val="center"/>
        <w:rPr>
          <w:rFonts w:ascii="標楷體" w:hAnsi="標楷體"/>
          <w:b/>
          <w:sz w:val="32"/>
          <w:szCs w:val="32"/>
        </w:rPr>
      </w:pPr>
      <w:r w:rsidRPr="004B702D">
        <w:rPr>
          <w:rFonts w:ascii="標楷體" w:hAnsi="標楷體" w:hint="eastAsia"/>
          <w:b/>
          <w:sz w:val="32"/>
          <w:szCs w:val="32"/>
        </w:rPr>
        <w:t>法務部公職人員利益衝突迴避法第十五條</w:t>
      </w:r>
    </w:p>
    <w:p w:rsidR="000F0D3D" w:rsidRPr="004B702D" w:rsidRDefault="000F0D3D" w:rsidP="000F0D3D">
      <w:pPr>
        <w:jc w:val="center"/>
        <w:rPr>
          <w:rFonts w:ascii="標楷體" w:hAnsi="標楷體"/>
          <w:b/>
          <w:sz w:val="32"/>
          <w:szCs w:val="32"/>
        </w:rPr>
      </w:pPr>
      <w:bookmarkStart w:id="0" w:name="_GoBack"/>
      <w:r w:rsidRPr="004B702D">
        <w:rPr>
          <w:rFonts w:ascii="標楷體" w:hAnsi="標楷體" w:hint="eastAsia"/>
          <w:b/>
          <w:sz w:val="32"/>
          <w:szCs w:val="32"/>
        </w:rPr>
        <w:t>處罰鍰額度基準</w:t>
      </w:r>
    </w:p>
    <w:bookmarkEnd w:id="0"/>
    <w:p w:rsidR="000F0D3D" w:rsidRPr="005C12EE" w:rsidRDefault="000F0D3D" w:rsidP="005C12EE">
      <w:pPr>
        <w:ind w:left="504" w:hangingChars="180" w:hanging="504"/>
        <w:rPr>
          <w:rFonts w:ascii="標楷體" w:hAnsi="標楷體"/>
          <w:sz w:val="28"/>
          <w:szCs w:val="28"/>
        </w:rPr>
      </w:pPr>
      <w:r w:rsidRPr="005C12EE">
        <w:rPr>
          <w:rFonts w:ascii="標楷體" w:hAnsi="標楷體" w:hint="eastAsia"/>
          <w:sz w:val="28"/>
          <w:szCs w:val="28"/>
        </w:rPr>
        <w:t>一、依公職人員利益衝突迴避法（以下簡稱本法）第十五條第一項第一款規定裁罰者，罰鍰基準如下：</w:t>
      </w:r>
      <w:r w:rsidRPr="005C12EE">
        <w:rPr>
          <w:rFonts w:ascii="標楷體" w:hAnsi="標楷體"/>
          <w:sz w:val="28"/>
          <w:szCs w:val="28"/>
        </w:rPr>
        <w:t xml:space="preserve"> </w:t>
      </w:r>
    </w:p>
    <w:p w:rsidR="000F0D3D" w:rsidRPr="005C12EE" w:rsidRDefault="000F0D3D" w:rsidP="000F0D3D">
      <w:pPr>
        <w:rPr>
          <w:rFonts w:ascii="標楷體" w:hAnsi="標楷體"/>
          <w:sz w:val="28"/>
          <w:szCs w:val="28"/>
        </w:rPr>
      </w:pPr>
      <w:r w:rsidRPr="005C12EE">
        <w:rPr>
          <w:rFonts w:ascii="標楷體" w:hAnsi="標楷體" w:hint="eastAsia"/>
          <w:sz w:val="28"/>
          <w:szCs w:val="28"/>
        </w:rPr>
        <w:t xml:space="preserve">   （一）交易金額新臺幣（下同）二萬元以下：一萬元。</w:t>
      </w:r>
      <w:r w:rsidRPr="005C12EE">
        <w:rPr>
          <w:rFonts w:ascii="標楷體" w:hAnsi="標楷體"/>
          <w:sz w:val="28"/>
          <w:szCs w:val="28"/>
        </w:rPr>
        <w:t xml:space="preserve"> </w:t>
      </w:r>
    </w:p>
    <w:p w:rsidR="000F0D3D" w:rsidRPr="005C12EE" w:rsidRDefault="000F0D3D" w:rsidP="005C12EE">
      <w:pPr>
        <w:ind w:left="1288" w:hangingChars="460" w:hanging="1288"/>
        <w:rPr>
          <w:rFonts w:ascii="標楷體" w:hAnsi="標楷體"/>
          <w:sz w:val="28"/>
          <w:szCs w:val="28"/>
        </w:rPr>
      </w:pPr>
      <w:r w:rsidRPr="005C12EE">
        <w:rPr>
          <w:rFonts w:ascii="標楷體" w:hAnsi="標楷體" w:hint="eastAsia"/>
          <w:sz w:val="28"/>
          <w:szCs w:val="28"/>
        </w:rPr>
        <w:t xml:space="preserve">   （二）交易金額逾二萬元，以罰鍰金額一萬元為基準，交易金額每增加二萬元，提高罰鍰金額一萬元。交易金額增加不足二萬元，以二萬元論。</w:t>
      </w:r>
      <w:r w:rsidRPr="005C12EE">
        <w:rPr>
          <w:rFonts w:ascii="標楷體" w:hAnsi="標楷體"/>
          <w:sz w:val="28"/>
          <w:szCs w:val="28"/>
        </w:rPr>
        <w:t xml:space="preserve"> </w:t>
      </w:r>
    </w:p>
    <w:p w:rsidR="000F0D3D" w:rsidRPr="005C12EE" w:rsidRDefault="000F0D3D" w:rsidP="000F0D3D">
      <w:pPr>
        <w:rPr>
          <w:rFonts w:ascii="標楷體" w:hAnsi="標楷體"/>
          <w:sz w:val="28"/>
          <w:szCs w:val="28"/>
        </w:rPr>
      </w:pPr>
      <w:r w:rsidRPr="005C12EE">
        <w:rPr>
          <w:rFonts w:ascii="標楷體" w:hAnsi="標楷體" w:hint="eastAsia"/>
          <w:sz w:val="28"/>
          <w:szCs w:val="28"/>
        </w:rPr>
        <w:t>二、依本法第十五條第一項第二款規定裁罰者，罰鍰基準如下：</w:t>
      </w:r>
      <w:r w:rsidRPr="005C12EE">
        <w:rPr>
          <w:rFonts w:ascii="標楷體" w:hAnsi="標楷體"/>
          <w:sz w:val="28"/>
          <w:szCs w:val="28"/>
        </w:rPr>
        <w:t xml:space="preserve"> </w:t>
      </w:r>
    </w:p>
    <w:p w:rsidR="000F0D3D" w:rsidRPr="005C12EE" w:rsidRDefault="007D49F3" w:rsidP="007D49F3">
      <w:pPr>
        <w:tabs>
          <w:tab w:val="left" w:pos="567"/>
        </w:tabs>
        <w:rPr>
          <w:rFonts w:ascii="標楷體" w:hAnsi="標楷體"/>
          <w:sz w:val="28"/>
          <w:szCs w:val="28"/>
        </w:rPr>
      </w:pPr>
      <w:r w:rsidRPr="005C12EE">
        <w:rPr>
          <w:rFonts w:ascii="標楷體" w:hAnsi="標楷體" w:hint="eastAsia"/>
          <w:sz w:val="28"/>
          <w:szCs w:val="28"/>
        </w:rPr>
        <w:t xml:space="preserve">   </w:t>
      </w:r>
      <w:r w:rsidR="000F0D3D" w:rsidRPr="005C12EE">
        <w:rPr>
          <w:rFonts w:ascii="標楷體" w:hAnsi="標楷體" w:hint="eastAsia"/>
          <w:sz w:val="28"/>
          <w:szCs w:val="28"/>
        </w:rPr>
        <w:t>（一）交易金額逾十萬元，在十二萬元以下：六萬元。</w:t>
      </w:r>
      <w:r w:rsidR="000F0D3D" w:rsidRPr="005C12EE">
        <w:rPr>
          <w:rFonts w:ascii="標楷體" w:hAnsi="標楷體"/>
          <w:sz w:val="28"/>
          <w:szCs w:val="28"/>
        </w:rPr>
        <w:t xml:space="preserve"> </w:t>
      </w:r>
    </w:p>
    <w:p w:rsidR="000F0D3D" w:rsidRPr="005C12EE" w:rsidRDefault="005C12EE" w:rsidP="005C12EE">
      <w:pPr>
        <w:ind w:left="1302" w:hangingChars="465" w:hanging="1302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</w:t>
      </w:r>
      <w:r w:rsidR="000F0D3D" w:rsidRPr="005C12EE">
        <w:rPr>
          <w:rFonts w:ascii="標楷體" w:hAnsi="標楷體" w:hint="eastAsia"/>
          <w:sz w:val="28"/>
          <w:szCs w:val="28"/>
        </w:rPr>
        <w:t>（二）交易金額逾十二萬元，以罰鍰金額六萬元為基準，交易金額每增加二萬元，提高罰鍰金額一萬元。交易金額增加不足二萬元，以二萬元論。</w:t>
      </w:r>
      <w:r w:rsidR="000F0D3D" w:rsidRPr="005C12EE">
        <w:rPr>
          <w:rFonts w:ascii="標楷體" w:hAnsi="標楷體"/>
          <w:sz w:val="28"/>
          <w:szCs w:val="28"/>
        </w:rPr>
        <w:t xml:space="preserve"> </w:t>
      </w:r>
    </w:p>
    <w:p w:rsidR="000F0D3D" w:rsidRPr="005C12EE" w:rsidRDefault="000F0D3D" w:rsidP="000F0D3D">
      <w:pPr>
        <w:rPr>
          <w:rFonts w:ascii="標楷體" w:hAnsi="標楷體"/>
          <w:sz w:val="28"/>
          <w:szCs w:val="28"/>
        </w:rPr>
      </w:pPr>
      <w:r w:rsidRPr="005C12EE">
        <w:rPr>
          <w:rFonts w:ascii="標楷體" w:hAnsi="標楷體" w:hint="eastAsia"/>
          <w:sz w:val="28"/>
          <w:szCs w:val="28"/>
        </w:rPr>
        <w:t>三、依本法第十五條第一項第三款規定裁罰者，罰鍰基準如下：</w:t>
      </w:r>
      <w:r w:rsidRPr="005C12EE">
        <w:rPr>
          <w:rFonts w:ascii="標楷體" w:hAnsi="標楷體"/>
          <w:sz w:val="28"/>
          <w:szCs w:val="28"/>
        </w:rPr>
        <w:t xml:space="preserve"> </w:t>
      </w:r>
    </w:p>
    <w:p w:rsidR="000F0D3D" w:rsidRPr="005C12EE" w:rsidRDefault="007D49F3" w:rsidP="000F0D3D">
      <w:pPr>
        <w:rPr>
          <w:rFonts w:ascii="標楷體" w:hAnsi="標楷體"/>
          <w:sz w:val="28"/>
          <w:szCs w:val="28"/>
        </w:rPr>
      </w:pPr>
      <w:r w:rsidRPr="005C12EE">
        <w:rPr>
          <w:rFonts w:ascii="標楷體" w:hAnsi="標楷體" w:hint="eastAsia"/>
          <w:sz w:val="28"/>
          <w:szCs w:val="28"/>
        </w:rPr>
        <w:t xml:space="preserve">  </w:t>
      </w:r>
      <w:r w:rsidR="005C12EE">
        <w:rPr>
          <w:rFonts w:ascii="標楷體" w:hAnsi="標楷體" w:hint="eastAsia"/>
          <w:sz w:val="28"/>
          <w:szCs w:val="28"/>
        </w:rPr>
        <w:t xml:space="preserve"> </w:t>
      </w:r>
      <w:r w:rsidR="000F0D3D" w:rsidRPr="005C12EE">
        <w:rPr>
          <w:rFonts w:ascii="標楷體" w:hAnsi="標楷體" w:hint="eastAsia"/>
          <w:sz w:val="28"/>
          <w:szCs w:val="28"/>
        </w:rPr>
        <w:t>（一）交易金額逾一百萬元，在一百二十萬元以下：六十萬元。</w:t>
      </w:r>
      <w:r w:rsidR="000F0D3D" w:rsidRPr="005C12EE">
        <w:rPr>
          <w:rFonts w:ascii="標楷體" w:hAnsi="標楷體"/>
          <w:sz w:val="28"/>
          <w:szCs w:val="28"/>
        </w:rPr>
        <w:t xml:space="preserve"> </w:t>
      </w:r>
    </w:p>
    <w:p w:rsidR="000F0D3D" w:rsidRPr="005C12EE" w:rsidRDefault="007D49F3" w:rsidP="005C12EE">
      <w:pPr>
        <w:ind w:left="1302" w:hangingChars="465" w:hanging="1302"/>
        <w:rPr>
          <w:rFonts w:ascii="標楷體" w:hAnsi="標楷體"/>
          <w:sz w:val="28"/>
          <w:szCs w:val="28"/>
        </w:rPr>
      </w:pPr>
      <w:r w:rsidRPr="005C12EE">
        <w:rPr>
          <w:rFonts w:ascii="標楷體" w:hAnsi="標楷體" w:hint="eastAsia"/>
          <w:sz w:val="28"/>
          <w:szCs w:val="28"/>
        </w:rPr>
        <w:t xml:space="preserve">  </w:t>
      </w:r>
      <w:r w:rsidR="005C12EE">
        <w:rPr>
          <w:rFonts w:ascii="標楷體" w:hAnsi="標楷體" w:hint="eastAsia"/>
          <w:sz w:val="28"/>
          <w:szCs w:val="28"/>
        </w:rPr>
        <w:t xml:space="preserve"> </w:t>
      </w:r>
      <w:r w:rsidR="000F0D3D" w:rsidRPr="005C12EE">
        <w:rPr>
          <w:rFonts w:ascii="標楷體" w:hAnsi="標楷體" w:hint="eastAsia"/>
          <w:sz w:val="28"/>
          <w:szCs w:val="28"/>
        </w:rPr>
        <w:t>（二）交易金額逾一百二十萬元，以罰鍰金額六十萬元為基準，交易金額每增加二十萬元，提高罰鍰金額十萬元。交易金額增加不足二十萬元，以二十萬元論。</w:t>
      </w:r>
      <w:r w:rsidR="000F0D3D" w:rsidRPr="005C12EE">
        <w:rPr>
          <w:rFonts w:ascii="標楷體" w:hAnsi="標楷體"/>
          <w:sz w:val="28"/>
          <w:szCs w:val="28"/>
        </w:rPr>
        <w:t xml:space="preserve"> </w:t>
      </w:r>
    </w:p>
    <w:p w:rsidR="000F0D3D" w:rsidRPr="005C12EE" w:rsidRDefault="000F0D3D" w:rsidP="000F0D3D">
      <w:pPr>
        <w:rPr>
          <w:rFonts w:ascii="標楷體" w:hAnsi="標楷體"/>
          <w:sz w:val="28"/>
          <w:szCs w:val="28"/>
        </w:rPr>
      </w:pPr>
      <w:r w:rsidRPr="005C12EE">
        <w:rPr>
          <w:rFonts w:ascii="標楷體" w:hAnsi="標楷體" w:hint="eastAsia"/>
          <w:sz w:val="28"/>
          <w:szCs w:val="28"/>
        </w:rPr>
        <w:t>四、依本法第十五條第一項第四款規定裁罰者，罰鍰基準如下：</w:t>
      </w:r>
      <w:r w:rsidRPr="005C12EE">
        <w:rPr>
          <w:rFonts w:ascii="標楷體" w:hAnsi="標楷體"/>
          <w:sz w:val="28"/>
          <w:szCs w:val="28"/>
        </w:rPr>
        <w:t xml:space="preserve"> </w:t>
      </w:r>
    </w:p>
    <w:p w:rsidR="000F0D3D" w:rsidRPr="005C12EE" w:rsidRDefault="007D49F3" w:rsidP="000F0D3D">
      <w:pPr>
        <w:rPr>
          <w:rFonts w:ascii="標楷體" w:hAnsi="標楷體"/>
          <w:sz w:val="28"/>
          <w:szCs w:val="28"/>
        </w:rPr>
      </w:pPr>
      <w:r w:rsidRPr="005C12EE">
        <w:rPr>
          <w:rFonts w:ascii="標楷體" w:hAnsi="標楷體" w:hint="eastAsia"/>
          <w:sz w:val="28"/>
          <w:szCs w:val="28"/>
        </w:rPr>
        <w:t xml:space="preserve">  </w:t>
      </w:r>
      <w:r w:rsidR="005C12EE">
        <w:rPr>
          <w:rFonts w:ascii="標楷體" w:hAnsi="標楷體" w:hint="eastAsia"/>
          <w:sz w:val="28"/>
          <w:szCs w:val="28"/>
        </w:rPr>
        <w:t xml:space="preserve"> </w:t>
      </w:r>
      <w:r w:rsidR="000F0D3D" w:rsidRPr="005C12EE">
        <w:rPr>
          <w:rFonts w:ascii="標楷體" w:hAnsi="標楷體" w:hint="eastAsia"/>
          <w:sz w:val="28"/>
          <w:szCs w:val="28"/>
        </w:rPr>
        <w:t>（一）交易金額逾一千萬元，在一千二百萬元以下：六百萬元。</w:t>
      </w:r>
      <w:r w:rsidR="000F0D3D" w:rsidRPr="005C12EE">
        <w:rPr>
          <w:rFonts w:ascii="標楷體" w:hAnsi="標楷體"/>
          <w:sz w:val="28"/>
          <w:szCs w:val="28"/>
        </w:rPr>
        <w:t xml:space="preserve"> </w:t>
      </w:r>
    </w:p>
    <w:p w:rsidR="000F0D3D" w:rsidRPr="005C12EE" w:rsidRDefault="007D49F3" w:rsidP="005C12EE">
      <w:pPr>
        <w:ind w:left="1302" w:hangingChars="465" w:hanging="1302"/>
        <w:rPr>
          <w:rFonts w:ascii="標楷體" w:hAnsi="標楷體"/>
          <w:sz w:val="28"/>
          <w:szCs w:val="28"/>
        </w:rPr>
      </w:pPr>
      <w:r w:rsidRPr="005C12EE">
        <w:rPr>
          <w:rFonts w:ascii="標楷體" w:hAnsi="標楷體" w:hint="eastAsia"/>
          <w:sz w:val="28"/>
          <w:szCs w:val="28"/>
        </w:rPr>
        <w:t xml:space="preserve">  </w:t>
      </w:r>
      <w:r w:rsidR="005C12EE">
        <w:rPr>
          <w:rFonts w:ascii="標楷體" w:hAnsi="標楷體" w:hint="eastAsia"/>
          <w:sz w:val="28"/>
          <w:szCs w:val="28"/>
        </w:rPr>
        <w:t xml:space="preserve"> </w:t>
      </w:r>
      <w:r w:rsidR="000F0D3D" w:rsidRPr="005C12EE">
        <w:rPr>
          <w:rFonts w:ascii="標楷體" w:hAnsi="標楷體" w:hint="eastAsia"/>
          <w:sz w:val="28"/>
          <w:szCs w:val="28"/>
        </w:rPr>
        <w:t>（二）交易金額逾一千二百萬元，以罰鍰金額六百萬元為基準，交易金額每增加二百萬元，提高罰鍰金額一百萬元，交易金額增加不足二百萬元，以二百萬元論。</w:t>
      </w:r>
      <w:r w:rsidR="000F0D3D" w:rsidRPr="005C12EE">
        <w:rPr>
          <w:rFonts w:ascii="標楷體" w:hAnsi="標楷體"/>
          <w:sz w:val="28"/>
          <w:szCs w:val="28"/>
        </w:rPr>
        <w:t xml:space="preserve"> </w:t>
      </w:r>
    </w:p>
    <w:p w:rsidR="000F0D3D" w:rsidRPr="005C12EE" w:rsidRDefault="007D49F3" w:rsidP="005C12EE">
      <w:pPr>
        <w:ind w:left="420" w:hangingChars="150" w:hanging="420"/>
        <w:rPr>
          <w:rFonts w:ascii="標楷體" w:hAnsi="標楷體"/>
          <w:sz w:val="28"/>
          <w:szCs w:val="28"/>
        </w:rPr>
      </w:pPr>
      <w:r w:rsidRPr="005C12EE">
        <w:rPr>
          <w:rFonts w:ascii="標楷體" w:hAnsi="標楷體" w:hint="eastAsia"/>
          <w:sz w:val="28"/>
          <w:szCs w:val="28"/>
        </w:rPr>
        <w:t xml:space="preserve">   </w:t>
      </w:r>
      <w:r w:rsidR="000F0D3D" w:rsidRPr="005C12EE">
        <w:rPr>
          <w:rFonts w:ascii="標楷體" w:hAnsi="標楷體" w:hint="eastAsia"/>
          <w:sz w:val="28"/>
          <w:szCs w:val="28"/>
        </w:rPr>
        <w:t>違反本法第九條規定情節重大且交易金額逾一千萬元者，得處以依前項所計</w:t>
      </w:r>
      <w:r w:rsidR="005C12EE">
        <w:rPr>
          <w:rFonts w:ascii="標楷體" w:hAnsi="標楷體" w:hint="eastAsia"/>
          <w:sz w:val="28"/>
          <w:szCs w:val="28"/>
        </w:rPr>
        <w:t xml:space="preserve">  </w:t>
      </w:r>
      <w:r w:rsidR="000F0D3D" w:rsidRPr="005C12EE">
        <w:rPr>
          <w:rFonts w:ascii="標楷體" w:hAnsi="標楷體" w:hint="eastAsia"/>
          <w:sz w:val="28"/>
          <w:szCs w:val="28"/>
        </w:rPr>
        <w:t>算之罰鍰金額以上交易金額一倍以下之罰鍰。</w:t>
      </w:r>
      <w:r w:rsidR="000F0D3D" w:rsidRPr="005C12EE">
        <w:rPr>
          <w:rFonts w:ascii="標楷體" w:hAnsi="標楷體"/>
          <w:sz w:val="28"/>
          <w:szCs w:val="28"/>
        </w:rPr>
        <w:t xml:space="preserve"> </w:t>
      </w:r>
    </w:p>
    <w:p w:rsidR="000F0D3D" w:rsidRPr="005C12EE" w:rsidRDefault="000F0D3D" w:rsidP="005C12EE">
      <w:pPr>
        <w:ind w:left="532" w:hangingChars="190" w:hanging="532"/>
        <w:rPr>
          <w:rFonts w:ascii="標楷體" w:hAnsi="標楷體"/>
          <w:sz w:val="28"/>
          <w:szCs w:val="28"/>
        </w:rPr>
      </w:pPr>
      <w:r w:rsidRPr="005C12EE">
        <w:rPr>
          <w:rFonts w:ascii="標楷體" w:hAnsi="標楷體" w:hint="eastAsia"/>
          <w:sz w:val="28"/>
          <w:szCs w:val="28"/>
        </w:rPr>
        <w:t>五、違反本法第九條規定，而其交易行為所得利益超過依前四點計算之罰鍰金額者，得於所得利益之範圍內酌量加重，不受前四點罰鍰基準之限制。</w:t>
      </w:r>
    </w:p>
    <w:p w:rsidR="000F0D3D" w:rsidRDefault="000F0D3D"/>
    <w:p w:rsidR="004B702D" w:rsidRDefault="004B702D"/>
    <w:p w:rsidR="004B702D" w:rsidRDefault="004B702D"/>
    <w:p w:rsidR="004B702D" w:rsidRDefault="004B702D"/>
    <w:p w:rsidR="004B702D" w:rsidRDefault="004B702D"/>
    <w:p w:rsidR="004B702D" w:rsidRDefault="004B702D"/>
    <w:sectPr w:rsidR="004B702D" w:rsidSect="00D9540D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83A" w:rsidRDefault="00AA683A" w:rsidP="00EC10D3">
      <w:r>
        <w:separator/>
      </w:r>
    </w:p>
  </w:endnote>
  <w:endnote w:type="continuationSeparator" w:id="0">
    <w:p w:rsidR="00AA683A" w:rsidRDefault="00AA683A" w:rsidP="00EC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A98" w:rsidRDefault="00D45A9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E4FAB" w:rsidRPr="00FE4FAB">
      <w:rPr>
        <w:noProof/>
        <w:lang w:val="zh-TW"/>
      </w:rPr>
      <w:t>1</w:t>
    </w:r>
    <w:r>
      <w:fldChar w:fldCharType="end"/>
    </w:r>
  </w:p>
  <w:p w:rsidR="00D45A98" w:rsidRDefault="00D45A9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83A" w:rsidRDefault="00AA683A" w:rsidP="00EC10D3">
      <w:r>
        <w:separator/>
      </w:r>
    </w:p>
  </w:footnote>
  <w:footnote w:type="continuationSeparator" w:id="0">
    <w:p w:rsidR="00AA683A" w:rsidRDefault="00AA683A" w:rsidP="00EC1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1671"/>
    <w:multiLevelType w:val="hybridMultilevel"/>
    <w:tmpl w:val="9724E3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1E64D30"/>
    <w:multiLevelType w:val="hybridMultilevel"/>
    <w:tmpl w:val="805E131A"/>
    <w:lvl w:ilvl="0" w:tplc="A6189570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4F53092"/>
    <w:multiLevelType w:val="hybridMultilevel"/>
    <w:tmpl w:val="3710F0D4"/>
    <w:lvl w:ilvl="0" w:tplc="0409000F">
      <w:start w:val="1"/>
      <w:numFmt w:val="decimal"/>
      <w:lvlText w:val="%1."/>
      <w:lvlJc w:val="left"/>
      <w:pPr>
        <w:ind w:left="118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3">
    <w:nsid w:val="185D5A98"/>
    <w:multiLevelType w:val="hybridMultilevel"/>
    <w:tmpl w:val="7558211C"/>
    <w:lvl w:ilvl="0" w:tplc="E042F63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92D05C6"/>
    <w:multiLevelType w:val="hybridMultilevel"/>
    <w:tmpl w:val="536CAD66"/>
    <w:lvl w:ilvl="0" w:tplc="AC6E7564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97A162F"/>
    <w:multiLevelType w:val="hybridMultilevel"/>
    <w:tmpl w:val="593EF6F0"/>
    <w:lvl w:ilvl="0" w:tplc="40EE7B9C">
      <w:start w:val="1"/>
      <w:numFmt w:val="decimal"/>
      <w:lvlText w:val="%1."/>
      <w:lvlJc w:val="left"/>
      <w:pPr>
        <w:tabs>
          <w:tab w:val="num" w:pos="743"/>
        </w:tabs>
        <w:ind w:left="63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  <w:rPr>
        <w:rFonts w:cs="Times New Roman"/>
      </w:rPr>
    </w:lvl>
  </w:abstractNum>
  <w:abstractNum w:abstractNumId="6">
    <w:nsid w:val="1F8575E2"/>
    <w:multiLevelType w:val="hybridMultilevel"/>
    <w:tmpl w:val="8F38C0C2"/>
    <w:lvl w:ilvl="0" w:tplc="A6189570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1F8A1728"/>
    <w:multiLevelType w:val="hybridMultilevel"/>
    <w:tmpl w:val="3A0EB2C0"/>
    <w:lvl w:ilvl="0" w:tplc="128E356E">
      <w:start w:val="1"/>
      <w:numFmt w:val="taiwaneseCountingThousand"/>
      <w:lvlText w:val="(%1)"/>
      <w:lvlJc w:val="left"/>
      <w:pPr>
        <w:ind w:left="131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  <w:rPr>
        <w:rFonts w:cs="Times New Roman"/>
      </w:rPr>
    </w:lvl>
  </w:abstractNum>
  <w:abstractNum w:abstractNumId="8">
    <w:nsid w:val="21E0398F"/>
    <w:multiLevelType w:val="hybridMultilevel"/>
    <w:tmpl w:val="EC2259B8"/>
    <w:lvl w:ilvl="0" w:tplc="52AE54C0">
      <w:start w:val="1"/>
      <w:numFmt w:val="taiwaneseCountingThousand"/>
      <w:lvlText w:val="(%1)"/>
      <w:lvlJc w:val="left"/>
      <w:pPr>
        <w:ind w:left="1824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  <w:rPr>
        <w:rFonts w:cs="Times New Roman"/>
      </w:rPr>
    </w:lvl>
  </w:abstractNum>
  <w:abstractNum w:abstractNumId="9">
    <w:nsid w:val="21E16AC1"/>
    <w:multiLevelType w:val="hybridMultilevel"/>
    <w:tmpl w:val="536CAD66"/>
    <w:lvl w:ilvl="0" w:tplc="AC6E7564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2EE3CF4"/>
    <w:multiLevelType w:val="hybridMultilevel"/>
    <w:tmpl w:val="A7B08B38"/>
    <w:lvl w:ilvl="0" w:tplc="F41423F4">
      <w:start w:val="1"/>
      <w:numFmt w:val="taiwaneseCountingThousand"/>
      <w:lvlText w:val="(%1)"/>
      <w:lvlJc w:val="left"/>
      <w:pPr>
        <w:ind w:left="930" w:hanging="5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11">
    <w:nsid w:val="249B0CE2"/>
    <w:multiLevelType w:val="hybridMultilevel"/>
    <w:tmpl w:val="6E7E4588"/>
    <w:lvl w:ilvl="0" w:tplc="E138BEBC">
      <w:start w:val="1"/>
      <w:numFmt w:val="taiwaneseCountingThousand"/>
      <w:lvlText w:val="(%1)"/>
      <w:lvlJc w:val="left"/>
      <w:pPr>
        <w:ind w:left="1824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  <w:rPr>
        <w:rFonts w:cs="Times New Roman"/>
      </w:rPr>
    </w:lvl>
  </w:abstractNum>
  <w:abstractNum w:abstractNumId="12">
    <w:nsid w:val="273669B3"/>
    <w:multiLevelType w:val="hybridMultilevel"/>
    <w:tmpl w:val="9F40D916"/>
    <w:lvl w:ilvl="0" w:tplc="0409000F">
      <w:start w:val="1"/>
      <w:numFmt w:val="decimal"/>
      <w:lvlText w:val="%1."/>
      <w:lvlJc w:val="left"/>
      <w:pPr>
        <w:ind w:left="175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  <w:rPr>
        <w:rFonts w:cs="Times New Roman"/>
      </w:rPr>
    </w:lvl>
  </w:abstractNum>
  <w:abstractNum w:abstractNumId="13">
    <w:nsid w:val="2F631907"/>
    <w:multiLevelType w:val="hybridMultilevel"/>
    <w:tmpl w:val="CEEE015E"/>
    <w:lvl w:ilvl="0" w:tplc="63ECEDB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93F608F"/>
    <w:multiLevelType w:val="hybridMultilevel"/>
    <w:tmpl w:val="C61A8E14"/>
    <w:lvl w:ilvl="0" w:tplc="C98A535E">
      <w:start w:val="1"/>
      <w:numFmt w:val="decimal"/>
      <w:lvlText w:val="%1."/>
      <w:lvlJc w:val="left"/>
      <w:pPr>
        <w:ind w:left="167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5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1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9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7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5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39" w:hanging="480"/>
      </w:pPr>
      <w:rPr>
        <w:rFonts w:cs="Times New Roman"/>
      </w:rPr>
    </w:lvl>
  </w:abstractNum>
  <w:abstractNum w:abstractNumId="15">
    <w:nsid w:val="3A5C0FEE"/>
    <w:multiLevelType w:val="hybridMultilevel"/>
    <w:tmpl w:val="B782A65C"/>
    <w:lvl w:ilvl="0" w:tplc="584A9500">
      <w:start w:val="1"/>
      <w:numFmt w:val="taiwaneseCountingThousand"/>
      <w:lvlText w:val="%1、"/>
      <w:lvlJc w:val="left"/>
      <w:pPr>
        <w:tabs>
          <w:tab w:val="num" w:pos="480"/>
        </w:tabs>
        <w:ind w:left="567" w:hanging="567"/>
      </w:pPr>
      <w:rPr>
        <w:rFonts w:eastAsia="標楷體" w:cs="Times New Roman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3E6E380B"/>
    <w:multiLevelType w:val="hybridMultilevel"/>
    <w:tmpl w:val="82B60F56"/>
    <w:lvl w:ilvl="0" w:tplc="E042F63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545349F"/>
    <w:multiLevelType w:val="hybridMultilevel"/>
    <w:tmpl w:val="B200347E"/>
    <w:lvl w:ilvl="0" w:tplc="25407FFE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1080"/>
      </w:pPr>
      <w:rPr>
        <w:rFonts w:cs="Times New Roman" w:hint="default"/>
        <w:b w:val="0"/>
      </w:rPr>
    </w:lvl>
    <w:lvl w:ilvl="1" w:tplc="40EE7B9C">
      <w:start w:val="1"/>
      <w:numFmt w:val="decimal"/>
      <w:lvlText w:val="%2."/>
      <w:lvlJc w:val="left"/>
      <w:pPr>
        <w:tabs>
          <w:tab w:val="num" w:pos="743"/>
        </w:tabs>
        <w:ind w:left="63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  <w:rPr>
        <w:rFonts w:cs="Times New Roman"/>
      </w:rPr>
    </w:lvl>
  </w:abstractNum>
  <w:abstractNum w:abstractNumId="18">
    <w:nsid w:val="46A55D57"/>
    <w:multiLevelType w:val="hybridMultilevel"/>
    <w:tmpl w:val="6FAC9206"/>
    <w:lvl w:ilvl="0" w:tplc="8876B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49712D64"/>
    <w:multiLevelType w:val="hybridMultilevel"/>
    <w:tmpl w:val="F62A67A4"/>
    <w:lvl w:ilvl="0" w:tplc="43F6923E">
      <w:start w:val="1"/>
      <w:numFmt w:val="decimal"/>
      <w:lvlText w:val="%1."/>
      <w:lvlJc w:val="left"/>
      <w:pPr>
        <w:ind w:left="95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  <w:rPr>
        <w:rFonts w:cs="Times New Roman"/>
      </w:rPr>
    </w:lvl>
  </w:abstractNum>
  <w:abstractNum w:abstractNumId="20">
    <w:nsid w:val="4B6C32B4"/>
    <w:multiLevelType w:val="hybridMultilevel"/>
    <w:tmpl w:val="9796D7C6"/>
    <w:lvl w:ilvl="0" w:tplc="0358BD7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517A0723"/>
    <w:multiLevelType w:val="hybridMultilevel"/>
    <w:tmpl w:val="D6E0CC52"/>
    <w:lvl w:ilvl="0" w:tplc="E042F632">
      <w:start w:val="1"/>
      <w:numFmt w:val="taiwaneseCountingThousand"/>
      <w:lvlText w:val="(%1)"/>
      <w:lvlJc w:val="left"/>
      <w:pPr>
        <w:ind w:left="1824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  <w:rPr>
        <w:rFonts w:cs="Times New Roman"/>
      </w:rPr>
    </w:lvl>
  </w:abstractNum>
  <w:abstractNum w:abstractNumId="22">
    <w:nsid w:val="52E8672D"/>
    <w:multiLevelType w:val="hybridMultilevel"/>
    <w:tmpl w:val="EC5C2818"/>
    <w:lvl w:ilvl="0" w:tplc="A6189570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31D51EC"/>
    <w:multiLevelType w:val="hybridMultilevel"/>
    <w:tmpl w:val="805E131A"/>
    <w:lvl w:ilvl="0" w:tplc="A6189570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>
    <w:nsid w:val="533152B1"/>
    <w:multiLevelType w:val="hybridMultilevel"/>
    <w:tmpl w:val="3A0EB2C0"/>
    <w:lvl w:ilvl="0" w:tplc="128E356E">
      <w:start w:val="1"/>
      <w:numFmt w:val="taiwaneseCountingThousand"/>
      <w:lvlText w:val="(%1)"/>
      <w:lvlJc w:val="left"/>
      <w:pPr>
        <w:ind w:left="131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  <w:rPr>
        <w:rFonts w:cs="Times New Roman"/>
      </w:rPr>
    </w:lvl>
  </w:abstractNum>
  <w:abstractNum w:abstractNumId="25">
    <w:nsid w:val="572F6950"/>
    <w:multiLevelType w:val="hybridMultilevel"/>
    <w:tmpl w:val="8F38C0C2"/>
    <w:lvl w:ilvl="0" w:tplc="A6189570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>
    <w:nsid w:val="5ADA1DCE"/>
    <w:multiLevelType w:val="hybridMultilevel"/>
    <w:tmpl w:val="310C2180"/>
    <w:lvl w:ilvl="0" w:tplc="63ECEDB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5BA1754D"/>
    <w:multiLevelType w:val="hybridMultilevel"/>
    <w:tmpl w:val="A380F5B8"/>
    <w:lvl w:ilvl="0" w:tplc="0409000F">
      <w:start w:val="1"/>
      <w:numFmt w:val="decimal"/>
      <w:lvlText w:val="%1.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8">
    <w:nsid w:val="6593749E"/>
    <w:multiLevelType w:val="hybridMultilevel"/>
    <w:tmpl w:val="AC98EED6"/>
    <w:lvl w:ilvl="0" w:tplc="9EEE963A">
      <w:start w:val="1"/>
      <w:numFmt w:val="decimal"/>
      <w:lvlText w:val="%1."/>
      <w:lvlJc w:val="left"/>
      <w:pPr>
        <w:ind w:left="959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  <w:rPr>
        <w:rFonts w:cs="Times New Roman"/>
      </w:rPr>
    </w:lvl>
  </w:abstractNum>
  <w:abstractNum w:abstractNumId="29">
    <w:nsid w:val="66C31610"/>
    <w:multiLevelType w:val="hybridMultilevel"/>
    <w:tmpl w:val="82ECFB82"/>
    <w:lvl w:ilvl="0" w:tplc="4378D2A4">
      <w:start w:val="1"/>
      <w:numFmt w:val="taiwaneseCountingThousand"/>
      <w:lvlText w:val="(%1)"/>
      <w:lvlJc w:val="left"/>
      <w:pPr>
        <w:ind w:left="7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0">
    <w:nsid w:val="694D0BFF"/>
    <w:multiLevelType w:val="hybridMultilevel"/>
    <w:tmpl w:val="5FCC7D70"/>
    <w:lvl w:ilvl="0" w:tplc="2C18188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1">
    <w:nsid w:val="6994327C"/>
    <w:multiLevelType w:val="hybridMultilevel"/>
    <w:tmpl w:val="924CE820"/>
    <w:lvl w:ilvl="0" w:tplc="DC6491EC">
      <w:start w:val="1"/>
      <w:numFmt w:val="decimal"/>
      <w:lvlText w:val="(%1)"/>
      <w:lvlJc w:val="left"/>
      <w:pPr>
        <w:ind w:left="161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  <w:rPr>
        <w:rFonts w:cs="Times New Roman"/>
      </w:rPr>
    </w:lvl>
  </w:abstractNum>
  <w:abstractNum w:abstractNumId="32">
    <w:nsid w:val="6D3F60F1"/>
    <w:multiLevelType w:val="hybridMultilevel"/>
    <w:tmpl w:val="9724E3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6D897A2B"/>
    <w:multiLevelType w:val="hybridMultilevel"/>
    <w:tmpl w:val="E9BC5546"/>
    <w:lvl w:ilvl="0" w:tplc="9686241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70931551"/>
    <w:multiLevelType w:val="hybridMultilevel"/>
    <w:tmpl w:val="DD128D94"/>
    <w:lvl w:ilvl="0" w:tplc="0409000F">
      <w:start w:val="1"/>
      <w:numFmt w:val="decimal"/>
      <w:lvlText w:val="%1."/>
      <w:lvlJc w:val="left"/>
      <w:pPr>
        <w:ind w:left="161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5">
    <w:nsid w:val="73F01390"/>
    <w:multiLevelType w:val="hybridMultilevel"/>
    <w:tmpl w:val="2CBC8D7A"/>
    <w:lvl w:ilvl="0" w:tplc="F642EF4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79092B7A"/>
    <w:multiLevelType w:val="hybridMultilevel"/>
    <w:tmpl w:val="59AC945E"/>
    <w:lvl w:ilvl="0" w:tplc="EDE27870">
      <w:start w:val="1"/>
      <w:numFmt w:val="decimal"/>
      <w:lvlText w:val="(%1)"/>
      <w:lvlJc w:val="left"/>
      <w:pPr>
        <w:ind w:left="8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7D2A7F74"/>
    <w:multiLevelType w:val="hybridMultilevel"/>
    <w:tmpl w:val="35D69E52"/>
    <w:lvl w:ilvl="0" w:tplc="FFFFFFFF">
      <w:start w:val="1"/>
      <w:numFmt w:val="taiwaneseCountingThousand"/>
      <w:pStyle w:val="1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097"/>
        </w:tabs>
        <w:ind w:left="1021" w:hanging="284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8"/>
  </w:num>
  <w:num w:numId="2">
    <w:abstractNumId w:val="36"/>
  </w:num>
  <w:num w:numId="3">
    <w:abstractNumId w:val="27"/>
  </w:num>
  <w:num w:numId="4">
    <w:abstractNumId w:val="37"/>
  </w:num>
  <w:num w:numId="5">
    <w:abstractNumId w:val="20"/>
  </w:num>
  <w:num w:numId="6">
    <w:abstractNumId w:val="15"/>
  </w:num>
  <w:num w:numId="7">
    <w:abstractNumId w:val="32"/>
  </w:num>
  <w:num w:numId="8">
    <w:abstractNumId w:val="33"/>
  </w:num>
  <w:num w:numId="9">
    <w:abstractNumId w:val="3"/>
  </w:num>
  <w:num w:numId="10">
    <w:abstractNumId w:val="2"/>
  </w:num>
  <w:num w:numId="11">
    <w:abstractNumId w:val="13"/>
  </w:num>
  <w:num w:numId="12">
    <w:abstractNumId w:val="25"/>
  </w:num>
  <w:num w:numId="13">
    <w:abstractNumId w:val="1"/>
  </w:num>
  <w:num w:numId="14">
    <w:abstractNumId w:val="23"/>
  </w:num>
  <w:num w:numId="15">
    <w:abstractNumId w:val="22"/>
  </w:num>
  <w:num w:numId="16">
    <w:abstractNumId w:val="35"/>
  </w:num>
  <w:num w:numId="17">
    <w:abstractNumId w:val="26"/>
  </w:num>
  <w:num w:numId="18">
    <w:abstractNumId w:val="6"/>
  </w:num>
  <w:num w:numId="19">
    <w:abstractNumId w:val="11"/>
  </w:num>
  <w:num w:numId="20">
    <w:abstractNumId w:val="12"/>
  </w:num>
  <w:num w:numId="21">
    <w:abstractNumId w:val="34"/>
  </w:num>
  <w:num w:numId="22">
    <w:abstractNumId w:val="21"/>
  </w:num>
  <w:num w:numId="23">
    <w:abstractNumId w:val="8"/>
  </w:num>
  <w:num w:numId="24">
    <w:abstractNumId w:val="0"/>
  </w:num>
  <w:num w:numId="25">
    <w:abstractNumId w:val="16"/>
  </w:num>
  <w:num w:numId="26">
    <w:abstractNumId w:val="10"/>
  </w:num>
  <w:num w:numId="27">
    <w:abstractNumId w:val="7"/>
  </w:num>
  <w:num w:numId="28">
    <w:abstractNumId w:val="17"/>
  </w:num>
  <w:num w:numId="29">
    <w:abstractNumId w:val="5"/>
  </w:num>
  <w:num w:numId="30">
    <w:abstractNumId w:val="31"/>
  </w:num>
  <w:num w:numId="31">
    <w:abstractNumId w:val="4"/>
  </w:num>
  <w:num w:numId="32">
    <w:abstractNumId w:val="24"/>
  </w:num>
  <w:num w:numId="33">
    <w:abstractNumId w:val="19"/>
  </w:num>
  <w:num w:numId="34">
    <w:abstractNumId w:val="9"/>
  </w:num>
  <w:num w:numId="35">
    <w:abstractNumId w:val="28"/>
  </w:num>
  <w:num w:numId="36">
    <w:abstractNumId w:val="14"/>
  </w:num>
  <w:num w:numId="37">
    <w:abstractNumId w:val="30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08"/>
    <w:rsid w:val="0000125B"/>
    <w:rsid w:val="000054F3"/>
    <w:rsid w:val="0002116E"/>
    <w:rsid w:val="00021FB6"/>
    <w:rsid w:val="00030728"/>
    <w:rsid w:val="00034AFD"/>
    <w:rsid w:val="00037102"/>
    <w:rsid w:val="00042933"/>
    <w:rsid w:val="00047D16"/>
    <w:rsid w:val="00064EFC"/>
    <w:rsid w:val="00066E84"/>
    <w:rsid w:val="00067038"/>
    <w:rsid w:val="00093B17"/>
    <w:rsid w:val="000972F5"/>
    <w:rsid w:val="000A2BDD"/>
    <w:rsid w:val="000A358C"/>
    <w:rsid w:val="000A7540"/>
    <w:rsid w:val="000B2B83"/>
    <w:rsid w:val="000D373F"/>
    <w:rsid w:val="000E5697"/>
    <w:rsid w:val="000F0D3D"/>
    <w:rsid w:val="000F519B"/>
    <w:rsid w:val="001004DD"/>
    <w:rsid w:val="00101EF4"/>
    <w:rsid w:val="00102DA6"/>
    <w:rsid w:val="00104F45"/>
    <w:rsid w:val="00104FE2"/>
    <w:rsid w:val="00116E9D"/>
    <w:rsid w:val="00131BBC"/>
    <w:rsid w:val="00135F98"/>
    <w:rsid w:val="00136532"/>
    <w:rsid w:val="001552F3"/>
    <w:rsid w:val="001558B3"/>
    <w:rsid w:val="00160620"/>
    <w:rsid w:val="001652F7"/>
    <w:rsid w:val="001676AA"/>
    <w:rsid w:val="00176C1A"/>
    <w:rsid w:val="00177337"/>
    <w:rsid w:val="00177535"/>
    <w:rsid w:val="001815BC"/>
    <w:rsid w:val="00185752"/>
    <w:rsid w:val="00185F38"/>
    <w:rsid w:val="00190990"/>
    <w:rsid w:val="00193149"/>
    <w:rsid w:val="0019412F"/>
    <w:rsid w:val="00196E08"/>
    <w:rsid w:val="00197254"/>
    <w:rsid w:val="001A1BDE"/>
    <w:rsid w:val="001A38F8"/>
    <w:rsid w:val="001B3B6A"/>
    <w:rsid w:val="001B4579"/>
    <w:rsid w:val="001C02F7"/>
    <w:rsid w:val="001C2059"/>
    <w:rsid w:val="001D03FB"/>
    <w:rsid w:val="001D0AC3"/>
    <w:rsid w:val="001E09FC"/>
    <w:rsid w:val="001E38F3"/>
    <w:rsid w:val="001F3E15"/>
    <w:rsid w:val="001F4DB9"/>
    <w:rsid w:val="001F58D3"/>
    <w:rsid w:val="0020069D"/>
    <w:rsid w:val="002041E4"/>
    <w:rsid w:val="0020624E"/>
    <w:rsid w:val="0020674E"/>
    <w:rsid w:val="00207724"/>
    <w:rsid w:val="0021358F"/>
    <w:rsid w:val="002138CA"/>
    <w:rsid w:val="00217B5F"/>
    <w:rsid w:val="00221368"/>
    <w:rsid w:val="00222C8A"/>
    <w:rsid w:val="00224B1B"/>
    <w:rsid w:val="00232BFE"/>
    <w:rsid w:val="00236512"/>
    <w:rsid w:val="00237C83"/>
    <w:rsid w:val="00266944"/>
    <w:rsid w:val="00266FC4"/>
    <w:rsid w:val="00270208"/>
    <w:rsid w:val="002723C4"/>
    <w:rsid w:val="002776FB"/>
    <w:rsid w:val="002856C0"/>
    <w:rsid w:val="002A2098"/>
    <w:rsid w:val="002A2EA8"/>
    <w:rsid w:val="002A430A"/>
    <w:rsid w:val="002A67DA"/>
    <w:rsid w:val="002A7341"/>
    <w:rsid w:val="002A793D"/>
    <w:rsid w:val="002B6016"/>
    <w:rsid w:val="002C2362"/>
    <w:rsid w:val="002C59AA"/>
    <w:rsid w:val="002D5BB9"/>
    <w:rsid w:val="002D6A5B"/>
    <w:rsid w:val="002F0AA3"/>
    <w:rsid w:val="002F3CF5"/>
    <w:rsid w:val="002F5B1E"/>
    <w:rsid w:val="00310A83"/>
    <w:rsid w:val="0031246C"/>
    <w:rsid w:val="003156F4"/>
    <w:rsid w:val="003356D6"/>
    <w:rsid w:val="00336AEA"/>
    <w:rsid w:val="00341F36"/>
    <w:rsid w:val="00343997"/>
    <w:rsid w:val="0034730F"/>
    <w:rsid w:val="003527B3"/>
    <w:rsid w:val="00353E71"/>
    <w:rsid w:val="003614D8"/>
    <w:rsid w:val="00374C6F"/>
    <w:rsid w:val="00375E81"/>
    <w:rsid w:val="0037733B"/>
    <w:rsid w:val="00377A99"/>
    <w:rsid w:val="00377E64"/>
    <w:rsid w:val="00383503"/>
    <w:rsid w:val="0039023A"/>
    <w:rsid w:val="00396A5B"/>
    <w:rsid w:val="003A1A21"/>
    <w:rsid w:val="003B303D"/>
    <w:rsid w:val="003D0D67"/>
    <w:rsid w:val="003E25A8"/>
    <w:rsid w:val="003E7AFD"/>
    <w:rsid w:val="003F38C3"/>
    <w:rsid w:val="003F5C60"/>
    <w:rsid w:val="00401190"/>
    <w:rsid w:val="00401DAF"/>
    <w:rsid w:val="004078B7"/>
    <w:rsid w:val="00412AA0"/>
    <w:rsid w:val="00413ADC"/>
    <w:rsid w:val="0042314C"/>
    <w:rsid w:val="0042330E"/>
    <w:rsid w:val="00426F22"/>
    <w:rsid w:val="00434464"/>
    <w:rsid w:val="00442B13"/>
    <w:rsid w:val="004438B0"/>
    <w:rsid w:val="00446738"/>
    <w:rsid w:val="00446E15"/>
    <w:rsid w:val="00447179"/>
    <w:rsid w:val="00447552"/>
    <w:rsid w:val="00447E08"/>
    <w:rsid w:val="00455D31"/>
    <w:rsid w:val="0045651F"/>
    <w:rsid w:val="00457098"/>
    <w:rsid w:val="00457AFB"/>
    <w:rsid w:val="004646A3"/>
    <w:rsid w:val="00465BB2"/>
    <w:rsid w:val="004670FF"/>
    <w:rsid w:val="0047620D"/>
    <w:rsid w:val="004824DA"/>
    <w:rsid w:val="004830D6"/>
    <w:rsid w:val="004843C5"/>
    <w:rsid w:val="00485CA7"/>
    <w:rsid w:val="00497AA0"/>
    <w:rsid w:val="004A4B1B"/>
    <w:rsid w:val="004B5941"/>
    <w:rsid w:val="004B62B8"/>
    <w:rsid w:val="004B702D"/>
    <w:rsid w:val="004C0117"/>
    <w:rsid w:val="004C4E54"/>
    <w:rsid w:val="004C52F1"/>
    <w:rsid w:val="004D3964"/>
    <w:rsid w:val="004E1F4F"/>
    <w:rsid w:val="004E7325"/>
    <w:rsid w:val="004E7C8E"/>
    <w:rsid w:val="004F05EB"/>
    <w:rsid w:val="004F759D"/>
    <w:rsid w:val="00502C43"/>
    <w:rsid w:val="005034E9"/>
    <w:rsid w:val="00504A17"/>
    <w:rsid w:val="00506468"/>
    <w:rsid w:val="00510A2B"/>
    <w:rsid w:val="00511D2A"/>
    <w:rsid w:val="005141EF"/>
    <w:rsid w:val="0051547A"/>
    <w:rsid w:val="00516927"/>
    <w:rsid w:val="00520FB0"/>
    <w:rsid w:val="00524E00"/>
    <w:rsid w:val="0052799A"/>
    <w:rsid w:val="005328B4"/>
    <w:rsid w:val="005450CA"/>
    <w:rsid w:val="005453C7"/>
    <w:rsid w:val="005471BA"/>
    <w:rsid w:val="0055623D"/>
    <w:rsid w:val="00561469"/>
    <w:rsid w:val="005648E5"/>
    <w:rsid w:val="00566BDC"/>
    <w:rsid w:val="00571607"/>
    <w:rsid w:val="0057618A"/>
    <w:rsid w:val="005828F3"/>
    <w:rsid w:val="00590272"/>
    <w:rsid w:val="005909A2"/>
    <w:rsid w:val="00590A8B"/>
    <w:rsid w:val="00593EAC"/>
    <w:rsid w:val="00594F1B"/>
    <w:rsid w:val="00595A93"/>
    <w:rsid w:val="00596C17"/>
    <w:rsid w:val="005A3970"/>
    <w:rsid w:val="005B02EF"/>
    <w:rsid w:val="005B1839"/>
    <w:rsid w:val="005B4731"/>
    <w:rsid w:val="005B67DA"/>
    <w:rsid w:val="005C12EE"/>
    <w:rsid w:val="005C325C"/>
    <w:rsid w:val="005D54AC"/>
    <w:rsid w:val="005F3A80"/>
    <w:rsid w:val="005F7504"/>
    <w:rsid w:val="0060291B"/>
    <w:rsid w:val="00603728"/>
    <w:rsid w:val="0060422C"/>
    <w:rsid w:val="0060550F"/>
    <w:rsid w:val="006113B2"/>
    <w:rsid w:val="006163CE"/>
    <w:rsid w:val="00616B29"/>
    <w:rsid w:val="006177AC"/>
    <w:rsid w:val="00626891"/>
    <w:rsid w:val="00631040"/>
    <w:rsid w:val="006349A0"/>
    <w:rsid w:val="00644D03"/>
    <w:rsid w:val="00653405"/>
    <w:rsid w:val="00653C6E"/>
    <w:rsid w:val="00672AEE"/>
    <w:rsid w:val="00673347"/>
    <w:rsid w:val="00673B2A"/>
    <w:rsid w:val="00676178"/>
    <w:rsid w:val="00682D1B"/>
    <w:rsid w:val="006830F0"/>
    <w:rsid w:val="00684BBB"/>
    <w:rsid w:val="00691792"/>
    <w:rsid w:val="006941A6"/>
    <w:rsid w:val="0069534D"/>
    <w:rsid w:val="006A00C9"/>
    <w:rsid w:val="006A06DA"/>
    <w:rsid w:val="006A422A"/>
    <w:rsid w:val="006B2999"/>
    <w:rsid w:val="006B4AD6"/>
    <w:rsid w:val="006B618A"/>
    <w:rsid w:val="006B7F64"/>
    <w:rsid w:val="006C1223"/>
    <w:rsid w:val="006D11B5"/>
    <w:rsid w:val="006D2589"/>
    <w:rsid w:val="006D7315"/>
    <w:rsid w:val="006E0E4C"/>
    <w:rsid w:val="006E106E"/>
    <w:rsid w:val="006E152A"/>
    <w:rsid w:val="006E1712"/>
    <w:rsid w:val="006E1D8A"/>
    <w:rsid w:val="006E73FB"/>
    <w:rsid w:val="006E7442"/>
    <w:rsid w:val="006E7698"/>
    <w:rsid w:val="006F2484"/>
    <w:rsid w:val="007043B3"/>
    <w:rsid w:val="007072B6"/>
    <w:rsid w:val="00707774"/>
    <w:rsid w:val="00710267"/>
    <w:rsid w:val="00711551"/>
    <w:rsid w:val="00713F03"/>
    <w:rsid w:val="00717462"/>
    <w:rsid w:val="00717C95"/>
    <w:rsid w:val="00723F30"/>
    <w:rsid w:val="007245A3"/>
    <w:rsid w:val="00726929"/>
    <w:rsid w:val="00730DF5"/>
    <w:rsid w:val="00731755"/>
    <w:rsid w:val="00736320"/>
    <w:rsid w:val="00737EDD"/>
    <w:rsid w:val="00743A78"/>
    <w:rsid w:val="0074478A"/>
    <w:rsid w:val="00746566"/>
    <w:rsid w:val="00747843"/>
    <w:rsid w:val="007530F7"/>
    <w:rsid w:val="00755087"/>
    <w:rsid w:val="007559C9"/>
    <w:rsid w:val="007601E8"/>
    <w:rsid w:val="00764B54"/>
    <w:rsid w:val="007734FD"/>
    <w:rsid w:val="0077429D"/>
    <w:rsid w:val="0077632C"/>
    <w:rsid w:val="00777FBC"/>
    <w:rsid w:val="00780342"/>
    <w:rsid w:val="00781F73"/>
    <w:rsid w:val="007856DA"/>
    <w:rsid w:val="007A6256"/>
    <w:rsid w:val="007A685E"/>
    <w:rsid w:val="007B33B0"/>
    <w:rsid w:val="007B36A8"/>
    <w:rsid w:val="007B5297"/>
    <w:rsid w:val="007B68EF"/>
    <w:rsid w:val="007B7C79"/>
    <w:rsid w:val="007C0D42"/>
    <w:rsid w:val="007C1661"/>
    <w:rsid w:val="007D4004"/>
    <w:rsid w:val="007D49F3"/>
    <w:rsid w:val="007D53B1"/>
    <w:rsid w:val="007D7D4B"/>
    <w:rsid w:val="007E2863"/>
    <w:rsid w:val="007F0EE8"/>
    <w:rsid w:val="007F3F80"/>
    <w:rsid w:val="007F6063"/>
    <w:rsid w:val="00804DD0"/>
    <w:rsid w:val="00805DE0"/>
    <w:rsid w:val="00807D66"/>
    <w:rsid w:val="0081089A"/>
    <w:rsid w:val="00811293"/>
    <w:rsid w:val="00832AF2"/>
    <w:rsid w:val="00834BFB"/>
    <w:rsid w:val="00835DB1"/>
    <w:rsid w:val="00842F3E"/>
    <w:rsid w:val="00847787"/>
    <w:rsid w:val="008479FC"/>
    <w:rsid w:val="0085324F"/>
    <w:rsid w:val="008546C7"/>
    <w:rsid w:val="00855CFE"/>
    <w:rsid w:val="008572BB"/>
    <w:rsid w:val="008579A6"/>
    <w:rsid w:val="008605E2"/>
    <w:rsid w:val="00861E73"/>
    <w:rsid w:val="00862A4A"/>
    <w:rsid w:val="008638CE"/>
    <w:rsid w:val="008659B1"/>
    <w:rsid w:val="00871363"/>
    <w:rsid w:val="00886225"/>
    <w:rsid w:val="008A2BF2"/>
    <w:rsid w:val="008A33A9"/>
    <w:rsid w:val="008B4648"/>
    <w:rsid w:val="008B4A98"/>
    <w:rsid w:val="008B6687"/>
    <w:rsid w:val="008C2A03"/>
    <w:rsid w:val="008C4C21"/>
    <w:rsid w:val="008C5311"/>
    <w:rsid w:val="008D1CB2"/>
    <w:rsid w:val="008D2E2D"/>
    <w:rsid w:val="008D7ABA"/>
    <w:rsid w:val="008E5703"/>
    <w:rsid w:val="008F78EB"/>
    <w:rsid w:val="0090007A"/>
    <w:rsid w:val="00902786"/>
    <w:rsid w:val="00904005"/>
    <w:rsid w:val="00914C02"/>
    <w:rsid w:val="00921822"/>
    <w:rsid w:val="00926E4F"/>
    <w:rsid w:val="00931DFF"/>
    <w:rsid w:val="0093215E"/>
    <w:rsid w:val="00942811"/>
    <w:rsid w:val="00944197"/>
    <w:rsid w:val="00946165"/>
    <w:rsid w:val="00955F3D"/>
    <w:rsid w:val="00957446"/>
    <w:rsid w:val="00964D3D"/>
    <w:rsid w:val="00964E4D"/>
    <w:rsid w:val="009655EB"/>
    <w:rsid w:val="00972367"/>
    <w:rsid w:val="0097439E"/>
    <w:rsid w:val="00975255"/>
    <w:rsid w:val="00980FC5"/>
    <w:rsid w:val="0098382C"/>
    <w:rsid w:val="00990DF3"/>
    <w:rsid w:val="0099380D"/>
    <w:rsid w:val="009A0FB3"/>
    <w:rsid w:val="009A1602"/>
    <w:rsid w:val="009A3D83"/>
    <w:rsid w:val="009A65BD"/>
    <w:rsid w:val="009A7577"/>
    <w:rsid w:val="009B04C0"/>
    <w:rsid w:val="009B4363"/>
    <w:rsid w:val="009B51B4"/>
    <w:rsid w:val="009C2216"/>
    <w:rsid w:val="009C30A1"/>
    <w:rsid w:val="009C63F6"/>
    <w:rsid w:val="009D10B1"/>
    <w:rsid w:val="009D3442"/>
    <w:rsid w:val="009D728E"/>
    <w:rsid w:val="009E33E3"/>
    <w:rsid w:val="009E554A"/>
    <w:rsid w:val="009E690C"/>
    <w:rsid w:val="009F061E"/>
    <w:rsid w:val="009F185C"/>
    <w:rsid w:val="009F313D"/>
    <w:rsid w:val="00A0426C"/>
    <w:rsid w:val="00A17C39"/>
    <w:rsid w:val="00A24549"/>
    <w:rsid w:val="00A251A2"/>
    <w:rsid w:val="00A27788"/>
    <w:rsid w:val="00A321BD"/>
    <w:rsid w:val="00A331F0"/>
    <w:rsid w:val="00A3475D"/>
    <w:rsid w:val="00A36355"/>
    <w:rsid w:val="00A4303A"/>
    <w:rsid w:val="00A46644"/>
    <w:rsid w:val="00A573F5"/>
    <w:rsid w:val="00A57B87"/>
    <w:rsid w:val="00A679EF"/>
    <w:rsid w:val="00A73B67"/>
    <w:rsid w:val="00A742FE"/>
    <w:rsid w:val="00A82DE8"/>
    <w:rsid w:val="00A86408"/>
    <w:rsid w:val="00A87873"/>
    <w:rsid w:val="00A9051E"/>
    <w:rsid w:val="00A920B3"/>
    <w:rsid w:val="00A93BA4"/>
    <w:rsid w:val="00AA15C7"/>
    <w:rsid w:val="00AA32CA"/>
    <w:rsid w:val="00AA4FA1"/>
    <w:rsid w:val="00AA683A"/>
    <w:rsid w:val="00AB0D84"/>
    <w:rsid w:val="00AB0FCE"/>
    <w:rsid w:val="00AB1B39"/>
    <w:rsid w:val="00AB5308"/>
    <w:rsid w:val="00AB70EE"/>
    <w:rsid w:val="00AB7FB9"/>
    <w:rsid w:val="00AC2F36"/>
    <w:rsid w:val="00AC66F3"/>
    <w:rsid w:val="00AD6359"/>
    <w:rsid w:val="00AE30B1"/>
    <w:rsid w:val="00AE41EC"/>
    <w:rsid w:val="00AE7532"/>
    <w:rsid w:val="00AE7FE7"/>
    <w:rsid w:val="00AF1044"/>
    <w:rsid w:val="00AF7101"/>
    <w:rsid w:val="00B03A43"/>
    <w:rsid w:val="00B1116D"/>
    <w:rsid w:val="00B255C0"/>
    <w:rsid w:val="00B265F0"/>
    <w:rsid w:val="00B3321F"/>
    <w:rsid w:val="00B358E1"/>
    <w:rsid w:val="00B520FE"/>
    <w:rsid w:val="00B65C3D"/>
    <w:rsid w:val="00B67A9A"/>
    <w:rsid w:val="00B77144"/>
    <w:rsid w:val="00B81AC9"/>
    <w:rsid w:val="00B82E2B"/>
    <w:rsid w:val="00B86506"/>
    <w:rsid w:val="00B87602"/>
    <w:rsid w:val="00B87D55"/>
    <w:rsid w:val="00B90F6D"/>
    <w:rsid w:val="00BA6EBE"/>
    <w:rsid w:val="00BB7E6F"/>
    <w:rsid w:val="00BC03DF"/>
    <w:rsid w:val="00BC11AA"/>
    <w:rsid w:val="00BD20BF"/>
    <w:rsid w:val="00BD46CD"/>
    <w:rsid w:val="00BD5788"/>
    <w:rsid w:val="00BE5ED8"/>
    <w:rsid w:val="00BE6B1E"/>
    <w:rsid w:val="00BF2220"/>
    <w:rsid w:val="00C00C93"/>
    <w:rsid w:val="00C04B0E"/>
    <w:rsid w:val="00C214E7"/>
    <w:rsid w:val="00C21795"/>
    <w:rsid w:val="00C267E4"/>
    <w:rsid w:val="00C301F0"/>
    <w:rsid w:val="00C35EB1"/>
    <w:rsid w:val="00C36F96"/>
    <w:rsid w:val="00C378B6"/>
    <w:rsid w:val="00C40337"/>
    <w:rsid w:val="00C41B11"/>
    <w:rsid w:val="00C42B27"/>
    <w:rsid w:val="00C54B17"/>
    <w:rsid w:val="00C55FB0"/>
    <w:rsid w:val="00C5787F"/>
    <w:rsid w:val="00C61F5A"/>
    <w:rsid w:val="00C63F53"/>
    <w:rsid w:val="00C646F7"/>
    <w:rsid w:val="00C67D05"/>
    <w:rsid w:val="00C67D6D"/>
    <w:rsid w:val="00C70C5A"/>
    <w:rsid w:val="00C74301"/>
    <w:rsid w:val="00C761C2"/>
    <w:rsid w:val="00C90A94"/>
    <w:rsid w:val="00C94C79"/>
    <w:rsid w:val="00C95A70"/>
    <w:rsid w:val="00CA6D27"/>
    <w:rsid w:val="00CA790B"/>
    <w:rsid w:val="00CB76C2"/>
    <w:rsid w:val="00CC4EE8"/>
    <w:rsid w:val="00CC5719"/>
    <w:rsid w:val="00CF1951"/>
    <w:rsid w:val="00CF23AD"/>
    <w:rsid w:val="00CF3633"/>
    <w:rsid w:val="00D139C0"/>
    <w:rsid w:val="00D13F0F"/>
    <w:rsid w:val="00D15800"/>
    <w:rsid w:val="00D22744"/>
    <w:rsid w:val="00D22830"/>
    <w:rsid w:val="00D25409"/>
    <w:rsid w:val="00D33C12"/>
    <w:rsid w:val="00D36530"/>
    <w:rsid w:val="00D375E7"/>
    <w:rsid w:val="00D45A98"/>
    <w:rsid w:val="00D4728D"/>
    <w:rsid w:val="00D478CB"/>
    <w:rsid w:val="00D52D99"/>
    <w:rsid w:val="00D53DF4"/>
    <w:rsid w:val="00D5429F"/>
    <w:rsid w:val="00D5481D"/>
    <w:rsid w:val="00D55103"/>
    <w:rsid w:val="00D55220"/>
    <w:rsid w:val="00D55F87"/>
    <w:rsid w:val="00D647EA"/>
    <w:rsid w:val="00D667EF"/>
    <w:rsid w:val="00D675A2"/>
    <w:rsid w:val="00D770DD"/>
    <w:rsid w:val="00D92F5E"/>
    <w:rsid w:val="00D9338B"/>
    <w:rsid w:val="00D95398"/>
    <w:rsid w:val="00D9540D"/>
    <w:rsid w:val="00DA3801"/>
    <w:rsid w:val="00DB663B"/>
    <w:rsid w:val="00DC01FF"/>
    <w:rsid w:val="00DC09B0"/>
    <w:rsid w:val="00DC4348"/>
    <w:rsid w:val="00DE1C3D"/>
    <w:rsid w:val="00DE38EF"/>
    <w:rsid w:val="00DF211F"/>
    <w:rsid w:val="00E0067B"/>
    <w:rsid w:val="00E0390C"/>
    <w:rsid w:val="00E141FE"/>
    <w:rsid w:val="00E22069"/>
    <w:rsid w:val="00E35042"/>
    <w:rsid w:val="00E409B5"/>
    <w:rsid w:val="00E47936"/>
    <w:rsid w:val="00E47EC7"/>
    <w:rsid w:val="00E5443D"/>
    <w:rsid w:val="00E648AD"/>
    <w:rsid w:val="00E65F37"/>
    <w:rsid w:val="00E70BC8"/>
    <w:rsid w:val="00E716E5"/>
    <w:rsid w:val="00E768CA"/>
    <w:rsid w:val="00E76C23"/>
    <w:rsid w:val="00E805C6"/>
    <w:rsid w:val="00E80FE4"/>
    <w:rsid w:val="00E811F1"/>
    <w:rsid w:val="00E838B6"/>
    <w:rsid w:val="00E86ABB"/>
    <w:rsid w:val="00E87FBA"/>
    <w:rsid w:val="00EA5019"/>
    <w:rsid w:val="00EA532B"/>
    <w:rsid w:val="00EB3CC9"/>
    <w:rsid w:val="00EB450A"/>
    <w:rsid w:val="00EB7E43"/>
    <w:rsid w:val="00EC10D3"/>
    <w:rsid w:val="00EC1D20"/>
    <w:rsid w:val="00EC4F39"/>
    <w:rsid w:val="00ED34B1"/>
    <w:rsid w:val="00ED5EE8"/>
    <w:rsid w:val="00EE1494"/>
    <w:rsid w:val="00EE4959"/>
    <w:rsid w:val="00EE57D4"/>
    <w:rsid w:val="00EF007D"/>
    <w:rsid w:val="00EF00EC"/>
    <w:rsid w:val="00EF5928"/>
    <w:rsid w:val="00EF61A1"/>
    <w:rsid w:val="00EF6EBA"/>
    <w:rsid w:val="00F00080"/>
    <w:rsid w:val="00F01EAD"/>
    <w:rsid w:val="00F02EAB"/>
    <w:rsid w:val="00F046B5"/>
    <w:rsid w:val="00F05544"/>
    <w:rsid w:val="00F23DD4"/>
    <w:rsid w:val="00F24A13"/>
    <w:rsid w:val="00F24AD7"/>
    <w:rsid w:val="00F43A9B"/>
    <w:rsid w:val="00F51029"/>
    <w:rsid w:val="00F57A8B"/>
    <w:rsid w:val="00F744D6"/>
    <w:rsid w:val="00F843C9"/>
    <w:rsid w:val="00F9734F"/>
    <w:rsid w:val="00F97F2C"/>
    <w:rsid w:val="00FA25AA"/>
    <w:rsid w:val="00FA4522"/>
    <w:rsid w:val="00FA7A52"/>
    <w:rsid w:val="00FB49AB"/>
    <w:rsid w:val="00FB6E13"/>
    <w:rsid w:val="00FC0B66"/>
    <w:rsid w:val="00FC5B39"/>
    <w:rsid w:val="00FC7020"/>
    <w:rsid w:val="00FD05FC"/>
    <w:rsid w:val="00FD156A"/>
    <w:rsid w:val="00FD2EA4"/>
    <w:rsid w:val="00FD304D"/>
    <w:rsid w:val="00FD367A"/>
    <w:rsid w:val="00FE48B9"/>
    <w:rsid w:val="00FE4FAB"/>
    <w:rsid w:val="00FE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C4"/>
    <w:pPr>
      <w:widowControl w:val="0"/>
    </w:pPr>
    <w:rPr>
      <w:rFonts w:ascii="Times New Roman" w:eastAsia="標楷體" w:hAnsi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20BF"/>
    <w:pPr>
      <w:ind w:leftChars="200" w:left="480"/>
    </w:pPr>
  </w:style>
  <w:style w:type="paragraph" w:styleId="3">
    <w:name w:val="Body Text Indent 3"/>
    <w:basedOn w:val="a"/>
    <w:link w:val="30"/>
    <w:uiPriority w:val="99"/>
    <w:rsid w:val="00047D16"/>
    <w:pPr>
      <w:spacing w:after="120"/>
      <w:ind w:leftChars="200" w:left="480"/>
    </w:pPr>
    <w:rPr>
      <w:kern w:val="0"/>
      <w:sz w:val="16"/>
      <w:szCs w:val="16"/>
    </w:rPr>
  </w:style>
  <w:style w:type="character" w:customStyle="1" w:styleId="30">
    <w:name w:val="本文縮排 3 字元"/>
    <w:link w:val="3"/>
    <w:uiPriority w:val="99"/>
    <w:locked/>
    <w:rsid w:val="00047D16"/>
    <w:rPr>
      <w:rFonts w:ascii="Times New Roman" w:eastAsia="標楷體" w:hAnsi="Times New Roman" w:cs="Times New Roman"/>
      <w:sz w:val="16"/>
    </w:rPr>
  </w:style>
  <w:style w:type="paragraph" w:customStyle="1" w:styleId="1">
    <w:name w:val="本文1"/>
    <w:basedOn w:val="a4"/>
    <w:uiPriority w:val="99"/>
    <w:rsid w:val="00047D16"/>
    <w:pPr>
      <w:numPr>
        <w:numId w:val="4"/>
      </w:numPr>
      <w:adjustRightInd w:val="0"/>
      <w:snapToGrid w:val="0"/>
      <w:spacing w:beforeLines="50" w:afterLines="50" w:line="400" w:lineRule="exact"/>
      <w:ind w:left="360" w:hanging="360"/>
      <w:jc w:val="both"/>
    </w:pPr>
    <w:rPr>
      <w:szCs w:val="20"/>
    </w:rPr>
  </w:style>
  <w:style w:type="paragraph" w:styleId="a4">
    <w:name w:val="Body Text"/>
    <w:basedOn w:val="a"/>
    <w:link w:val="a5"/>
    <w:uiPriority w:val="99"/>
    <w:semiHidden/>
    <w:rsid w:val="00047D16"/>
    <w:pPr>
      <w:spacing w:after="120"/>
    </w:pPr>
    <w:rPr>
      <w:kern w:val="0"/>
      <w:sz w:val="24"/>
    </w:rPr>
  </w:style>
  <w:style w:type="character" w:customStyle="1" w:styleId="a5">
    <w:name w:val="本文 字元"/>
    <w:link w:val="a4"/>
    <w:uiPriority w:val="99"/>
    <w:semiHidden/>
    <w:locked/>
    <w:rsid w:val="00047D16"/>
    <w:rPr>
      <w:rFonts w:ascii="Times New Roman" w:eastAsia="標楷體" w:hAnsi="Times New Roman" w:cs="Times New Roman"/>
      <w:sz w:val="24"/>
    </w:rPr>
  </w:style>
  <w:style w:type="paragraph" w:styleId="a6">
    <w:name w:val="Body Text Indent"/>
    <w:basedOn w:val="a"/>
    <w:link w:val="a7"/>
    <w:uiPriority w:val="99"/>
    <w:semiHidden/>
    <w:rsid w:val="00EC10D3"/>
    <w:pPr>
      <w:spacing w:after="120"/>
      <w:ind w:leftChars="200" w:left="480"/>
    </w:pPr>
    <w:rPr>
      <w:kern w:val="0"/>
      <w:sz w:val="24"/>
    </w:rPr>
  </w:style>
  <w:style w:type="character" w:customStyle="1" w:styleId="a7">
    <w:name w:val="本文縮排 字元"/>
    <w:link w:val="a6"/>
    <w:uiPriority w:val="99"/>
    <w:semiHidden/>
    <w:locked/>
    <w:rsid w:val="00EC10D3"/>
    <w:rPr>
      <w:rFonts w:ascii="Times New Roman" w:eastAsia="標楷體" w:hAnsi="Times New Roman" w:cs="Times New Roman"/>
      <w:sz w:val="24"/>
    </w:rPr>
  </w:style>
  <w:style w:type="paragraph" w:styleId="a8">
    <w:name w:val="header"/>
    <w:basedOn w:val="a"/>
    <w:link w:val="a9"/>
    <w:uiPriority w:val="99"/>
    <w:rsid w:val="00EC10D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link w:val="a8"/>
    <w:uiPriority w:val="99"/>
    <w:locked/>
    <w:rsid w:val="00EC10D3"/>
    <w:rPr>
      <w:rFonts w:ascii="Times New Roman" w:eastAsia="標楷體" w:hAnsi="Times New Roman" w:cs="Times New Roman"/>
      <w:sz w:val="20"/>
    </w:rPr>
  </w:style>
  <w:style w:type="paragraph" w:styleId="aa">
    <w:name w:val="footer"/>
    <w:basedOn w:val="a"/>
    <w:link w:val="ab"/>
    <w:uiPriority w:val="99"/>
    <w:rsid w:val="00EC10D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b">
    <w:name w:val="頁尾 字元"/>
    <w:link w:val="aa"/>
    <w:uiPriority w:val="99"/>
    <w:locked/>
    <w:rsid w:val="00EC10D3"/>
    <w:rPr>
      <w:rFonts w:ascii="Times New Roman" w:eastAsia="標楷體" w:hAnsi="Times New Roman" w:cs="Times New Roman"/>
      <w:sz w:val="20"/>
    </w:rPr>
  </w:style>
  <w:style w:type="paragraph" w:styleId="ac">
    <w:name w:val="Balloon Text"/>
    <w:basedOn w:val="a"/>
    <w:link w:val="ad"/>
    <w:uiPriority w:val="99"/>
    <w:semiHidden/>
    <w:rsid w:val="007C0D42"/>
    <w:rPr>
      <w:rFonts w:ascii="Cambria" w:eastAsia="新細明體" w:hAnsi="Cambria"/>
      <w:kern w:val="0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7C0D42"/>
    <w:rPr>
      <w:rFonts w:ascii="Cambria" w:eastAsia="新細明體" w:hAnsi="Cambria" w:cs="Times New Roman"/>
      <w:sz w:val="18"/>
    </w:rPr>
  </w:style>
  <w:style w:type="character" w:styleId="ae">
    <w:name w:val="Placeholder Text"/>
    <w:uiPriority w:val="99"/>
    <w:semiHidden/>
    <w:rsid w:val="00990DF3"/>
    <w:rPr>
      <w:rFonts w:cs="Times New Roman"/>
      <w:color w:val="808080"/>
    </w:rPr>
  </w:style>
  <w:style w:type="paragraph" w:customStyle="1" w:styleId="af">
    <w:name w:val="說明"/>
    <w:basedOn w:val="a6"/>
    <w:uiPriority w:val="99"/>
    <w:rsid w:val="002A7341"/>
    <w:pPr>
      <w:spacing w:after="0" w:line="640" w:lineRule="exact"/>
      <w:ind w:leftChars="0" w:left="952" w:hanging="952"/>
    </w:pPr>
    <w:rPr>
      <w:rFonts w:ascii="Arial" w:hAnsi="Arial"/>
      <w:sz w:val="32"/>
    </w:rPr>
  </w:style>
  <w:style w:type="table" w:styleId="af0">
    <w:name w:val="Table Grid"/>
    <w:basedOn w:val="a1"/>
    <w:uiPriority w:val="99"/>
    <w:locked/>
    <w:rsid w:val="004843C5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64B5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4D3964"/>
    <w:rPr>
      <w:sz w:val="22"/>
      <w:szCs w:val="22"/>
    </w:rPr>
  </w:style>
  <w:style w:type="character" w:customStyle="1" w:styleId="af2">
    <w:name w:val="無間距 字元"/>
    <w:link w:val="af1"/>
    <w:uiPriority w:val="1"/>
    <w:rsid w:val="004D3964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C4"/>
    <w:pPr>
      <w:widowControl w:val="0"/>
    </w:pPr>
    <w:rPr>
      <w:rFonts w:ascii="Times New Roman" w:eastAsia="標楷體" w:hAnsi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20BF"/>
    <w:pPr>
      <w:ind w:leftChars="200" w:left="480"/>
    </w:pPr>
  </w:style>
  <w:style w:type="paragraph" w:styleId="3">
    <w:name w:val="Body Text Indent 3"/>
    <w:basedOn w:val="a"/>
    <w:link w:val="30"/>
    <w:uiPriority w:val="99"/>
    <w:rsid w:val="00047D16"/>
    <w:pPr>
      <w:spacing w:after="120"/>
      <w:ind w:leftChars="200" w:left="480"/>
    </w:pPr>
    <w:rPr>
      <w:kern w:val="0"/>
      <w:sz w:val="16"/>
      <w:szCs w:val="16"/>
    </w:rPr>
  </w:style>
  <w:style w:type="character" w:customStyle="1" w:styleId="30">
    <w:name w:val="本文縮排 3 字元"/>
    <w:link w:val="3"/>
    <w:uiPriority w:val="99"/>
    <w:locked/>
    <w:rsid w:val="00047D16"/>
    <w:rPr>
      <w:rFonts w:ascii="Times New Roman" w:eastAsia="標楷體" w:hAnsi="Times New Roman" w:cs="Times New Roman"/>
      <w:sz w:val="16"/>
    </w:rPr>
  </w:style>
  <w:style w:type="paragraph" w:customStyle="1" w:styleId="1">
    <w:name w:val="本文1"/>
    <w:basedOn w:val="a4"/>
    <w:uiPriority w:val="99"/>
    <w:rsid w:val="00047D16"/>
    <w:pPr>
      <w:numPr>
        <w:numId w:val="4"/>
      </w:numPr>
      <w:adjustRightInd w:val="0"/>
      <w:snapToGrid w:val="0"/>
      <w:spacing w:beforeLines="50" w:afterLines="50" w:line="400" w:lineRule="exact"/>
      <w:ind w:left="360" w:hanging="360"/>
      <w:jc w:val="both"/>
    </w:pPr>
    <w:rPr>
      <w:szCs w:val="20"/>
    </w:rPr>
  </w:style>
  <w:style w:type="paragraph" w:styleId="a4">
    <w:name w:val="Body Text"/>
    <w:basedOn w:val="a"/>
    <w:link w:val="a5"/>
    <w:uiPriority w:val="99"/>
    <w:semiHidden/>
    <w:rsid w:val="00047D16"/>
    <w:pPr>
      <w:spacing w:after="120"/>
    </w:pPr>
    <w:rPr>
      <w:kern w:val="0"/>
      <w:sz w:val="24"/>
    </w:rPr>
  </w:style>
  <w:style w:type="character" w:customStyle="1" w:styleId="a5">
    <w:name w:val="本文 字元"/>
    <w:link w:val="a4"/>
    <w:uiPriority w:val="99"/>
    <w:semiHidden/>
    <w:locked/>
    <w:rsid w:val="00047D16"/>
    <w:rPr>
      <w:rFonts w:ascii="Times New Roman" w:eastAsia="標楷體" w:hAnsi="Times New Roman" w:cs="Times New Roman"/>
      <w:sz w:val="24"/>
    </w:rPr>
  </w:style>
  <w:style w:type="paragraph" w:styleId="a6">
    <w:name w:val="Body Text Indent"/>
    <w:basedOn w:val="a"/>
    <w:link w:val="a7"/>
    <w:uiPriority w:val="99"/>
    <w:semiHidden/>
    <w:rsid w:val="00EC10D3"/>
    <w:pPr>
      <w:spacing w:after="120"/>
      <w:ind w:leftChars="200" w:left="480"/>
    </w:pPr>
    <w:rPr>
      <w:kern w:val="0"/>
      <w:sz w:val="24"/>
    </w:rPr>
  </w:style>
  <w:style w:type="character" w:customStyle="1" w:styleId="a7">
    <w:name w:val="本文縮排 字元"/>
    <w:link w:val="a6"/>
    <w:uiPriority w:val="99"/>
    <w:semiHidden/>
    <w:locked/>
    <w:rsid w:val="00EC10D3"/>
    <w:rPr>
      <w:rFonts w:ascii="Times New Roman" w:eastAsia="標楷體" w:hAnsi="Times New Roman" w:cs="Times New Roman"/>
      <w:sz w:val="24"/>
    </w:rPr>
  </w:style>
  <w:style w:type="paragraph" w:styleId="a8">
    <w:name w:val="header"/>
    <w:basedOn w:val="a"/>
    <w:link w:val="a9"/>
    <w:uiPriority w:val="99"/>
    <w:rsid w:val="00EC10D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link w:val="a8"/>
    <w:uiPriority w:val="99"/>
    <w:locked/>
    <w:rsid w:val="00EC10D3"/>
    <w:rPr>
      <w:rFonts w:ascii="Times New Roman" w:eastAsia="標楷體" w:hAnsi="Times New Roman" w:cs="Times New Roman"/>
      <w:sz w:val="20"/>
    </w:rPr>
  </w:style>
  <w:style w:type="paragraph" w:styleId="aa">
    <w:name w:val="footer"/>
    <w:basedOn w:val="a"/>
    <w:link w:val="ab"/>
    <w:uiPriority w:val="99"/>
    <w:rsid w:val="00EC10D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b">
    <w:name w:val="頁尾 字元"/>
    <w:link w:val="aa"/>
    <w:uiPriority w:val="99"/>
    <w:locked/>
    <w:rsid w:val="00EC10D3"/>
    <w:rPr>
      <w:rFonts w:ascii="Times New Roman" w:eastAsia="標楷體" w:hAnsi="Times New Roman" w:cs="Times New Roman"/>
      <w:sz w:val="20"/>
    </w:rPr>
  </w:style>
  <w:style w:type="paragraph" w:styleId="ac">
    <w:name w:val="Balloon Text"/>
    <w:basedOn w:val="a"/>
    <w:link w:val="ad"/>
    <w:uiPriority w:val="99"/>
    <w:semiHidden/>
    <w:rsid w:val="007C0D42"/>
    <w:rPr>
      <w:rFonts w:ascii="Cambria" w:eastAsia="新細明體" w:hAnsi="Cambria"/>
      <w:kern w:val="0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7C0D42"/>
    <w:rPr>
      <w:rFonts w:ascii="Cambria" w:eastAsia="新細明體" w:hAnsi="Cambria" w:cs="Times New Roman"/>
      <w:sz w:val="18"/>
    </w:rPr>
  </w:style>
  <w:style w:type="character" w:styleId="ae">
    <w:name w:val="Placeholder Text"/>
    <w:uiPriority w:val="99"/>
    <w:semiHidden/>
    <w:rsid w:val="00990DF3"/>
    <w:rPr>
      <w:rFonts w:cs="Times New Roman"/>
      <w:color w:val="808080"/>
    </w:rPr>
  </w:style>
  <w:style w:type="paragraph" w:customStyle="1" w:styleId="af">
    <w:name w:val="說明"/>
    <w:basedOn w:val="a6"/>
    <w:uiPriority w:val="99"/>
    <w:rsid w:val="002A7341"/>
    <w:pPr>
      <w:spacing w:after="0" w:line="640" w:lineRule="exact"/>
      <w:ind w:leftChars="0" w:left="952" w:hanging="952"/>
    </w:pPr>
    <w:rPr>
      <w:rFonts w:ascii="Arial" w:hAnsi="Arial"/>
      <w:sz w:val="32"/>
    </w:rPr>
  </w:style>
  <w:style w:type="table" w:styleId="af0">
    <w:name w:val="Table Grid"/>
    <w:basedOn w:val="a1"/>
    <w:uiPriority w:val="99"/>
    <w:locked/>
    <w:rsid w:val="004843C5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64B5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4D3964"/>
    <w:rPr>
      <w:sz w:val="22"/>
      <w:szCs w:val="22"/>
    </w:rPr>
  </w:style>
  <w:style w:type="character" w:customStyle="1" w:styleId="af2">
    <w:name w:val="無間距 字元"/>
    <w:link w:val="af1"/>
    <w:uiPriority w:val="1"/>
    <w:rsid w:val="004D3964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F1646-BE71-475D-8C06-E030AA90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>tyhs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tyhs</cp:lastModifiedBy>
  <cp:revision>2</cp:revision>
  <cp:lastPrinted>2015-03-24T03:22:00Z</cp:lastPrinted>
  <dcterms:created xsi:type="dcterms:W3CDTF">2015-04-10T09:28:00Z</dcterms:created>
  <dcterms:modified xsi:type="dcterms:W3CDTF">2015-04-10T09:28:00Z</dcterms:modified>
</cp:coreProperties>
</file>