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3D" w:rsidRPr="00E65DCB" w:rsidRDefault="0011173D" w:rsidP="003E5758">
      <w:pPr>
        <w:spacing w:line="460" w:lineRule="exact"/>
        <w:jc w:val="center"/>
        <w:rPr>
          <w:rFonts w:ascii="標楷體" w:eastAsia="標楷體" w:hAnsi="標楷體"/>
          <w:b/>
          <w:sz w:val="40"/>
          <w:szCs w:val="40"/>
        </w:rPr>
      </w:pPr>
      <w:r w:rsidRPr="00E65DCB">
        <w:rPr>
          <w:rFonts w:ascii="標楷體" w:eastAsia="標楷體" w:hAnsi="標楷體" w:hint="eastAsia"/>
          <w:b/>
          <w:sz w:val="40"/>
          <w:szCs w:val="40"/>
        </w:rPr>
        <w:t>教育部青年發展署</w:t>
      </w:r>
    </w:p>
    <w:p w:rsidR="00F067CE" w:rsidRPr="00E65DCB" w:rsidRDefault="00A82142" w:rsidP="003E5758">
      <w:pPr>
        <w:spacing w:line="460" w:lineRule="exact"/>
        <w:jc w:val="center"/>
        <w:rPr>
          <w:rFonts w:ascii="標楷體" w:eastAsia="標楷體" w:hAnsi="標楷體"/>
          <w:b/>
          <w:sz w:val="40"/>
          <w:szCs w:val="40"/>
        </w:rPr>
      </w:pPr>
      <w:r w:rsidRPr="00E65DCB">
        <w:rPr>
          <w:rFonts w:ascii="標楷體" w:eastAsia="標楷體" w:hAnsi="標楷體" w:hint="eastAsia"/>
          <w:b/>
          <w:sz w:val="40"/>
          <w:szCs w:val="40"/>
        </w:rPr>
        <w:t>2016青年國際參與及關懷研討會</w:t>
      </w:r>
    </w:p>
    <w:p w:rsidR="0011173D" w:rsidRPr="00E65DCB" w:rsidRDefault="0011173D" w:rsidP="003E5758">
      <w:pPr>
        <w:spacing w:line="460" w:lineRule="exact"/>
        <w:jc w:val="center"/>
        <w:rPr>
          <w:rFonts w:ascii="標楷體" w:eastAsia="標楷體" w:hAnsi="標楷體"/>
          <w:b/>
          <w:sz w:val="40"/>
          <w:szCs w:val="40"/>
        </w:rPr>
      </w:pPr>
      <w:r w:rsidRPr="00E65DCB">
        <w:rPr>
          <w:rFonts w:ascii="標楷體" w:eastAsia="標楷體" w:hAnsi="標楷體" w:hint="eastAsia"/>
          <w:b/>
          <w:sz w:val="40"/>
          <w:szCs w:val="40"/>
        </w:rPr>
        <w:t>報名簡章</w:t>
      </w:r>
    </w:p>
    <w:p w:rsidR="0011173D" w:rsidRPr="00E65DCB" w:rsidRDefault="0011173D" w:rsidP="003E5758">
      <w:pPr>
        <w:spacing w:line="460" w:lineRule="exact"/>
        <w:rPr>
          <w:rFonts w:ascii="標楷體" w:eastAsia="標楷體" w:hAnsi="標楷體"/>
        </w:rPr>
      </w:pPr>
    </w:p>
    <w:p w:rsidR="0011173D" w:rsidRPr="00E65DCB" w:rsidRDefault="0011173D" w:rsidP="003E5758">
      <w:pPr>
        <w:spacing w:line="460" w:lineRule="exact"/>
        <w:ind w:firstLineChars="200" w:firstLine="560"/>
        <w:rPr>
          <w:rFonts w:ascii="標楷體" w:eastAsia="標楷體" w:hAnsi="標楷體"/>
          <w:sz w:val="28"/>
          <w:szCs w:val="28"/>
        </w:rPr>
      </w:pPr>
      <w:r w:rsidRPr="00E65DCB">
        <w:rPr>
          <w:rFonts w:ascii="標楷體" w:eastAsia="標楷體" w:hAnsi="標楷體" w:hint="eastAsia"/>
          <w:sz w:val="28"/>
          <w:szCs w:val="28"/>
        </w:rPr>
        <w:t>教育部青年發展署為了促進青年朋友瞭解公共參與及國際關懷實務與趨勢，以邀請國際青年領袖來</w:t>
      </w:r>
      <w:proofErr w:type="gramStart"/>
      <w:r w:rsidRPr="00E65DCB">
        <w:rPr>
          <w:rFonts w:ascii="標楷體" w:eastAsia="標楷體" w:hAnsi="標楷體" w:hint="eastAsia"/>
          <w:sz w:val="28"/>
          <w:szCs w:val="28"/>
        </w:rPr>
        <w:t>臺</w:t>
      </w:r>
      <w:proofErr w:type="gramEnd"/>
      <w:r w:rsidRPr="00E65DCB">
        <w:rPr>
          <w:rFonts w:ascii="標楷體" w:eastAsia="標楷體" w:hAnsi="標楷體" w:hint="eastAsia"/>
          <w:sz w:val="28"/>
          <w:szCs w:val="28"/>
        </w:rPr>
        <w:t>交流之模式，於10月</w:t>
      </w:r>
      <w:r w:rsidR="00A82142" w:rsidRPr="00E65DCB">
        <w:rPr>
          <w:rFonts w:ascii="標楷體" w:eastAsia="標楷體" w:hAnsi="標楷體" w:hint="eastAsia"/>
          <w:sz w:val="28"/>
          <w:szCs w:val="28"/>
        </w:rPr>
        <w:t>15</w:t>
      </w:r>
      <w:r w:rsidRPr="00E65DCB">
        <w:rPr>
          <w:rFonts w:ascii="標楷體" w:eastAsia="標楷體" w:hAnsi="標楷體" w:hint="eastAsia"/>
          <w:sz w:val="28"/>
          <w:szCs w:val="28"/>
        </w:rPr>
        <w:t>日至</w:t>
      </w:r>
      <w:r w:rsidR="00A82142" w:rsidRPr="00E65DCB">
        <w:rPr>
          <w:rFonts w:ascii="標楷體" w:eastAsia="標楷體" w:hAnsi="標楷體" w:hint="eastAsia"/>
          <w:sz w:val="28"/>
          <w:szCs w:val="28"/>
        </w:rPr>
        <w:t>16</w:t>
      </w:r>
      <w:r w:rsidRPr="00E65DCB">
        <w:rPr>
          <w:rFonts w:ascii="標楷體" w:eastAsia="標楷體" w:hAnsi="標楷體" w:hint="eastAsia"/>
          <w:sz w:val="28"/>
          <w:szCs w:val="28"/>
        </w:rPr>
        <w:t>日辦理「青年</w:t>
      </w:r>
      <w:r w:rsidR="00A82142" w:rsidRPr="00E65DCB">
        <w:rPr>
          <w:rFonts w:ascii="標楷體" w:eastAsia="標楷體" w:hAnsi="標楷體" w:hint="eastAsia"/>
          <w:sz w:val="28"/>
          <w:szCs w:val="28"/>
        </w:rPr>
        <w:t>國際</w:t>
      </w:r>
      <w:r w:rsidRPr="00E65DCB">
        <w:rPr>
          <w:rFonts w:ascii="標楷體" w:eastAsia="標楷體" w:hAnsi="標楷體" w:hint="eastAsia"/>
          <w:sz w:val="28"/>
          <w:szCs w:val="28"/>
        </w:rPr>
        <w:t>參與及關懷研</w:t>
      </w:r>
      <w:r w:rsidR="00A82142" w:rsidRPr="00E65DCB">
        <w:rPr>
          <w:rFonts w:ascii="標楷體" w:eastAsia="標楷體" w:hAnsi="標楷體" w:hint="eastAsia"/>
          <w:sz w:val="28"/>
          <w:szCs w:val="28"/>
        </w:rPr>
        <w:t>討會</w:t>
      </w:r>
      <w:r w:rsidRPr="00E65DCB">
        <w:rPr>
          <w:rFonts w:ascii="標楷體" w:eastAsia="標楷體" w:hAnsi="標楷體" w:hint="eastAsia"/>
          <w:sz w:val="28"/>
          <w:szCs w:val="28"/>
        </w:rPr>
        <w:t>」，提供多元豐富議程</w:t>
      </w:r>
      <w:r w:rsidR="00252B1B" w:rsidRPr="00E65DCB">
        <w:rPr>
          <w:rFonts w:ascii="標楷體" w:eastAsia="標楷體" w:hAnsi="標楷體" w:hint="eastAsia"/>
          <w:sz w:val="28"/>
          <w:szCs w:val="28"/>
        </w:rPr>
        <w:t>，</w:t>
      </w:r>
      <w:r w:rsidRPr="00E65DCB">
        <w:rPr>
          <w:rFonts w:ascii="標楷體" w:eastAsia="標楷體" w:hAnsi="標楷體" w:hint="eastAsia"/>
          <w:sz w:val="28"/>
          <w:szCs w:val="28"/>
        </w:rPr>
        <w:t>並規劃「世界咖啡館」工作坊，邀請有公共參與、國際參與或志願服務參與經驗的國內外青年朋友參與交流！歡迎對青年公共</w:t>
      </w:r>
      <w:r w:rsidR="00252B1B" w:rsidRPr="00E65DCB">
        <w:rPr>
          <w:rFonts w:ascii="標楷體" w:eastAsia="標楷體" w:hAnsi="標楷體" w:hint="eastAsia"/>
          <w:sz w:val="28"/>
          <w:szCs w:val="28"/>
        </w:rPr>
        <w:t>參與及國際關懷有興趣的青年朋友加入活動行列，一起和</w:t>
      </w:r>
      <w:r w:rsidR="00FF00D2" w:rsidRPr="00E65DCB">
        <w:rPr>
          <w:rFonts w:ascii="標楷體" w:eastAsia="標楷體" w:hAnsi="標楷體" w:hint="eastAsia"/>
          <w:sz w:val="28"/>
          <w:szCs w:val="28"/>
        </w:rPr>
        <w:t>來自9個國家之</w:t>
      </w:r>
      <w:r w:rsidR="00252B1B" w:rsidRPr="00E65DCB">
        <w:rPr>
          <w:rFonts w:ascii="標楷體" w:eastAsia="標楷體" w:hAnsi="標楷體" w:hint="eastAsia"/>
          <w:sz w:val="28"/>
          <w:szCs w:val="28"/>
        </w:rPr>
        <w:t>青年交流</w:t>
      </w:r>
      <w:r w:rsidR="00FF00D2" w:rsidRPr="00E65DCB">
        <w:rPr>
          <w:rFonts w:ascii="標楷體" w:eastAsia="標楷體" w:hAnsi="標楷體" w:hint="eastAsia"/>
          <w:sz w:val="28"/>
          <w:szCs w:val="28"/>
        </w:rPr>
        <w:t>及討論國際議題</w:t>
      </w:r>
      <w:r w:rsidR="00252B1B" w:rsidRPr="00E65DCB">
        <w:rPr>
          <w:rFonts w:ascii="標楷體" w:eastAsia="標楷體" w:hAnsi="標楷體" w:hint="eastAsia"/>
          <w:sz w:val="28"/>
          <w:szCs w:val="28"/>
        </w:rPr>
        <w:t>。</w:t>
      </w:r>
    </w:p>
    <w:p w:rsidR="0011173D" w:rsidRPr="00E65DCB" w:rsidRDefault="0011173D" w:rsidP="003E5758">
      <w:pPr>
        <w:spacing w:line="460" w:lineRule="exact"/>
        <w:rPr>
          <w:rFonts w:ascii="標楷體" w:eastAsia="標楷體" w:hAnsi="標楷體"/>
          <w:sz w:val="28"/>
          <w:szCs w:val="28"/>
        </w:rPr>
      </w:pPr>
    </w:p>
    <w:p w:rsidR="0011173D" w:rsidRPr="00E65DCB" w:rsidRDefault="0011173D" w:rsidP="003E5758">
      <w:pPr>
        <w:spacing w:line="460" w:lineRule="exact"/>
        <w:rPr>
          <w:rFonts w:ascii="標楷體" w:eastAsia="標楷體" w:hAnsi="標楷體"/>
          <w:bCs/>
          <w:sz w:val="28"/>
          <w:szCs w:val="28"/>
        </w:rPr>
      </w:pPr>
      <w:r w:rsidRPr="00E65DCB">
        <w:rPr>
          <w:rFonts w:ascii="標楷體" w:eastAsia="標楷體" w:hAnsi="標楷體" w:hint="eastAsia"/>
          <w:bCs/>
          <w:sz w:val="28"/>
          <w:szCs w:val="28"/>
        </w:rPr>
        <w:t>一</w:t>
      </w:r>
      <w:r w:rsidRPr="00E65DCB">
        <w:rPr>
          <w:rFonts w:ascii="新細明體" w:hAnsi="新細明體" w:hint="eastAsia"/>
          <w:bCs/>
          <w:sz w:val="28"/>
          <w:szCs w:val="28"/>
        </w:rPr>
        <w:t>、</w:t>
      </w:r>
      <w:r w:rsidRPr="00E65DCB">
        <w:rPr>
          <w:rFonts w:ascii="標楷體" w:eastAsia="標楷體" w:hAnsi="標楷體" w:hint="eastAsia"/>
          <w:bCs/>
          <w:sz w:val="28"/>
          <w:szCs w:val="28"/>
        </w:rPr>
        <w:t>活動簡介</w:t>
      </w:r>
    </w:p>
    <w:p w:rsidR="00352506" w:rsidRPr="00E65DCB" w:rsidRDefault="0011173D" w:rsidP="003E5758">
      <w:pPr>
        <w:pStyle w:val="a4"/>
        <w:numPr>
          <w:ilvl w:val="0"/>
          <w:numId w:val="5"/>
        </w:numPr>
        <w:spacing w:line="460" w:lineRule="exact"/>
        <w:ind w:leftChars="0" w:left="993" w:hanging="622"/>
        <w:rPr>
          <w:rFonts w:ascii="標楷體" w:eastAsia="標楷體" w:hAnsi="標楷體"/>
          <w:sz w:val="28"/>
          <w:szCs w:val="28"/>
        </w:rPr>
      </w:pPr>
      <w:r w:rsidRPr="00E65DCB">
        <w:rPr>
          <w:rFonts w:ascii="標楷體" w:eastAsia="標楷體" w:hAnsi="標楷體" w:hint="eastAsia"/>
          <w:sz w:val="28"/>
          <w:szCs w:val="28"/>
        </w:rPr>
        <w:t>活動名稱：</w:t>
      </w:r>
      <w:r w:rsidR="00352506" w:rsidRPr="00E65DCB">
        <w:rPr>
          <w:rFonts w:ascii="標楷體" w:eastAsia="標楷體" w:hAnsi="標楷體" w:hint="eastAsia"/>
          <w:sz w:val="28"/>
          <w:szCs w:val="28"/>
        </w:rPr>
        <w:t>2016青年國際參與及關懷國際研討會</w:t>
      </w:r>
    </w:p>
    <w:p w:rsidR="0011173D" w:rsidRPr="00E65DCB" w:rsidRDefault="0011173D" w:rsidP="003E5758">
      <w:pPr>
        <w:pStyle w:val="a4"/>
        <w:numPr>
          <w:ilvl w:val="0"/>
          <w:numId w:val="5"/>
        </w:numPr>
        <w:spacing w:line="460" w:lineRule="exact"/>
        <w:ind w:leftChars="0" w:left="993" w:hanging="622"/>
        <w:rPr>
          <w:rFonts w:ascii="標楷體" w:eastAsia="標楷體" w:hAnsi="標楷體"/>
          <w:sz w:val="28"/>
          <w:szCs w:val="28"/>
        </w:rPr>
      </w:pPr>
      <w:r w:rsidRPr="00E65DCB">
        <w:rPr>
          <w:rFonts w:ascii="標楷體" w:eastAsia="標楷體" w:hAnsi="標楷體" w:hint="eastAsia"/>
          <w:sz w:val="28"/>
          <w:szCs w:val="28"/>
        </w:rPr>
        <w:t>活動日期：10</w:t>
      </w:r>
      <w:r w:rsidR="007F5976" w:rsidRPr="00E65DCB">
        <w:rPr>
          <w:rFonts w:ascii="標楷體" w:eastAsia="標楷體" w:hAnsi="標楷體" w:hint="eastAsia"/>
          <w:sz w:val="28"/>
          <w:szCs w:val="28"/>
        </w:rPr>
        <w:t>5</w:t>
      </w:r>
      <w:r w:rsidRPr="00E65DCB">
        <w:rPr>
          <w:rFonts w:ascii="標楷體" w:eastAsia="標楷體" w:hAnsi="標楷體" w:hint="eastAsia"/>
          <w:sz w:val="28"/>
          <w:szCs w:val="28"/>
        </w:rPr>
        <w:t>年10月</w:t>
      </w:r>
      <w:r w:rsidR="007F5976" w:rsidRPr="00E65DCB">
        <w:rPr>
          <w:rFonts w:ascii="標楷體" w:eastAsia="標楷體" w:hAnsi="標楷體" w:hint="eastAsia"/>
          <w:sz w:val="28"/>
          <w:szCs w:val="28"/>
        </w:rPr>
        <w:t>15</w:t>
      </w:r>
      <w:r w:rsidRPr="00E65DCB">
        <w:rPr>
          <w:rFonts w:ascii="標楷體" w:eastAsia="標楷體" w:hAnsi="標楷體" w:hint="eastAsia"/>
          <w:sz w:val="28"/>
          <w:szCs w:val="28"/>
        </w:rPr>
        <w:t>日至</w:t>
      </w:r>
      <w:r w:rsidR="007F5976" w:rsidRPr="00E65DCB">
        <w:rPr>
          <w:rFonts w:ascii="標楷體" w:eastAsia="標楷體" w:hAnsi="標楷體" w:hint="eastAsia"/>
          <w:sz w:val="28"/>
          <w:szCs w:val="28"/>
        </w:rPr>
        <w:t>16</w:t>
      </w:r>
      <w:r w:rsidRPr="00E65DCB">
        <w:rPr>
          <w:rFonts w:ascii="標楷體" w:eastAsia="標楷體" w:hAnsi="標楷體" w:hint="eastAsia"/>
          <w:sz w:val="28"/>
          <w:szCs w:val="28"/>
        </w:rPr>
        <w:t>日</w:t>
      </w:r>
      <w:r w:rsidR="002B156D" w:rsidRPr="00E65DCB">
        <w:rPr>
          <w:rFonts w:ascii="標楷體" w:eastAsia="標楷體" w:hAnsi="標楷體" w:hint="eastAsia"/>
          <w:sz w:val="28"/>
          <w:szCs w:val="28"/>
        </w:rPr>
        <w:t>(週六至週日)</w:t>
      </w:r>
    </w:p>
    <w:p w:rsidR="0011173D" w:rsidRPr="00E65DCB" w:rsidRDefault="0011173D" w:rsidP="003E5758">
      <w:pPr>
        <w:pStyle w:val="a4"/>
        <w:numPr>
          <w:ilvl w:val="0"/>
          <w:numId w:val="5"/>
        </w:numPr>
        <w:spacing w:line="460" w:lineRule="exact"/>
        <w:ind w:leftChars="0" w:left="993" w:hanging="622"/>
        <w:rPr>
          <w:rFonts w:ascii="標楷體" w:eastAsia="標楷體" w:hAnsi="標楷體"/>
          <w:sz w:val="28"/>
          <w:szCs w:val="28"/>
        </w:rPr>
      </w:pPr>
      <w:r w:rsidRPr="00E65DCB">
        <w:rPr>
          <w:rFonts w:ascii="標楷體" w:eastAsia="標楷體" w:hAnsi="標楷體" w:hint="eastAsia"/>
          <w:sz w:val="28"/>
          <w:szCs w:val="28"/>
        </w:rPr>
        <w:t>活動地點：臺北市劍潭青年活動中心</w:t>
      </w:r>
      <w:r w:rsidR="00237A62" w:rsidRPr="00E65DCB">
        <w:rPr>
          <w:rFonts w:ascii="標楷體" w:eastAsia="標楷體" w:hAnsi="標楷體" w:hint="eastAsia"/>
          <w:sz w:val="28"/>
          <w:szCs w:val="28"/>
        </w:rPr>
        <w:t>-</w:t>
      </w:r>
      <w:r w:rsidR="007F5976" w:rsidRPr="00E65DCB">
        <w:rPr>
          <w:rFonts w:ascii="標楷體" w:eastAsia="標楷體" w:hAnsi="標楷體" w:hint="eastAsia"/>
          <w:sz w:val="28"/>
          <w:szCs w:val="28"/>
        </w:rPr>
        <w:t>2F</w:t>
      </w:r>
      <w:r w:rsidR="00237A62" w:rsidRPr="00E65DCB">
        <w:rPr>
          <w:rFonts w:ascii="標楷體" w:eastAsia="標楷體" w:hAnsi="標楷體" w:hint="eastAsia"/>
          <w:sz w:val="28"/>
          <w:szCs w:val="28"/>
        </w:rPr>
        <w:t>群英堂</w:t>
      </w:r>
      <w:r w:rsidRPr="00E65DCB">
        <w:rPr>
          <w:rFonts w:ascii="標楷體" w:eastAsia="標楷體" w:hAnsi="標楷體" w:hint="eastAsia"/>
          <w:sz w:val="28"/>
          <w:szCs w:val="28"/>
        </w:rPr>
        <w:t>(臺北市中山北路四段</w:t>
      </w:r>
      <w:r w:rsidR="00E04643" w:rsidRPr="00E65DCB">
        <w:rPr>
          <w:rFonts w:ascii="標楷體" w:eastAsia="標楷體" w:hAnsi="標楷體" w:hint="eastAsia"/>
          <w:sz w:val="28"/>
          <w:szCs w:val="28"/>
        </w:rPr>
        <w:t>1</w:t>
      </w:r>
      <w:r w:rsidR="00237A62" w:rsidRPr="00E65DCB">
        <w:rPr>
          <w:rFonts w:ascii="標楷體" w:eastAsia="標楷體" w:hAnsi="標楷體" w:hint="eastAsia"/>
          <w:sz w:val="28"/>
          <w:szCs w:val="28"/>
        </w:rPr>
        <w:t>6</w:t>
      </w:r>
      <w:r w:rsidRPr="00E65DCB">
        <w:rPr>
          <w:rFonts w:ascii="標楷體" w:eastAsia="標楷體" w:hAnsi="標楷體" w:hint="eastAsia"/>
          <w:sz w:val="28"/>
          <w:szCs w:val="28"/>
        </w:rPr>
        <w:t>號)</w:t>
      </w:r>
    </w:p>
    <w:p w:rsidR="0011173D" w:rsidRPr="00E65DCB" w:rsidRDefault="0011173D" w:rsidP="003E5758">
      <w:pPr>
        <w:pStyle w:val="a4"/>
        <w:numPr>
          <w:ilvl w:val="0"/>
          <w:numId w:val="5"/>
        </w:numPr>
        <w:spacing w:line="460" w:lineRule="exact"/>
        <w:ind w:leftChars="0" w:left="993" w:hanging="622"/>
        <w:rPr>
          <w:rFonts w:ascii="標楷體" w:eastAsia="標楷體" w:hAnsi="標楷體"/>
          <w:sz w:val="28"/>
          <w:szCs w:val="28"/>
        </w:rPr>
      </w:pPr>
      <w:r w:rsidRPr="00E65DCB">
        <w:rPr>
          <w:rFonts w:ascii="標楷體" w:eastAsia="標楷體" w:hAnsi="標楷體" w:hint="eastAsia"/>
          <w:sz w:val="28"/>
          <w:szCs w:val="28"/>
        </w:rPr>
        <w:t>主辦</w:t>
      </w:r>
      <w:bookmarkStart w:id="0" w:name="_GoBack"/>
      <w:r w:rsidR="0054033D" w:rsidRPr="0059764A">
        <w:rPr>
          <w:rFonts w:ascii="標楷體" w:eastAsia="標楷體" w:hAnsi="標楷體" w:hint="eastAsia"/>
          <w:sz w:val="28"/>
          <w:szCs w:val="28"/>
        </w:rPr>
        <w:t>機關</w:t>
      </w:r>
      <w:r w:rsidR="0059764A" w:rsidRPr="0059764A">
        <w:rPr>
          <w:rFonts w:ascii="標楷體" w:eastAsia="標楷體" w:hAnsi="標楷體" w:hint="eastAsia"/>
          <w:sz w:val="28"/>
          <w:szCs w:val="28"/>
        </w:rPr>
        <w:t>:</w:t>
      </w:r>
      <w:r w:rsidRPr="0059764A">
        <w:rPr>
          <w:rFonts w:ascii="標楷體" w:eastAsia="標楷體" w:hAnsi="標楷體" w:hint="eastAsia"/>
          <w:sz w:val="28"/>
          <w:szCs w:val="28"/>
        </w:rPr>
        <w:t>教育</w:t>
      </w:r>
      <w:bookmarkEnd w:id="0"/>
      <w:r w:rsidRPr="00E65DCB">
        <w:rPr>
          <w:rFonts w:ascii="標楷體" w:eastAsia="標楷體" w:hAnsi="標楷體" w:hint="eastAsia"/>
          <w:sz w:val="28"/>
          <w:szCs w:val="28"/>
        </w:rPr>
        <w:t>部</w:t>
      </w:r>
      <w:r w:rsidRPr="00E65DCB">
        <w:rPr>
          <w:rFonts w:ascii="新細明體" w:hAnsi="新細明體" w:hint="eastAsia"/>
          <w:sz w:val="28"/>
          <w:szCs w:val="28"/>
        </w:rPr>
        <w:t>、</w:t>
      </w:r>
      <w:r w:rsidRPr="00E65DCB">
        <w:rPr>
          <w:rFonts w:ascii="標楷體" w:eastAsia="標楷體" w:hAnsi="標楷體" w:hint="eastAsia"/>
          <w:sz w:val="28"/>
          <w:szCs w:val="28"/>
        </w:rPr>
        <w:t>教育部青年發展署</w:t>
      </w:r>
    </w:p>
    <w:p w:rsidR="0011173D" w:rsidRPr="00E65DCB" w:rsidRDefault="0011173D" w:rsidP="003E5758">
      <w:pPr>
        <w:pStyle w:val="a4"/>
        <w:numPr>
          <w:ilvl w:val="0"/>
          <w:numId w:val="5"/>
        </w:numPr>
        <w:spacing w:line="460" w:lineRule="exact"/>
        <w:ind w:leftChars="0" w:left="993" w:hanging="622"/>
        <w:rPr>
          <w:rFonts w:ascii="標楷體" w:eastAsia="標楷體" w:hAnsi="標楷體"/>
          <w:sz w:val="28"/>
          <w:szCs w:val="28"/>
        </w:rPr>
      </w:pPr>
      <w:r w:rsidRPr="00E65DCB">
        <w:rPr>
          <w:rFonts w:ascii="標楷體" w:eastAsia="標楷體" w:hAnsi="標楷體" w:hint="eastAsia"/>
          <w:sz w:val="28"/>
          <w:szCs w:val="28"/>
        </w:rPr>
        <w:t>會議語言：英語</w:t>
      </w:r>
    </w:p>
    <w:p w:rsidR="0011173D" w:rsidRPr="00E65DCB" w:rsidRDefault="0011173D" w:rsidP="003E5758">
      <w:pPr>
        <w:pStyle w:val="a4"/>
        <w:numPr>
          <w:ilvl w:val="0"/>
          <w:numId w:val="5"/>
        </w:numPr>
        <w:spacing w:line="460" w:lineRule="exact"/>
        <w:ind w:leftChars="0" w:left="993" w:hanging="622"/>
        <w:rPr>
          <w:rFonts w:ascii="標楷體" w:eastAsia="標楷體" w:hAnsi="標楷體"/>
          <w:sz w:val="28"/>
          <w:szCs w:val="28"/>
        </w:rPr>
      </w:pPr>
      <w:r w:rsidRPr="00E65DCB">
        <w:rPr>
          <w:rFonts w:ascii="標楷體" w:eastAsia="標楷體" w:hAnsi="標楷體" w:hint="eastAsia"/>
          <w:sz w:val="28"/>
          <w:szCs w:val="28"/>
        </w:rPr>
        <w:t>活動議程：</w:t>
      </w:r>
    </w:p>
    <w:tbl>
      <w:tblPr>
        <w:tblW w:w="5813"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714"/>
        <w:gridCol w:w="2548"/>
        <w:gridCol w:w="804"/>
        <w:gridCol w:w="1909"/>
        <w:gridCol w:w="2949"/>
      </w:tblGrid>
      <w:tr w:rsidR="00E65DCB" w:rsidRPr="00E65DCB" w:rsidTr="002B0986">
        <w:trPr>
          <w:tblHeader/>
        </w:trPr>
        <w:tc>
          <w:tcPr>
            <w:tcW w:w="86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20BAA" w:rsidRPr="00E65DCB" w:rsidRDefault="00320BAA" w:rsidP="003E5758">
            <w:pPr>
              <w:spacing w:line="460" w:lineRule="exact"/>
              <w:ind w:left="482"/>
              <w:rPr>
                <w:rFonts w:eastAsia="標楷體"/>
                <w:b/>
              </w:rPr>
            </w:pPr>
            <w:r w:rsidRPr="00E65DCB">
              <w:rPr>
                <w:rFonts w:eastAsia="標楷體" w:hint="eastAsia"/>
                <w:b/>
                <w:sz w:val="28"/>
              </w:rPr>
              <w:t>時間</w:t>
            </w:r>
          </w:p>
        </w:tc>
        <w:tc>
          <w:tcPr>
            <w:tcW w:w="4137"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20BAA" w:rsidRPr="00E65DCB" w:rsidRDefault="00320BAA" w:rsidP="003E5758">
            <w:pPr>
              <w:spacing w:line="460" w:lineRule="exact"/>
              <w:ind w:left="482" w:hanging="482"/>
              <w:jc w:val="center"/>
              <w:rPr>
                <w:rFonts w:eastAsia="標楷體"/>
                <w:b/>
              </w:rPr>
            </w:pPr>
            <w:r w:rsidRPr="00E65DCB">
              <w:rPr>
                <w:rFonts w:eastAsia="標楷體" w:hint="eastAsia"/>
                <w:b/>
                <w:sz w:val="28"/>
              </w:rPr>
              <w:t>活動內容</w:t>
            </w:r>
          </w:p>
        </w:tc>
      </w:tr>
      <w:tr w:rsidR="00E65DCB" w:rsidRPr="00E65DCB" w:rsidTr="00320BAA">
        <w:tc>
          <w:tcPr>
            <w:tcW w:w="5000" w:type="pct"/>
            <w:gridSpan w:val="5"/>
            <w:tcBorders>
              <w:top w:val="single" w:sz="4" w:space="0" w:color="000000"/>
              <w:left w:val="single" w:sz="4" w:space="0" w:color="000000"/>
              <w:bottom w:val="single" w:sz="4" w:space="0" w:color="000000"/>
              <w:right w:val="single" w:sz="4" w:space="0" w:color="000000"/>
            </w:tcBorders>
            <w:shd w:val="clear" w:color="auto" w:fill="8DB3E2"/>
            <w:hideMark/>
          </w:tcPr>
          <w:p w:rsidR="00320BAA" w:rsidRPr="00E65DCB" w:rsidRDefault="00320BAA" w:rsidP="003E5758">
            <w:pPr>
              <w:spacing w:line="460" w:lineRule="exact"/>
              <w:ind w:left="482" w:hanging="482"/>
              <w:jc w:val="center"/>
              <w:rPr>
                <w:rFonts w:eastAsia="標楷體"/>
              </w:rPr>
            </w:pPr>
            <w:r w:rsidRPr="00E65DCB">
              <w:rPr>
                <w:rFonts w:eastAsia="標楷體" w:hint="eastAsia"/>
                <w:b/>
                <w:sz w:val="28"/>
              </w:rPr>
              <w:t>第一天</w:t>
            </w:r>
          </w:p>
        </w:tc>
      </w:tr>
      <w:tr w:rsidR="00E65DCB" w:rsidRPr="00E65DCB" w:rsidTr="007C27BD">
        <w:tc>
          <w:tcPr>
            <w:tcW w:w="862" w:type="pct"/>
            <w:tcBorders>
              <w:top w:val="single" w:sz="4" w:space="0" w:color="000000"/>
              <w:left w:val="single" w:sz="4" w:space="0" w:color="000000"/>
              <w:bottom w:val="single" w:sz="4" w:space="0" w:color="000000"/>
              <w:right w:val="single" w:sz="4" w:space="0" w:color="000000"/>
            </w:tcBorders>
            <w:shd w:val="clear" w:color="auto" w:fill="DBE5F1"/>
            <w:hideMark/>
          </w:tcPr>
          <w:p w:rsidR="00320BAA" w:rsidRPr="00E65DCB" w:rsidRDefault="00320BAA" w:rsidP="003E5758">
            <w:pPr>
              <w:spacing w:line="460" w:lineRule="exact"/>
              <w:ind w:left="482" w:hanging="482"/>
              <w:rPr>
                <w:rFonts w:eastAsia="標楷體"/>
              </w:rPr>
            </w:pPr>
            <w:r w:rsidRPr="00E65DCB">
              <w:rPr>
                <w:rFonts w:eastAsia="標楷體"/>
                <w:sz w:val="28"/>
              </w:rPr>
              <w:t>9:00-9:30</w:t>
            </w:r>
          </w:p>
        </w:tc>
        <w:tc>
          <w:tcPr>
            <w:tcW w:w="1689" w:type="pct"/>
            <w:gridSpan w:val="2"/>
            <w:tcBorders>
              <w:top w:val="single" w:sz="4" w:space="0" w:color="000000"/>
              <w:left w:val="single" w:sz="4" w:space="0" w:color="000000"/>
              <w:bottom w:val="single" w:sz="4" w:space="0" w:color="000000"/>
              <w:right w:val="single" w:sz="4" w:space="0" w:color="000000"/>
            </w:tcBorders>
            <w:shd w:val="clear" w:color="auto" w:fill="DBE5F1"/>
            <w:hideMark/>
          </w:tcPr>
          <w:p w:rsidR="00320BAA" w:rsidRPr="00E65DCB" w:rsidRDefault="00320BAA" w:rsidP="003E5758">
            <w:pPr>
              <w:spacing w:line="460" w:lineRule="exact"/>
              <w:ind w:left="482" w:hanging="482"/>
              <w:rPr>
                <w:rFonts w:eastAsia="標楷體"/>
                <w:sz w:val="28"/>
                <w:szCs w:val="28"/>
              </w:rPr>
            </w:pPr>
            <w:r w:rsidRPr="00E65DCB">
              <w:rPr>
                <w:rFonts w:eastAsia="標楷體" w:hint="eastAsia"/>
                <w:sz w:val="28"/>
                <w:szCs w:val="28"/>
              </w:rPr>
              <w:t>報到</w:t>
            </w:r>
          </w:p>
        </w:tc>
        <w:tc>
          <w:tcPr>
            <w:tcW w:w="2450" w:type="pct"/>
            <w:gridSpan w:val="2"/>
            <w:tcBorders>
              <w:top w:val="single" w:sz="4" w:space="0" w:color="000000"/>
              <w:left w:val="single" w:sz="4" w:space="0" w:color="000000"/>
              <w:bottom w:val="single" w:sz="4" w:space="0" w:color="000000"/>
              <w:right w:val="single" w:sz="4" w:space="0" w:color="000000"/>
            </w:tcBorders>
            <w:shd w:val="clear" w:color="auto" w:fill="DBE5F1"/>
            <w:hideMark/>
          </w:tcPr>
          <w:p w:rsidR="00320BAA" w:rsidRPr="00E65DCB" w:rsidRDefault="00320BAA" w:rsidP="003E5758">
            <w:pPr>
              <w:spacing w:line="460" w:lineRule="exact"/>
              <w:ind w:left="482" w:hanging="482"/>
              <w:rPr>
                <w:rFonts w:eastAsia="標楷體"/>
                <w:sz w:val="28"/>
                <w:szCs w:val="28"/>
              </w:rPr>
            </w:pPr>
            <w:r w:rsidRPr="00E65DCB">
              <w:rPr>
                <w:rFonts w:eastAsia="標楷體" w:hint="eastAsia"/>
                <w:sz w:val="28"/>
                <w:szCs w:val="28"/>
              </w:rPr>
              <w:t>宣示牆塗鴉</w:t>
            </w:r>
            <w:proofErr w:type="gramStart"/>
            <w:r w:rsidRPr="00E65DCB">
              <w:rPr>
                <w:rFonts w:eastAsia="標楷體" w:hint="eastAsia"/>
                <w:sz w:val="28"/>
                <w:szCs w:val="28"/>
              </w:rPr>
              <w:t>及展攤巡禮</w:t>
            </w:r>
            <w:proofErr w:type="gramEnd"/>
          </w:p>
        </w:tc>
      </w:tr>
      <w:tr w:rsidR="00E65DCB" w:rsidRPr="00E65DCB" w:rsidTr="007C27BD">
        <w:tc>
          <w:tcPr>
            <w:tcW w:w="862" w:type="pct"/>
            <w:tcBorders>
              <w:top w:val="single" w:sz="4" w:space="0" w:color="000000"/>
              <w:left w:val="single" w:sz="4" w:space="0" w:color="000000"/>
              <w:bottom w:val="single" w:sz="4" w:space="0" w:color="000000"/>
              <w:right w:val="single" w:sz="4" w:space="0" w:color="000000"/>
            </w:tcBorders>
            <w:shd w:val="clear" w:color="auto" w:fill="FFFFFF"/>
            <w:hideMark/>
          </w:tcPr>
          <w:p w:rsidR="00320BAA" w:rsidRPr="00E65DCB" w:rsidRDefault="00320BAA" w:rsidP="003E5758">
            <w:pPr>
              <w:spacing w:line="460" w:lineRule="exact"/>
              <w:ind w:left="482" w:hanging="482"/>
              <w:rPr>
                <w:rFonts w:eastAsia="標楷體"/>
              </w:rPr>
            </w:pPr>
            <w:r w:rsidRPr="00E65DCB">
              <w:rPr>
                <w:rFonts w:eastAsia="標楷體"/>
                <w:sz w:val="28"/>
              </w:rPr>
              <w:t>9:30-10:30</w:t>
            </w:r>
          </w:p>
        </w:tc>
        <w:tc>
          <w:tcPr>
            <w:tcW w:w="413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20BAA" w:rsidRPr="00E65DCB" w:rsidRDefault="00320BAA" w:rsidP="003E5758">
            <w:pPr>
              <w:spacing w:line="460" w:lineRule="exact"/>
              <w:ind w:left="19" w:firstLineChars="800" w:firstLine="2240"/>
              <w:rPr>
                <w:rFonts w:eastAsia="標楷體"/>
                <w:sz w:val="28"/>
                <w:szCs w:val="28"/>
              </w:rPr>
            </w:pPr>
            <w:r w:rsidRPr="00E65DCB">
              <w:rPr>
                <w:rFonts w:eastAsia="標楷體" w:hint="eastAsia"/>
                <w:sz w:val="28"/>
                <w:szCs w:val="28"/>
              </w:rPr>
              <w:t>破冰活動</w:t>
            </w:r>
          </w:p>
        </w:tc>
      </w:tr>
      <w:tr w:rsidR="00E65DCB" w:rsidRPr="00E65DCB" w:rsidTr="00FC0B45">
        <w:trPr>
          <w:trHeight w:val="359"/>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Chars="11" w:left="508" w:hanging="482"/>
              <w:jc w:val="center"/>
              <w:rPr>
                <w:rFonts w:eastAsia="標楷體"/>
                <w:b/>
                <w:sz w:val="28"/>
                <w:szCs w:val="28"/>
              </w:rPr>
            </w:pPr>
            <w:r w:rsidRPr="00E65DCB">
              <w:rPr>
                <w:rFonts w:eastAsia="標楷體" w:hint="eastAsia"/>
                <w:b/>
                <w:sz w:val="28"/>
                <w:szCs w:val="28"/>
              </w:rPr>
              <w:t>開幕式</w:t>
            </w:r>
          </w:p>
        </w:tc>
      </w:tr>
      <w:tr w:rsidR="00E65DCB" w:rsidRPr="00E65DCB" w:rsidTr="007C27BD">
        <w:trPr>
          <w:trHeight w:val="475"/>
        </w:trPr>
        <w:tc>
          <w:tcPr>
            <w:tcW w:w="862" w:type="pct"/>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482" w:hanging="482"/>
              <w:rPr>
                <w:rFonts w:eastAsia="標楷體"/>
                <w:sz w:val="28"/>
              </w:rPr>
            </w:pPr>
            <w:r w:rsidRPr="00E65DCB">
              <w:rPr>
                <w:rFonts w:eastAsia="標楷體"/>
                <w:sz w:val="28"/>
                <w:szCs w:val="28"/>
              </w:rPr>
              <w:t>10:30~10:31</w:t>
            </w:r>
          </w:p>
        </w:tc>
        <w:tc>
          <w:tcPr>
            <w:tcW w:w="4138" w:type="pct"/>
            <w:gridSpan w:val="4"/>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509" w:hanging="482"/>
              <w:rPr>
                <w:rFonts w:eastAsia="標楷體"/>
                <w:sz w:val="28"/>
                <w:szCs w:val="28"/>
              </w:rPr>
            </w:pPr>
            <w:r w:rsidRPr="00E65DCB">
              <w:rPr>
                <w:rFonts w:eastAsia="標楷體" w:hint="eastAsia"/>
                <w:sz w:val="28"/>
                <w:szCs w:val="28"/>
              </w:rPr>
              <w:t>司儀開場</w:t>
            </w:r>
          </w:p>
        </w:tc>
      </w:tr>
      <w:tr w:rsidR="00E65DCB" w:rsidRPr="00E65DCB" w:rsidTr="007C27BD">
        <w:trPr>
          <w:trHeight w:val="488"/>
        </w:trPr>
        <w:tc>
          <w:tcPr>
            <w:tcW w:w="862" w:type="pct"/>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482" w:hanging="482"/>
              <w:rPr>
                <w:rFonts w:eastAsia="標楷體"/>
                <w:sz w:val="28"/>
              </w:rPr>
            </w:pPr>
            <w:r w:rsidRPr="00E65DCB">
              <w:rPr>
                <w:rFonts w:eastAsia="標楷體"/>
                <w:sz w:val="28"/>
                <w:szCs w:val="28"/>
              </w:rPr>
              <w:t>10:31~10:35</w:t>
            </w:r>
          </w:p>
        </w:tc>
        <w:tc>
          <w:tcPr>
            <w:tcW w:w="4138" w:type="pct"/>
            <w:gridSpan w:val="4"/>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509" w:hanging="482"/>
              <w:rPr>
                <w:rFonts w:eastAsia="標楷體"/>
                <w:sz w:val="28"/>
                <w:szCs w:val="28"/>
              </w:rPr>
            </w:pPr>
            <w:r w:rsidRPr="00E65DCB">
              <w:rPr>
                <w:rFonts w:eastAsia="標楷體" w:hint="eastAsia"/>
                <w:sz w:val="28"/>
                <w:szCs w:val="28"/>
              </w:rPr>
              <w:t>部長與貴賓介紹</w:t>
            </w:r>
          </w:p>
        </w:tc>
      </w:tr>
      <w:tr w:rsidR="00E65DCB" w:rsidRPr="00E65DCB" w:rsidTr="007C27BD">
        <w:trPr>
          <w:trHeight w:val="475"/>
        </w:trPr>
        <w:tc>
          <w:tcPr>
            <w:tcW w:w="862" w:type="pct"/>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482" w:hanging="482"/>
              <w:rPr>
                <w:rFonts w:eastAsia="標楷體"/>
                <w:sz w:val="28"/>
              </w:rPr>
            </w:pPr>
            <w:r w:rsidRPr="00E65DCB">
              <w:rPr>
                <w:rFonts w:eastAsia="標楷體"/>
                <w:sz w:val="28"/>
                <w:szCs w:val="28"/>
              </w:rPr>
              <w:t>10:35~10:45</w:t>
            </w:r>
          </w:p>
        </w:tc>
        <w:tc>
          <w:tcPr>
            <w:tcW w:w="4138" w:type="pct"/>
            <w:gridSpan w:val="4"/>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509" w:hanging="482"/>
              <w:rPr>
                <w:rFonts w:eastAsia="標楷體"/>
                <w:sz w:val="28"/>
                <w:szCs w:val="28"/>
              </w:rPr>
            </w:pPr>
            <w:r w:rsidRPr="00E65DCB">
              <w:rPr>
                <w:rFonts w:eastAsia="標楷體" w:hint="eastAsia"/>
                <w:sz w:val="28"/>
                <w:szCs w:val="28"/>
              </w:rPr>
              <w:t>部長致詞</w:t>
            </w:r>
          </w:p>
        </w:tc>
      </w:tr>
      <w:tr w:rsidR="00E65DCB" w:rsidRPr="00E65DCB" w:rsidTr="007C27BD">
        <w:trPr>
          <w:trHeight w:val="350"/>
        </w:trPr>
        <w:tc>
          <w:tcPr>
            <w:tcW w:w="862" w:type="pct"/>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482" w:hanging="482"/>
              <w:rPr>
                <w:rFonts w:eastAsia="標楷體"/>
                <w:sz w:val="28"/>
              </w:rPr>
            </w:pPr>
            <w:r w:rsidRPr="00E65DCB">
              <w:rPr>
                <w:rFonts w:eastAsia="標楷體"/>
                <w:sz w:val="28"/>
                <w:szCs w:val="28"/>
              </w:rPr>
              <w:t>10:45~10:55</w:t>
            </w:r>
          </w:p>
        </w:tc>
        <w:tc>
          <w:tcPr>
            <w:tcW w:w="4138" w:type="pct"/>
            <w:gridSpan w:val="4"/>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509" w:hanging="482"/>
              <w:rPr>
                <w:rFonts w:eastAsia="標楷體"/>
                <w:sz w:val="28"/>
                <w:szCs w:val="28"/>
              </w:rPr>
            </w:pPr>
            <w:r w:rsidRPr="00E65DCB">
              <w:rPr>
                <w:rFonts w:eastAsia="標楷體" w:hint="eastAsia"/>
                <w:sz w:val="28"/>
                <w:szCs w:val="28"/>
              </w:rPr>
              <w:t>貴賓致詞</w:t>
            </w:r>
          </w:p>
        </w:tc>
      </w:tr>
      <w:tr w:rsidR="00E65DCB" w:rsidRPr="00E65DCB" w:rsidTr="007C27BD">
        <w:trPr>
          <w:trHeight w:val="526"/>
        </w:trPr>
        <w:tc>
          <w:tcPr>
            <w:tcW w:w="862" w:type="pct"/>
            <w:tcBorders>
              <w:top w:val="single" w:sz="4" w:space="0" w:color="auto"/>
              <w:left w:val="single" w:sz="4" w:space="0" w:color="000000"/>
              <w:bottom w:val="single" w:sz="4" w:space="0" w:color="000000"/>
              <w:right w:val="single" w:sz="4" w:space="0" w:color="000000"/>
            </w:tcBorders>
            <w:shd w:val="clear" w:color="auto" w:fill="FFFFFF"/>
            <w:hideMark/>
          </w:tcPr>
          <w:p w:rsidR="00320BAA" w:rsidRPr="00E65DCB" w:rsidRDefault="00320BAA" w:rsidP="003E5758">
            <w:pPr>
              <w:spacing w:line="460" w:lineRule="exact"/>
              <w:ind w:left="509" w:hanging="482"/>
              <w:rPr>
                <w:rFonts w:eastAsia="標楷體"/>
                <w:sz w:val="28"/>
                <w:szCs w:val="28"/>
              </w:rPr>
            </w:pPr>
            <w:r w:rsidRPr="00E65DCB">
              <w:rPr>
                <w:rFonts w:eastAsia="標楷體"/>
                <w:sz w:val="28"/>
                <w:szCs w:val="28"/>
              </w:rPr>
              <w:lastRenderedPageBreak/>
              <w:t xml:space="preserve">10:55~11:00  </w:t>
            </w:r>
          </w:p>
        </w:tc>
        <w:tc>
          <w:tcPr>
            <w:tcW w:w="4138" w:type="pct"/>
            <w:gridSpan w:val="4"/>
            <w:tcBorders>
              <w:top w:val="single" w:sz="4" w:space="0" w:color="auto"/>
              <w:left w:val="single" w:sz="4" w:space="0" w:color="000000"/>
              <w:bottom w:val="single" w:sz="4" w:space="0" w:color="000000"/>
              <w:right w:val="single" w:sz="4" w:space="0" w:color="000000"/>
            </w:tcBorders>
            <w:shd w:val="clear" w:color="auto" w:fill="FFFFFF"/>
            <w:hideMark/>
          </w:tcPr>
          <w:p w:rsidR="00320BAA" w:rsidRPr="00E65DCB" w:rsidRDefault="00320BAA" w:rsidP="003E5758">
            <w:pPr>
              <w:spacing w:line="460" w:lineRule="exact"/>
              <w:ind w:left="509" w:hanging="482"/>
              <w:rPr>
                <w:rFonts w:eastAsia="標楷體"/>
                <w:sz w:val="28"/>
                <w:szCs w:val="28"/>
              </w:rPr>
            </w:pPr>
            <w:r w:rsidRPr="00E65DCB">
              <w:rPr>
                <w:rFonts w:eastAsia="標楷體" w:hint="eastAsia"/>
                <w:sz w:val="28"/>
                <w:szCs w:val="28"/>
              </w:rPr>
              <w:t>大合照</w:t>
            </w:r>
          </w:p>
        </w:tc>
      </w:tr>
      <w:tr w:rsidR="00E65DCB" w:rsidRPr="00E65DCB" w:rsidTr="00320BAA">
        <w:trPr>
          <w:trHeight w:val="343"/>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FFFFF"/>
            <w:vAlign w:val="center"/>
            <w:hideMark/>
          </w:tcPr>
          <w:p w:rsidR="00320BAA" w:rsidRPr="00E65DCB" w:rsidRDefault="00320BAA" w:rsidP="003E5758">
            <w:pPr>
              <w:spacing w:line="460" w:lineRule="exact"/>
              <w:ind w:left="482" w:hanging="482"/>
              <w:jc w:val="center"/>
              <w:rPr>
                <w:rFonts w:eastAsia="標楷體"/>
                <w:b/>
                <w:sz w:val="28"/>
                <w:szCs w:val="28"/>
              </w:rPr>
            </w:pPr>
            <w:r w:rsidRPr="00E65DCB">
              <w:rPr>
                <w:rFonts w:eastAsia="標楷體" w:hint="eastAsia"/>
                <w:b/>
                <w:sz w:val="28"/>
                <w:szCs w:val="28"/>
              </w:rPr>
              <w:t>專題座談</w:t>
            </w:r>
            <w:r w:rsidRPr="00E65DCB">
              <w:rPr>
                <w:rFonts w:eastAsia="標楷體"/>
                <w:b/>
                <w:sz w:val="28"/>
                <w:szCs w:val="28"/>
              </w:rPr>
              <w:t>:</w:t>
            </w:r>
            <w:r w:rsidRPr="00E65DCB">
              <w:rPr>
                <w:rFonts w:eastAsia="標楷體" w:hint="eastAsia"/>
                <w:b/>
                <w:sz w:val="28"/>
                <w:szCs w:val="28"/>
              </w:rPr>
              <w:t>走出</w:t>
            </w:r>
            <w:proofErr w:type="gramStart"/>
            <w:r w:rsidRPr="00E65DCB">
              <w:rPr>
                <w:rFonts w:eastAsia="標楷體" w:hint="eastAsia"/>
                <w:b/>
                <w:sz w:val="28"/>
                <w:szCs w:val="28"/>
              </w:rPr>
              <w:t>舒適圈</w:t>
            </w:r>
            <w:proofErr w:type="gramEnd"/>
            <w:r w:rsidRPr="00E65DCB">
              <w:rPr>
                <w:rFonts w:eastAsia="標楷體"/>
                <w:b/>
                <w:sz w:val="28"/>
                <w:szCs w:val="28"/>
              </w:rPr>
              <w:t>-</w:t>
            </w:r>
            <w:r w:rsidRPr="00E65DCB">
              <w:rPr>
                <w:rFonts w:eastAsia="標楷體" w:hint="eastAsia"/>
                <w:b/>
                <w:sz w:val="28"/>
                <w:szCs w:val="28"/>
              </w:rPr>
              <w:t>青年國際參與及關懷</w:t>
            </w:r>
          </w:p>
        </w:tc>
      </w:tr>
      <w:tr w:rsidR="00E65DCB" w:rsidRPr="00E65DCB" w:rsidTr="007C27BD">
        <w:trPr>
          <w:trHeight w:val="295"/>
        </w:trPr>
        <w:tc>
          <w:tcPr>
            <w:tcW w:w="862" w:type="pct"/>
            <w:tcBorders>
              <w:top w:val="single" w:sz="4" w:space="0" w:color="auto"/>
              <w:left w:val="single" w:sz="4" w:space="0" w:color="000000"/>
              <w:bottom w:val="single" w:sz="4" w:space="0" w:color="auto"/>
              <w:right w:val="single" w:sz="4" w:space="0" w:color="000000"/>
            </w:tcBorders>
            <w:shd w:val="clear" w:color="auto" w:fill="FFFFFF"/>
            <w:vAlign w:val="center"/>
            <w:hideMark/>
          </w:tcPr>
          <w:p w:rsidR="00320BAA" w:rsidRPr="00E65DCB" w:rsidRDefault="00320BAA" w:rsidP="003E5758">
            <w:pPr>
              <w:spacing w:line="460" w:lineRule="exact"/>
              <w:ind w:left="482" w:hanging="482"/>
              <w:rPr>
                <w:rFonts w:eastAsia="標楷體"/>
                <w:sz w:val="28"/>
              </w:rPr>
            </w:pPr>
            <w:r w:rsidRPr="00E65DCB">
              <w:rPr>
                <w:rFonts w:eastAsia="標楷體"/>
                <w:sz w:val="28"/>
              </w:rPr>
              <w:t>11:00-11:10</w:t>
            </w:r>
          </w:p>
        </w:tc>
        <w:tc>
          <w:tcPr>
            <w:tcW w:w="4138" w:type="pct"/>
            <w:gridSpan w:val="4"/>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482" w:hanging="482"/>
              <w:rPr>
                <w:rFonts w:eastAsia="標楷體"/>
                <w:sz w:val="28"/>
                <w:szCs w:val="28"/>
              </w:rPr>
            </w:pPr>
            <w:r w:rsidRPr="00E65DCB">
              <w:rPr>
                <w:rFonts w:eastAsia="標楷體" w:hint="eastAsia"/>
                <w:sz w:val="28"/>
                <w:szCs w:val="28"/>
              </w:rPr>
              <w:t>主持人引言及介紹</w:t>
            </w:r>
            <w:r w:rsidRPr="00E65DCB">
              <w:rPr>
                <w:rFonts w:eastAsia="標楷體"/>
                <w:sz w:val="28"/>
                <w:szCs w:val="28"/>
              </w:rPr>
              <w:t xml:space="preserve"> </w:t>
            </w:r>
          </w:p>
        </w:tc>
      </w:tr>
      <w:tr w:rsidR="00E65DCB" w:rsidRPr="00E65DCB" w:rsidTr="007C27BD">
        <w:trPr>
          <w:trHeight w:val="300"/>
        </w:trPr>
        <w:tc>
          <w:tcPr>
            <w:tcW w:w="862" w:type="pct"/>
            <w:tcBorders>
              <w:top w:val="single" w:sz="4" w:space="0" w:color="auto"/>
              <w:left w:val="single" w:sz="4" w:space="0" w:color="000000"/>
              <w:bottom w:val="single" w:sz="4" w:space="0" w:color="auto"/>
              <w:right w:val="single" w:sz="4" w:space="0" w:color="000000"/>
            </w:tcBorders>
            <w:shd w:val="clear" w:color="auto" w:fill="FFFFFF"/>
            <w:vAlign w:val="center"/>
            <w:hideMark/>
          </w:tcPr>
          <w:p w:rsidR="00320BAA" w:rsidRPr="00E65DCB" w:rsidRDefault="00320BAA" w:rsidP="003E5758">
            <w:pPr>
              <w:spacing w:line="460" w:lineRule="exact"/>
              <w:ind w:left="482" w:hanging="482"/>
              <w:rPr>
                <w:rFonts w:eastAsia="標楷體"/>
                <w:sz w:val="28"/>
              </w:rPr>
            </w:pPr>
            <w:r w:rsidRPr="00E65DCB">
              <w:rPr>
                <w:rFonts w:eastAsia="標楷體"/>
                <w:sz w:val="28"/>
              </w:rPr>
              <w:t>11:10-11:30</w:t>
            </w:r>
          </w:p>
        </w:tc>
        <w:tc>
          <w:tcPr>
            <w:tcW w:w="4138" w:type="pct"/>
            <w:gridSpan w:val="4"/>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19" w:hanging="19"/>
              <w:rPr>
                <w:rFonts w:eastAsia="標楷體"/>
                <w:sz w:val="28"/>
                <w:szCs w:val="28"/>
              </w:rPr>
            </w:pPr>
            <w:r w:rsidRPr="00E65DCB">
              <w:rPr>
                <w:rFonts w:eastAsia="標楷體" w:hint="eastAsia"/>
                <w:sz w:val="28"/>
                <w:szCs w:val="28"/>
              </w:rPr>
              <w:t>與談人</w:t>
            </w:r>
            <w:r w:rsidRPr="00E65DCB">
              <w:rPr>
                <w:rFonts w:eastAsia="標楷體"/>
                <w:sz w:val="28"/>
                <w:szCs w:val="28"/>
              </w:rPr>
              <w:t>A-</w:t>
            </w:r>
          </w:p>
          <w:p w:rsidR="00320BAA" w:rsidRPr="00E65DCB" w:rsidRDefault="00320BAA" w:rsidP="003E5758">
            <w:pPr>
              <w:spacing w:line="460" w:lineRule="exact"/>
              <w:ind w:left="19" w:hanging="19"/>
              <w:rPr>
                <w:rFonts w:eastAsia="標楷體"/>
                <w:sz w:val="28"/>
                <w:szCs w:val="28"/>
              </w:rPr>
            </w:pPr>
            <w:r w:rsidRPr="00E65DCB">
              <w:rPr>
                <w:rFonts w:eastAsia="標楷體" w:hint="eastAsia"/>
                <w:sz w:val="28"/>
                <w:szCs w:val="28"/>
              </w:rPr>
              <w:t>世界青年聯盟會長</w:t>
            </w:r>
            <w:r w:rsidRPr="00E65DCB">
              <w:rPr>
                <w:rFonts w:eastAsia="標楷體"/>
                <w:sz w:val="28"/>
                <w:szCs w:val="28"/>
              </w:rPr>
              <w:t xml:space="preserve"> Lord </w:t>
            </w:r>
            <w:proofErr w:type="spellStart"/>
            <w:r w:rsidRPr="00E65DCB">
              <w:rPr>
                <w:rFonts w:eastAsia="標楷體"/>
                <w:sz w:val="28"/>
                <w:szCs w:val="28"/>
              </w:rPr>
              <w:t>Leomer</w:t>
            </w:r>
            <w:proofErr w:type="spellEnd"/>
            <w:r w:rsidRPr="00E65DCB">
              <w:rPr>
                <w:rFonts w:eastAsia="標楷體"/>
                <w:sz w:val="28"/>
                <w:szCs w:val="28"/>
              </w:rPr>
              <w:t xml:space="preserve"> </w:t>
            </w:r>
            <w:proofErr w:type="spellStart"/>
            <w:r w:rsidRPr="00E65DCB">
              <w:rPr>
                <w:rFonts w:eastAsia="標楷體"/>
                <w:sz w:val="28"/>
                <w:szCs w:val="28"/>
              </w:rPr>
              <w:t>Bayombong</w:t>
            </w:r>
            <w:proofErr w:type="spellEnd"/>
            <w:r w:rsidRPr="00E65DCB">
              <w:rPr>
                <w:rFonts w:eastAsia="標楷體"/>
                <w:sz w:val="28"/>
                <w:szCs w:val="28"/>
              </w:rPr>
              <w:t xml:space="preserve"> </w:t>
            </w:r>
            <w:proofErr w:type="spellStart"/>
            <w:r w:rsidRPr="00E65DCB">
              <w:rPr>
                <w:rFonts w:eastAsia="標楷體"/>
                <w:sz w:val="28"/>
                <w:szCs w:val="28"/>
              </w:rPr>
              <w:t>Pomperada</w:t>
            </w:r>
            <w:proofErr w:type="spellEnd"/>
            <w:r w:rsidRPr="00E65DCB">
              <w:rPr>
                <w:rFonts w:eastAsia="標楷體" w:hint="eastAsia"/>
                <w:sz w:val="28"/>
                <w:szCs w:val="28"/>
              </w:rPr>
              <w:t>先生</w:t>
            </w:r>
          </w:p>
        </w:tc>
      </w:tr>
      <w:tr w:rsidR="00E65DCB" w:rsidRPr="00E65DCB" w:rsidTr="007C27BD">
        <w:trPr>
          <w:trHeight w:val="210"/>
        </w:trPr>
        <w:tc>
          <w:tcPr>
            <w:tcW w:w="862" w:type="pct"/>
            <w:tcBorders>
              <w:top w:val="single" w:sz="4" w:space="0" w:color="auto"/>
              <w:left w:val="single" w:sz="4" w:space="0" w:color="000000"/>
              <w:bottom w:val="single" w:sz="4" w:space="0" w:color="auto"/>
              <w:right w:val="single" w:sz="4" w:space="0" w:color="000000"/>
            </w:tcBorders>
            <w:shd w:val="clear" w:color="auto" w:fill="FFFFFF"/>
            <w:vAlign w:val="center"/>
            <w:hideMark/>
          </w:tcPr>
          <w:p w:rsidR="00320BAA" w:rsidRPr="00E65DCB" w:rsidRDefault="00320BAA" w:rsidP="003E5758">
            <w:pPr>
              <w:spacing w:line="460" w:lineRule="exact"/>
              <w:ind w:left="482" w:hanging="482"/>
              <w:rPr>
                <w:rFonts w:eastAsia="標楷體"/>
                <w:sz w:val="28"/>
              </w:rPr>
            </w:pPr>
            <w:r w:rsidRPr="00E65DCB">
              <w:rPr>
                <w:rFonts w:eastAsia="標楷體"/>
                <w:sz w:val="28"/>
              </w:rPr>
              <w:t>11:30-11:50</w:t>
            </w:r>
          </w:p>
        </w:tc>
        <w:tc>
          <w:tcPr>
            <w:tcW w:w="4138" w:type="pct"/>
            <w:gridSpan w:val="4"/>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19" w:hanging="19"/>
              <w:rPr>
                <w:rFonts w:eastAsia="標楷體"/>
                <w:sz w:val="28"/>
                <w:szCs w:val="28"/>
              </w:rPr>
            </w:pPr>
            <w:r w:rsidRPr="00E65DCB">
              <w:rPr>
                <w:rFonts w:eastAsia="標楷體" w:hint="eastAsia"/>
                <w:sz w:val="28"/>
                <w:szCs w:val="28"/>
              </w:rPr>
              <w:t>與談人</w:t>
            </w:r>
            <w:r w:rsidRPr="00E65DCB">
              <w:rPr>
                <w:rFonts w:eastAsia="標楷體"/>
                <w:sz w:val="28"/>
                <w:szCs w:val="28"/>
              </w:rPr>
              <w:t>B-</w:t>
            </w:r>
          </w:p>
          <w:p w:rsidR="00320BAA" w:rsidRPr="00E65DCB" w:rsidRDefault="00320BAA" w:rsidP="003E5758">
            <w:pPr>
              <w:spacing w:line="460" w:lineRule="exact"/>
              <w:ind w:left="19" w:hanging="19"/>
              <w:rPr>
                <w:rFonts w:eastAsia="標楷體"/>
                <w:sz w:val="28"/>
                <w:szCs w:val="28"/>
              </w:rPr>
            </w:pPr>
            <w:r w:rsidRPr="00E65DCB">
              <w:rPr>
                <w:rFonts w:eastAsia="標楷體" w:hint="eastAsia"/>
                <w:sz w:val="28"/>
                <w:szCs w:val="28"/>
              </w:rPr>
              <w:t>斯里蘭卡全國青年服務理事會副處長</w:t>
            </w:r>
            <w:r w:rsidRPr="00E65DCB">
              <w:t xml:space="preserve"> </w:t>
            </w:r>
            <w:r w:rsidRPr="00E65DCB">
              <w:rPr>
                <w:rFonts w:eastAsia="標楷體"/>
                <w:sz w:val="28"/>
                <w:szCs w:val="28"/>
              </w:rPr>
              <w:t xml:space="preserve">B.D.W.K. </w:t>
            </w:r>
            <w:proofErr w:type="spellStart"/>
            <w:r w:rsidRPr="00E65DCB">
              <w:rPr>
                <w:rFonts w:eastAsia="標楷體"/>
                <w:sz w:val="28"/>
                <w:szCs w:val="28"/>
              </w:rPr>
              <w:t>Karunarathna</w:t>
            </w:r>
            <w:proofErr w:type="spellEnd"/>
            <w:r w:rsidRPr="00E65DCB">
              <w:rPr>
                <w:rFonts w:eastAsia="標楷體" w:hint="eastAsia"/>
                <w:sz w:val="28"/>
                <w:szCs w:val="28"/>
              </w:rPr>
              <w:t>先生</w:t>
            </w:r>
          </w:p>
        </w:tc>
      </w:tr>
      <w:tr w:rsidR="00E65DCB" w:rsidRPr="00E65DCB" w:rsidTr="007C27BD">
        <w:trPr>
          <w:trHeight w:val="215"/>
        </w:trPr>
        <w:tc>
          <w:tcPr>
            <w:tcW w:w="862" w:type="pct"/>
            <w:tcBorders>
              <w:top w:val="single" w:sz="4" w:space="0" w:color="auto"/>
              <w:left w:val="single" w:sz="4" w:space="0" w:color="000000"/>
              <w:bottom w:val="single" w:sz="6" w:space="0" w:color="000000"/>
              <w:right w:val="single" w:sz="4" w:space="0" w:color="000000"/>
            </w:tcBorders>
            <w:shd w:val="clear" w:color="auto" w:fill="FFFFFF"/>
            <w:vAlign w:val="center"/>
            <w:hideMark/>
          </w:tcPr>
          <w:p w:rsidR="00320BAA" w:rsidRPr="00E65DCB" w:rsidRDefault="00320BAA" w:rsidP="003E5758">
            <w:pPr>
              <w:spacing w:line="460" w:lineRule="exact"/>
              <w:ind w:left="482" w:hanging="482"/>
              <w:rPr>
                <w:rFonts w:eastAsia="標楷體"/>
                <w:sz w:val="28"/>
              </w:rPr>
            </w:pPr>
            <w:r w:rsidRPr="00E65DCB">
              <w:rPr>
                <w:rFonts w:eastAsia="標楷體"/>
                <w:sz w:val="28"/>
              </w:rPr>
              <w:t>11:50-12:20</w:t>
            </w:r>
          </w:p>
        </w:tc>
        <w:tc>
          <w:tcPr>
            <w:tcW w:w="4138" w:type="pct"/>
            <w:gridSpan w:val="4"/>
            <w:tcBorders>
              <w:top w:val="single" w:sz="4" w:space="0" w:color="auto"/>
              <w:left w:val="single" w:sz="4" w:space="0" w:color="000000"/>
              <w:bottom w:val="single" w:sz="6" w:space="0" w:color="000000"/>
              <w:right w:val="single" w:sz="4" w:space="0" w:color="000000"/>
            </w:tcBorders>
            <w:shd w:val="clear" w:color="auto" w:fill="FFFFFF"/>
            <w:hideMark/>
          </w:tcPr>
          <w:p w:rsidR="00320BAA" w:rsidRPr="00E65DCB" w:rsidRDefault="00320BAA" w:rsidP="003E5758">
            <w:pPr>
              <w:spacing w:line="460" w:lineRule="exact"/>
              <w:ind w:left="482" w:hanging="482"/>
              <w:jc w:val="center"/>
              <w:rPr>
                <w:rFonts w:eastAsia="標楷體"/>
                <w:sz w:val="28"/>
                <w:szCs w:val="28"/>
              </w:rPr>
            </w:pPr>
            <w:r w:rsidRPr="00E65DCB">
              <w:rPr>
                <w:rFonts w:eastAsia="標楷體" w:hint="eastAsia"/>
                <w:sz w:val="28"/>
                <w:szCs w:val="28"/>
              </w:rPr>
              <w:t>交流與結語</w:t>
            </w:r>
          </w:p>
        </w:tc>
      </w:tr>
      <w:tr w:rsidR="00E65DCB" w:rsidRPr="00E65DCB" w:rsidTr="007C27BD">
        <w:trPr>
          <w:trHeight w:val="520"/>
        </w:trPr>
        <w:tc>
          <w:tcPr>
            <w:tcW w:w="862" w:type="pct"/>
            <w:tcBorders>
              <w:top w:val="single" w:sz="4" w:space="0" w:color="000000"/>
              <w:left w:val="single" w:sz="4" w:space="0" w:color="000000"/>
              <w:bottom w:val="single" w:sz="4" w:space="0" w:color="000000"/>
              <w:right w:val="single" w:sz="4" w:space="0" w:color="000000"/>
            </w:tcBorders>
            <w:shd w:val="clear" w:color="auto" w:fill="DBE5F1"/>
            <w:hideMark/>
          </w:tcPr>
          <w:p w:rsidR="00320BAA" w:rsidRPr="00E65DCB" w:rsidRDefault="00320BAA" w:rsidP="003E5758">
            <w:pPr>
              <w:spacing w:line="460" w:lineRule="exact"/>
              <w:ind w:left="482" w:hanging="482"/>
              <w:rPr>
                <w:rFonts w:eastAsia="標楷體"/>
              </w:rPr>
            </w:pPr>
            <w:r w:rsidRPr="00E65DCB">
              <w:rPr>
                <w:rFonts w:eastAsia="標楷體"/>
                <w:sz w:val="28"/>
              </w:rPr>
              <w:t>12:20-13:30</w:t>
            </w:r>
          </w:p>
        </w:tc>
        <w:tc>
          <w:tcPr>
            <w:tcW w:w="4138" w:type="pct"/>
            <w:gridSpan w:val="4"/>
            <w:tcBorders>
              <w:top w:val="single" w:sz="4" w:space="0" w:color="000000"/>
              <w:left w:val="single" w:sz="4" w:space="0" w:color="000000"/>
              <w:bottom w:val="single" w:sz="4" w:space="0" w:color="000000"/>
              <w:right w:val="single" w:sz="4" w:space="0" w:color="000000"/>
            </w:tcBorders>
            <w:shd w:val="clear" w:color="auto" w:fill="DBE5F1"/>
            <w:hideMark/>
          </w:tcPr>
          <w:p w:rsidR="00320BAA" w:rsidRPr="00E65DCB" w:rsidRDefault="00320BAA" w:rsidP="003E5758">
            <w:pPr>
              <w:spacing w:line="460" w:lineRule="exact"/>
              <w:ind w:left="482" w:hanging="482"/>
              <w:jc w:val="center"/>
              <w:rPr>
                <w:rFonts w:eastAsia="標楷體"/>
              </w:rPr>
            </w:pPr>
            <w:r w:rsidRPr="00E65DCB">
              <w:rPr>
                <w:rFonts w:eastAsia="標楷體" w:hint="eastAsia"/>
                <w:sz w:val="28"/>
              </w:rPr>
              <w:t>午餐</w:t>
            </w:r>
          </w:p>
        </w:tc>
      </w:tr>
      <w:tr w:rsidR="00E65DCB" w:rsidRPr="00E65DCB" w:rsidTr="007C27BD">
        <w:trPr>
          <w:trHeight w:val="435"/>
        </w:trPr>
        <w:tc>
          <w:tcPr>
            <w:tcW w:w="862" w:type="pct"/>
            <w:vMerge w:val="restart"/>
            <w:tcBorders>
              <w:top w:val="single" w:sz="6" w:space="0" w:color="000000"/>
              <w:left w:val="single" w:sz="4" w:space="0" w:color="000000"/>
              <w:bottom w:val="single" w:sz="4" w:space="0" w:color="000000"/>
              <w:right w:val="single" w:sz="4" w:space="0" w:color="000000"/>
            </w:tcBorders>
            <w:shd w:val="clear" w:color="auto" w:fill="FFFFFF"/>
            <w:vAlign w:val="center"/>
          </w:tcPr>
          <w:p w:rsidR="00320BAA" w:rsidRPr="00E65DCB" w:rsidRDefault="00320BAA" w:rsidP="003E5758">
            <w:pPr>
              <w:spacing w:line="460" w:lineRule="exact"/>
              <w:ind w:left="482" w:hanging="482"/>
              <w:rPr>
                <w:rFonts w:eastAsia="標楷體"/>
              </w:rPr>
            </w:pPr>
            <w:r w:rsidRPr="00E65DCB">
              <w:rPr>
                <w:rFonts w:eastAsia="標楷體"/>
                <w:sz w:val="28"/>
              </w:rPr>
              <w:t>13:30-1</w:t>
            </w:r>
            <w:r w:rsidRPr="00E65DCB">
              <w:rPr>
                <w:rFonts w:eastAsia="標楷體" w:hint="eastAsia"/>
                <w:sz w:val="28"/>
              </w:rPr>
              <w:t>5</w:t>
            </w:r>
            <w:r w:rsidRPr="00E65DCB">
              <w:rPr>
                <w:rFonts w:eastAsia="標楷體"/>
                <w:sz w:val="28"/>
              </w:rPr>
              <w:t>:</w:t>
            </w:r>
            <w:r w:rsidRPr="00E65DCB">
              <w:rPr>
                <w:rFonts w:eastAsia="標楷體" w:hint="eastAsia"/>
                <w:sz w:val="28"/>
              </w:rPr>
              <w:t>3</w:t>
            </w:r>
            <w:r w:rsidRPr="00E65DCB">
              <w:rPr>
                <w:rFonts w:eastAsia="標楷體"/>
                <w:sz w:val="28"/>
              </w:rPr>
              <w:t>0</w:t>
            </w:r>
          </w:p>
        </w:tc>
        <w:tc>
          <w:tcPr>
            <w:tcW w:w="4138" w:type="pct"/>
            <w:gridSpan w:val="4"/>
            <w:tcBorders>
              <w:top w:val="single" w:sz="6" w:space="0" w:color="000000"/>
              <w:left w:val="single" w:sz="4" w:space="0" w:color="000000"/>
              <w:bottom w:val="single" w:sz="4" w:space="0" w:color="auto"/>
              <w:right w:val="single" w:sz="4" w:space="0" w:color="000000"/>
            </w:tcBorders>
            <w:shd w:val="clear" w:color="auto" w:fill="FFFFFF"/>
            <w:hideMark/>
          </w:tcPr>
          <w:p w:rsidR="00320BAA" w:rsidRPr="00E65DCB" w:rsidRDefault="00320BAA" w:rsidP="003E5758">
            <w:pPr>
              <w:tabs>
                <w:tab w:val="left" w:pos="720"/>
              </w:tabs>
              <w:spacing w:line="460" w:lineRule="exact"/>
              <w:ind w:left="14" w:right="18"/>
              <w:jc w:val="center"/>
              <w:rPr>
                <w:rFonts w:eastAsia="標楷體"/>
                <w:b/>
                <w:sz w:val="28"/>
              </w:rPr>
            </w:pPr>
            <w:r w:rsidRPr="00E65DCB">
              <w:rPr>
                <w:rFonts w:eastAsia="標楷體" w:hint="eastAsia"/>
                <w:b/>
                <w:sz w:val="28"/>
              </w:rPr>
              <w:t>工作坊</w:t>
            </w:r>
          </w:p>
          <w:p w:rsidR="00B5537A" w:rsidRPr="00E65DCB" w:rsidRDefault="00B5537A" w:rsidP="00B5537A">
            <w:pPr>
              <w:tabs>
                <w:tab w:val="left" w:pos="720"/>
              </w:tabs>
              <w:spacing w:line="460" w:lineRule="exact"/>
              <w:ind w:left="14" w:right="18"/>
              <w:rPr>
                <w:rFonts w:eastAsia="標楷體"/>
              </w:rPr>
            </w:pPr>
            <w:r w:rsidRPr="00E65DCB">
              <w:rPr>
                <w:rFonts w:eastAsia="標楷體" w:hint="eastAsia"/>
              </w:rPr>
              <w:t>活動進行方式：由各國代表團分別就所負責之議題進行分享與討論。</w:t>
            </w:r>
          </w:p>
        </w:tc>
      </w:tr>
      <w:tr w:rsidR="00E65DCB" w:rsidRPr="00E65DCB" w:rsidTr="007C27BD">
        <w:trPr>
          <w:trHeight w:val="1332"/>
        </w:trPr>
        <w:tc>
          <w:tcPr>
            <w:tcW w:w="862" w:type="pct"/>
            <w:vMerge/>
            <w:tcBorders>
              <w:top w:val="single" w:sz="6" w:space="0" w:color="000000"/>
              <w:left w:val="single" w:sz="4" w:space="0" w:color="000000"/>
              <w:bottom w:val="single" w:sz="4" w:space="0" w:color="000000"/>
              <w:right w:val="single" w:sz="4" w:space="0" w:color="000000"/>
            </w:tcBorders>
            <w:vAlign w:val="center"/>
            <w:hideMark/>
          </w:tcPr>
          <w:p w:rsidR="00320BAA" w:rsidRPr="00E65DCB" w:rsidRDefault="00320BAA" w:rsidP="003E5758">
            <w:pPr>
              <w:spacing w:line="460" w:lineRule="exact"/>
              <w:rPr>
                <w:rFonts w:eastAsia="標楷體"/>
              </w:rPr>
            </w:pPr>
          </w:p>
        </w:tc>
        <w:tc>
          <w:tcPr>
            <w:tcW w:w="1284" w:type="pct"/>
            <w:tcBorders>
              <w:top w:val="single" w:sz="4" w:space="0" w:color="auto"/>
              <w:left w:val="single" w:sz="4" w:space="0" w:color="000000"/>
              <w:bottom w:val="single" w:sz="4" w:space="0" w:color="000000"/>
              <w:right w:val="single" w:sz="4" w:space="0" w:color="000000"/>
            </w:tcBorders>
            <w:shd w:val="clear" w:color="auto" w:fill="FFFFFF"/>
          </w:tcPr>
          <w:p w:rsidR="00320BAA" w:rsidRPr="00E65DCB" w:rsidRDefault="00320BAA" w:rsidP="003E5758">
            <w:pPr>
              <w:spacing w:line="460" w:lineRule="exact"/>
              <w:rPr>
                <w:rFonts w:eastAsia="標楷體"/>
                <w:b/>
                <w:sz w:val="28"/>
                <w:szCs w:val="28"/>
              </w:rPr>
            </w:pPr>
            <w:r w:rsidRPr="00E65DCB">
              <w:rPr>
                <w:rFonts w:eastAsia="標楷體" w:hint="eastAsia"/>
                <w:b/>
                <w:sz w:val="28"/>
                <w:szCs w:val="28"/>
              </w:rPr>
              <w:t>主題</w:t>
            </w:r>
            <w:proofErr w:type="gramStart"/>
            <w:r w:rsidRPr="00E65DCB">
              <w:rPr>
                <w:rFonts w:eastAsia="標楷體" w:hint="eastAsia"/>
                <w:b/>
                <w:sz w:val="28"/>
                <w:szCs w:val="28"/>
              </w:rPr>
              <w:t>一</w:t>
            </w:r>
            <w:proofErr w:type="gramEnd"/>
            <w:r w:rsidRPr="00E65DCB">
              <w:rPr>
                <w:rFonts w:eastAsia="標楷體"/>
                <w:b/>
                <w:sz w:val="28"/>
                <w:szCs w:val="28"/>
              </w:rPr>
              <w:t xml:space="preserve">: </w:t>
            </w:r>
            <w:r w:rsidRPr="00E65DCB">
              <w:rPr>
                <w:rFonts w:eastAsia="標楷體" w:hint="eastAsia"/>
                <w:b/>
                <w:sz w:val="28"/>
                <w:szCs w:val="28"/>
              </w:rPr>
              <w:t>環境氣候變遷下的青年行動</w:t>
            </w:r>
          </w:p>
          <w:p w:rsidR="00324851" w:rsidRPr="00E65DCB" w:rsidRDefault="00324851" w:rsidP="003E5758">
            <w:pPr>
              <w:spacing w:line="460" w:lineRule="exact"/>
              <w:rPr>
                <w:rFonts w:eastAsia="標楷體"/>
                <w:b/>
                <w:sz w:val="28"/>
                <w:szCs w:val="28"/>
              </w:rPr>
            </w:pPr>
          </w:p>
          <w:p w:rsidR="00320BAA" w:rsidRPr="00E65DCB" w:rsidRDefault="00324851" w:rsidP="003E5758">
            <w:pPr>
              <w:spacing w:line="460" w:lineRule="exact"/>
              <w:rPr>
                <w:rFonts w:eastAsia="標楷體"/>
                <w:sz w:val="28"/>
                <w:szCs w:val="28"/>
              </w:rPr>
            </w:pPr>
            <w:r w:rsidRPr="00E65DCB">
              <w:rPr>
                <w:rFonts w:eastAsia="標楷體" w:hint="eastAsia"/>
                <w:sz w:val="28"/>
                <w:szCs w:val="28"/>
              </w:rPr>
              <w:t>背景說明：青年繼承前人文明發展成果的同時，也承擔其對自然環境所造成的影響，拯救地球的志業須由青年接棒傳承。青年可從各面向討論環境氣候變遷的成因、其衍生的問題、以及改善的方法。</w:t>
            </w:r>
          </w:p>
        </w:tc>
        <w:tc>
          <w:tcPr>
            <w:tcW w:w="1367" w:type="pct"/>
            <w:gridSpan w:val="2"/>
            <w:tcBorders>
              <w:top w:val="single" w:sz="4" w:space="0" w:color="auto"/>
              <w:left w:val="single" w:sz="4" w:space="0" w:color="000000"/>
              <w:bottom w:val="single" w:sz="4" w:space="0" w:color="000000"/>
              <w:right w:val="single" w:sz="4" w:space="0" w:color="auto"/>
            </w:tcBorders>
            <w:shd w:val="clear" w:color="auto" w:fill="FFFFFF"/>
            <w:hideMark/>
          </w:tcPr>
          <w:p w:rsidR="00324851" w:rsidRPr="00E65DCB" w:rsidRDefault="00320BAA" w:rsidP="00324851">
            <w:pPr>
              <w:tabs>
                <w:tab w:val="left" w:pos="720"/>
              </w:tabs>
              <w:spacing w:line="460" w:lineRule="exact"/>
              <w:ind w:leftChars="11" w:left="26" w:right="18" w:firstLine="2"/>
              <w:jc w:val="both"/>
              <w:rPr>
                <w:rFonts w:eastAsia="標楷體"/>
                <w:b/>
                <w:sz w:val="28"/>
                <w:szCs w:val="28"/>
              </w:rPr>
            </w:pPr>
            <w:r w:rsidRPr="00E65DCB">
              <w:rPr>
                <w:rFonts w:eastAsia="標楷體" w:hint="eastAsia"/>
                <w:b/>
                <w:sz w:val="28"/>
                <w:szCs w:val="28"/>
              </w:rPr>
              <w:t>主題二</w:t>
            </w:r>
            <w:r w:rsidRPr="00E65DCB">
              <w:rPr>
                <w:rFonts w:eastAsia="標楷體"/>
                <w:b/>
                <w:sz w:val="28"/>
                <w:szCs w:val="28"/>
              </w:rPr>
              <w:t xml:space="preserve">: </w:t>
            </w:r>
            <w:r w:rsidRPr="00E65DCB">
              <w:rPr>
                <w:rFonts w:eastAsia="標楷體" w:hint="eastAsia"/>
                <w:b/>
                <w:sz w:val="28"/>
                <w:szCs w:val="28"/>
              </w:rPr>
              <w:t>青年在縮短貧富差距中所扮演的角色</w:t>
            </w:r>
          </w:p>
          <w:p w:rsidR="00324851" w:rsidRPr="00E65DCB" w:rsidRDefault="00324851" w:rsidP="003E5758">
            <w:pPr>
              <w:tabs>
                <w:tab w:val="left" w:pos="720"/>
              </w:tabs>
              <w:spacing w:line="460" w:lineRule="exact"/>
              <w:ind w:leftChars="11" w:left="26" w:right="18" w:firstLine="2"/>
              <w:jc w:val="both"/>
              <w:rPr>
                <w:rFonts w:eastAsia="標楷體"/>
                <w:sz w:val="28"/>
                <w:szCs w:val="28"/>
              </w:rPr>
            </w:pPr>
            <w:r w:rsidRPr="00E65DCB">
              <w:rPr>
                <w:rFonts w:eastAsia="標楷體" w:hint="eastAsia"/>
                <w:sz w:val="28"/>
                <w:szCs w:val="28"/>
              </w:rPr>
              <w:t>背景說明：富者愈富，貧者愈貧的現象在現今講求全球資源整合的世界更為加劇。青年可討論貧富差距所產生的原因、其衍生的問題、以及改善這些問題的方法，並就科技、教育制度、資源分配重整、志工服務、政策改革等多面向進行議題討論。</w:t>
            </w:r>
          </w:p>
        </w:tc>
        <w:tc>
          <w:tcPr>
            <w:tcW w:w="1488" w:type="pct"/>
            <w:tcBorders>
              <w:top w:val="single" w:sz="4" w:space="0" w:color="auto"/>
              <w:left w:val="single" w:sz="4" w:space="0" w:color="auto"/>
              <w:bottom w:val="single" w:sz="4" w:space="0" w:color="000000"/>
              <w:right w:val="single" w:sz="4" w:space="0" w:color="000000"/>
            </w:tcBorders>
            <w:shd w:val="clear" w:color="auto" w:fill="FFFFFF"/>
            <w:hideMark/>
          </w:tcPr>
          <w:p w:rsidR="00320BAA" w:rsidRPr="00E65DCB" w:rsidRDefault="00320BAA" w:rsidP="003E5758">
            <w:pPr>
              <w:spacing w:line="460" w:lineRule="exact"/>
              <w:ind w:leftChars="-2" w:left="-5" w:firstLineChars="1" w:firstLine="3"/>
              <w:rPr>
                <w:rFonts w:eastAsia="標楷體"/>
                <w:b/>
                <w:sz w:val="28"/>
                <w:szCs w:val="28"/>
              </w:rPr>
            </w:pPr>
            <w:r w:rsidRPr="00E65DCB">
              <w:rPr>
                <w:rFonts w:eastAsia="標楷體" w:hint="eastAsia"/>
                <w:b/>
                <w:sz w:val="28"/>
                <w:szCs w:val="28"/>
              </w:rPr>
              <w:t>主題三</w:t>
            </w:r>
            <w:r w:rsidRPr="00E65DCB">
              <w:rPr>
                <w:rFonts w:eastAsia="標楷體"/>
                <w:b/>
                <w:sz w:val="28"/>
                <w:szCs w:val="28"/>
              </w:rPr>
              <w:t xml:space="preserve">: </w:t>
            </w:r>
            <w:r w:rsidRPr="00E65DCB">
              <w:rPr>
                <w:rFonts w:eastAsia="標楷體" w:hint="eastAsia"/>
                <w:b/>
                <w:sz w:val="28"/>
                <w:szCs w:val="28"/>
              </w:rPr>
              <w:t>撼動世界的網路社群新世代能量</w:t>
            </w:r>
          </w:p>
          <w:p w:rsidR="00324851" w:rsidRPr="00E65DCB" w:rsidRDefault="00324851" w:rsidP="003E5758">
            <w:pPr>
              <w:spacing w:line="460" w:lineRule="exact"/>
              <w:ind w:leftChars="-2" w:left="-5" w:firstLineChars="1" w:firstLine="3"/>
              <w:rPr>
                <w:rFonts w:eastAsia="標楷體"/>
                <w:b/>
                <w:sz w:val="28"/>
                <w:szCs w:val="28"/>
              </w:rPr>
            </w:pPr>
          </w:p>
          <w:p w:rsidR="00324851" w:rsidRPr="00E65DCB" w:rsidRDefault="00324851" w:rsidP="00324851">
            <w:pPr>
              <w:spacing w:line="460" w:lineRule="exact"/>
              <w:ind w:leftChars="-2" w:left="-5" w:firstLineChars="1" w:firstLine="3"/>
              <w:rPr>
                <w:rFonts w:eastAsia="標楷體"/>
                <w:sz w:val="28"/>
                <w:szCs w:val="28"/>
              </w:rPr>
            </w:pPr>
            <w:r w:rsidRPr="00E65DCB">
              <w:rPr>
                <w:rFonts w:eastAsia="標楷體" w:hint="eastAsia"/>
                <w:sz w:val="28"/>
                <w:szCs w:val="28"/>
              </w:rPr>
              <w:t>背景說明：網路社群媒體跨越距離及疆界，連結有共通想法的人群，其運用可讓微小的聲音被聽見，讓弱勢戰勝強權，創造改變世界的影響力。青年可討論各國青年運用網路社群媒體於公共事務參與的實例，其成功及失敗的原因，如何運用社群媒體改善現今的各種問題，以及如何結合網路及實體資源來強</w:t>
            </w:r>
            <w:r w:rsidRPr="00E65DCB">
              <w:rPr>
                <w:rFonts w:eastAsia="標楷體" w:hint="eastAsia"/>
                <w:sz w:val="28"/>
                <w:szCs w:val="28"/>
              </w:rPr>
              <w:lastRenderedPageBreak/>
              <w:t>化網路社群媒體的力量。</w:t>
            </w:r>
          </w:p>
        </w:tc>
      </w:tr>
      <w:tr w:rsidR="00E65DCB" w:rsidRPr="00E65DCB" w:rsidTr="007C27BD">
        <w:trPr>
          <w:trHeight w:val="180"/>
        </w:trPr>
        <w:tc>
          <w:tcPr>
            <w:tcW w:w="862" w:type="pc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320BAA" w:rsidRPr="00E65DCB" w:rsidRDefault="00320BAA" w:rsidP="003E5758">
            <w:pPr>
              <w:spacing w:line="460" w:lineRule="exact"/>
              <w:ind w:left="482" w:hanging="482"/>
              <w:rPr>
                <w:rFonts w:eastAsia="標楷體"/>
                <w:sz w:val="28"/>
              </w:rPr>
            </w:pPr>
            <w:r w:rsidRPr="00E65DCB">
              <w:rPr>
                <w:rFonts w:eastAsia="標楷體"/>
                <w:sz w:val="28"/>
              </w:rPr>
              <w:lastRenderedPageBreak/>
              <w:t>15:30-16:00</w:t>
            </w:r>
          </w:p>
        </w:tc>
        <w:tc>
          <w:tcPr>
            <w:tcW w:w="413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20BAA" w:rsidRPr="00E65DCB" w:rsidRDefault="00320BAA" w:rsidP="003E5758">
            <w:pPr>
              <w:spacing w:line="460" w:lineRule="exact"/>
              <w:jc w:val="center"/>
              <w:rPr>
                <w:rFonts w:eastAsia="標楷體"/>
                <w:sz w:val="28"/>
                <w:szCs w:val="28"/>
              </w:rPr>
            </w:pPr>
            <w:r w:rsidRPr="00E65DCB">
              <w:rPr>
                <w:rFonts w:eastAsia="標楷體" w:hint="eastAsia"/>
                <w:sz w:val="28"/>
                <w:szCs w:val="28"/>
              </w:rPr>
              <w:t>討論交流</w:t>
            </w:r>
          </w:p>
        </w:tc>
      </w:tr>
      <w:tr w:rsidR="00E65DCB" w:rsidRPr="00E65DCB" w:rsidTr="00320BAA">
        <w:trPr>
          <w:trHeight w:val="42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8DB3E2"/>
            <w:hideMark/>
          </w:tcPr>
          <w:p w:rsidR="00320BAA" w:rsidRPr="00E65DCB" w:rsidRDefault="00320BAA" w:rsidP="003E5758">
            <w:pPr>
              <w:spacing w:line="460" w:lineRule="exact"/>
              <w:ind w:left="482"/>
              <w:jc w:val="center"/>
              <w:rPr>
                <w:rFonts w:eastAsia="標楷體"/>
              </w:rPr>
            </w:pPr>
            <w:r w:rsidRPr="00E65DCB">
              <w:rPr>
                <w:rFonts w:eastAsia="標楷體" w:hint="eastAsia"/>
                <w:b/>
                <w:sz w:val="28"/>
              </w:rPr>
              <w:t>第二天</w:t>
            </w:r>
          </w:p>
        </w:tc>
      </w:tr>
      <w:tr w:rsidR="00E65DCB" w:rsidRPr="00E65DCB" w:rsidTr="00751AD5">
        <w:trPr>
          <w:trHeight w:val="480"/>
        </w:trPr>
        <w:tc>
          <w:tcPr>
            <w:tcW w:w="1" w:type="pct"/>
            <w:gridSpan w:val="5"/>
            <w:tcBorders>
              <w:top w:val="single" w:sz="6" w:space="0" w:color="000000"/>
              <w:left w:val="single" w:sz="4" w:space="0" w:color="000000"/>
              <w:bottom w:val="single" w:sz="4" w:space="0" w:color="auto"/>
              <w:right w:val="single" w:sz="4" w:space="0" w:color="000000"/>
            </w:tcBorders>
            <w:shd w:val="clear" w:color="auto" w:fill="FFFFFF"/>
            <w:vAlign w:val="center"/>
          </w:tcPr>
          <w:p w:rsidR="002B0986" w:rsidRPr="00E65DCB" w:rsidRDefault="002B0986" w:rsidP="003E5758">
            <w:pPr>
              <w:tabs>
                <w:tab w:val="left" w:pos="720"/>
              </w:tabs>
              <w:spacing w:line="460" w:lineRule="exact"/>
              <w:ind w:left="14" w:right="18"/>
              <w:jc w:val="center"/>
              <w:rPr>
                <w:rFonts w:eastAsia="標楷體"/>
                <w:b/>
                <w:sz w:val="28"/>
              </w:rPr>
            </w:pPr>
            <w:r w:rsidRPr="00E65DCB">
              <w:rPr>
                <w:rFonts w:eastAsia="標楷體" w:hint="eastAsia"/>
                <w:b/>
                <w:sz w:val="28"/>
              </w:rPr>
              <w:t>世界咖啡館</w:t>
            </w:r>
            <w:r w:rsidRPr="00E65DCB">
              <w:rPr>
                <w:rFonts w:eastAsia="標楷體"/>
                <w:b/>
                <w:sz w:val="28"/>
              </w:rPr>
              <w:t xml:space="preserve"> </w:t>
            </w:r>
          </w:p>
          <w:p w:rsidR="002B0986" w:rsidRPr="00E65DCB" w:rsidRDefault="002B0986" w:rsidP="003E5758">
            <w:pPr>
              <w:tabs>
                <w:tab w:val="left" w:pos="720"/>
              </w:tabs>
              <w:spacing w:line="460" w:lineRule="exact"/>
              <w:ind w:left="14" w:right="18"/>
              <w:jc w:val="center"/>
              <w:rPr>
                <w:rFonts w:eastAsia="標楷體"/>
              </w:rPr>
            </w:pPr>
            <w:r w:rsidRPr="00E65DCB">
              <w:rPr>
                <w:rFonts w:eastAsia="標楷體" w:hint="eastAsia"/>
              </w:rPr>
              <w:t>活動進行方式：所有與會青年進行分組，就工作坊之</w:t>
            </w:r>
            <w:r w:rsidRPr="00E65DCB">
              <w:rPr>
                <w:rFonts w:eastAsia="標楷體" w:hint="eastAsia"/>
              </w:rPr>
              <w:t>3</w:t>
            </w:r>
            <w:r w:rsidRPr="00E65DCB">
              <w:rPr>
                <w:rFonts w:eastAsia="標楷體" w:hint="eastAsia"/>
              </w:rPr>
              <w:t>個議題進行更深入之討論，一個議題由</w:t>
            </w:r>
            <w:r w:rsidRPr="00E65DCB">
              <w:rPr>
                <w:rFonts w:eastAsia="標楷體" w:hint="eastAsia"/>
              </w:rPr>
              <w:t>2~3</w:t>
            </w:r>
            <w:r w:rsidRPr="00E65DCB">
              <w:rPr>
                <w:rFonts w:eastAsia="標楷體" w:hint="eastAsia"/>
              </w:rPr>
              <w:t>組青年同時進行討論，並於結論時段將</w:t>
            </w:r>
            <w:r w:rsidRPr="00E65DCB">
              <w:rPr>
                <w:rFonts w:eastAsia="標楷體" w:hint="eastAsia"/>
              </w:rPr>
              <w:t>2</w:t>
            </w:r>
            <w:r w:rsidRPr="00E65DCB">
              <w:rPr>
                <w:rFonts w:eastAsia="標楷體" w:hint="eastAsia"/>
              </w:rPr>
              <w:t>組之討論結果綜合成</w:t>
            </w:r>
            <w:r w:rsidRPr="00E65DCB">
              <w:rPr>
                <w:rFonts w:eastAsia="標楷體" w:hint="eastAsia"/>
              </w:rPr>
              <w:t>10</w:t>
            </w:r>
            <w:r w:rsidRPr="00E65DCB">
              <w:rPr>
                <w:rFonts w:eastAsia="標楷體" w:hint="eastAsia"/>
              </w:rPr>
              <w:t>項「青年宣言」，最後分別就三個議題發表</w:t>
            </w:r>
            <w:r w:rsidRPr="00E65DCB">
              <w:rPr>
                <w:rFonts w:eastAsia="標楷體" w:hint="eastAsia"/>
              </w:rPr>
              <w:t>10</w:t>
            </w:r>
            <w:r w:rsidRPr="00E65DCB">
              <w:rPr>
                <w:rFonts w:eastAsia="標楷體" w:hint="eastAsia"/>
              </w:rPr>
              <w:t>項「青年宣言」。</w:t>
            </w:r>
          </w:p>
        </w:tc>
      </w:tr>
      <w:tr w:rsidR="00E65DCB" w:rsidRPr="00E65DCB" w:rsidTr="002B0986">
        <w:trPr>
          <w:trHeight w:val="300"/>
        </w:trPr>
        <w:tc>
          <w:tcPr>
            <w:tcW w:w="863" w:type="pct"/>
            <w:vMerge w:val="restart"/>
            <w:tcBorders>
              <w:top w:val="single" w:sz="4" w:space="0" w:color="auto"/>
              <w:left w:val="single" w:sz="4" w:space="0" w:color="000000"/>
              <w:bottom w:val="single" w:sz="4" w:space="0" w:color="auto"/>
              <w:right w:val="single" w:sz="4" w:space="0" w:color="000000"/>
            </w:tcBorders>
            <w:shd w:val="clear" w:color="auto" w:fill="FFFFFF"/>
            <w:vAlign w:val="center"/>
            <w:hideMark/>
          </w:tcPr>
          <w:p w:rsidR="00320BAA" w:rsidRPr="00E65DCB" w:rsidRDefault="00320BAA" w:rsidP="003E5758">
            <w:pPr>
              <w:spacing w:line="460" w:lineRule="exact"/>
              <w:ind w:left="482" w:hanging="482"/>
              <w:rPr>
                <w:rFonts w:eastAsia="標楷體"/>
                <w:sz w:val="28"/>
              </w:rPr>
            </w:pPr>
            <w:r w:rsidRPr="00E65DCB">
              <w:rPr>
                <w:rFonts w:eastAsia="標楷體"/>
                <w:sz w:val="28"/>
              </w:rPr>
              <w:t>09:30-11:00</w:t>
            </w:r>
          </w:p>
        </w:tc>
        <w:tc>
          <w:tcPr>
            <w:tcW w:w="1284" w:type="pct"/>
            <w:tcBorders>
              <w:top w:val="single" w:sz="4" w:space="0" w:color="auto"/>
              <w:left w:val="single" w:sz="4" w:space="0" w:color="000000"/>
              <w:bottom w:val="single" w:sz="4" w:space="0" w:color="auto"/>
              <w:right w:val="single" w:sz="4" w:space="0" w:color="auto"/>
            </w:tcBorders>
            <w:shd w:val="clear" w:color="auto" w:fill="FFFFFF"/>
            <w:hideMark/>
          </w:tcPr>
          <w:p w:rsidR="00320BAA" w:rsidRPr="00E65DCB" w:rsidRDefault="00320BAA" w:rsidP="003E5758">
            <w:pPr>
              <w:spacing w:line="460" w:lineRule="exact"/>
              <w:rPr>
                <w:rFonts w:eastAsia="標楷體"/>
                <w:b/>
                <w:sz w:val="28"/>
                <w:szCs w:val="28"/>
              </w:rPr>
            </w:pPr>
            <w:r w:rsidRPr="00E65DCB">
              <w:rPr>
                <w:rFonts w:eastAsia="標楷體" w:hint="eastAsia"/>
                <w:b/>
                <w:sz w:val="28"/>
                <w:szCs w:val="28"/>
              </w:rPr>
              <w:t>主題</w:t>
            </w:r>
            <w:proofErr w:type="gramStart"/>
            <w:r w:rsidRPr="00E65DCB">
              <w:rPr>
                <w:rFonts w:eastAsia="標楷體" w:hint="eastAsia"/>
                <w:b/>
                <w:sz w:val="28"/>
                <w:szCs w:val="28"/>
              </w:rPr>
              <w:t>一</w:t>
            </w:r>
            <w:proofErr w:type="gramEnd"/>
            <w:r w:rsidRPr="00E65DCB">
              <w:rPr>
                <w:rFonts w:eastAsia="標楷體"/>
                <w:b/>
                <w:sz w:val="28"/>
                <w:szCs w:val="28"/>
              </w:rPr>
              <w:t xml:space="preserve">: </w:t>
            </w:r>
            <w:r w:rsidRPr="00E65DCB">
              <w:rPr>
                <w:rFonts w:eastAsia="標楷體" w:hint="eastAsia"/>
                <w:b/>
                <w:sz w:val="28"/>
                <w:szCs w:val="28"/>
              </w:rPr>
              <w:t>環境氣候變遷下的青年行動</w:t>
            </w:r>
          </w:p>
        </w:tc>
        <w:tc>
          <w:tcPr>
            <w:tcW w:w="136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320BAA" w:rsidRPr="00E65DCB" w:rsidRDefault="00320BAA" w:rsidP="003E5758">
            <w:pPr>
              <w:tabs>
                <w:tab w:val="left" w:pos="720"/>
              </w:tabs>
              <w:spacing w:line="460" w:lineRule="exact"/>
              <w:ind w:leftChars="11" w:left="26" w:right="18" w:firstLine="2"/>
              <w:rPr>
                <w:rFonts w:eastAsia="標楷體"/>
                <w:b/>
                <w:sz w:val="28"/>
                <w:szCs w:val="28"/>
              </w:rPr>
            </w:pPr>
            <w:r w:rsidRPr="00E65DCB">
              <w:rPr>
                <w:rFonts w:eastAsia="標楷體" w:hint="eastAsia"/>
                <w:b/>
                <w:sz w:val="28"/>
                <w:szCs w:val="28"/>
              </w:rPr>
              <w:t>主題二</w:t>
            </w:r>
            <w:r w:rsidRPr="00E65DCB">
              <w:rPr>
                <w:rFonts w:eastAsia="標楷體"/>
                <w:b/>
                <w:sz w:val="28"/>
                <w:szCs w:val="28"/>
              </w:rPr>
              <w:t xml:space="preserve">: </w:t>
            </w:r>
            <w:r w:rsidRPr="00E65DCB">
              <w:rPr>
                <w:rFonts w:eastAsia="標楷體" w:hint="eastAsia"/>
                <w:b/>
                <w:sz w:val="28"/>
                <w:szCs w:val="28"/>
              </w:rPr>
              <w:t>青年在縮短貧富差距中所扮演的角色</w:t>
            </w:r>
          </w:p>
        </w:tc>
        <w:tc>
          <w:tcPr>
            <w:tcW w:w="1487" w:type="pct"/>
            <w:tcBorders>
              <w:top w:val="single" w:sz="4" w:space="0" w:color="auto"/>
              <w:left w:val="single" w:sz="4" w:space="0" w:color="auto"/>
              <w:bottom w:val="single" w:sz="4" w:space="0" w:color="auto"/>
              <w:right w:val="single" w:sz="4" w:space="0" w:color="000000"/>
            </w:tcBorders>
            <w:shd w:val="clear" w:color="auto" w:fill="FFFFFF"/>
            <w:hideMark/>
          </w:tcPr>
          <w:p w:rsidR="00320BAA" w:rsidRPr="00E65DCB" w:rsidRDefault="00320BAA" w:rsidP="003E5758">
            <w:pPr>
              <w:tabs>
                <w:tab w:val="left" w:pos="720"/>
              </w:tabs>
              <w:spacing w:line="460" w:lineRule="exact"/>
              <w:ind w:left="14" w:right="18"/>
              <w:rPr>
                <w:rFonts w:eastAsia="標楷體"/>
                <w:b/>
                <w:sz w:val="28"/>
                <w:szCs w:val="28"/>
              </w:rPr>
            </w:pPr>
            <w:r w:rsidRPr="00E65DCB">
              <w:rPr>
                <w:rFonts w:eastAsia="標楷體" w:hint="eastAsia"/>
                <w:b/>
                <w:sz w:val="28"/>
                <w:szCs w:val="28"/>
              </w:rPr>
              <w:t>主題三</w:t>
            </w:r>
            <w:r w:rsidRPr="00E65DCB">
              <w:rPr>
                <w:rFonts w:eastAsia="標楷體"/>
                <w:b/>
                <w:sz w:val="28"/>
                <w:szCs w:val="28"/>
              </w:rPr>
              <w:t>:</w:t>
            </w:r>
            <w:r w:rsidRPr="00E65DCB">
              <w:rPr>
                <w:rFonts w:eastAsia="標楷體" w:hint="eastAsia"/>
                <w:b/>
                <w:sz w:val="28"/>
                <w:szCs w:val="28"/>
              </w:rPr>
              <w:t>撼動世界的網路社群新世代能量</w:t>
            </w:r>
          </w:p>
        </w:tc>
      </w:tr>
      <w:tr w:rsidR="00E65DCB" w:rsidRPr="00E65DCB" w:rsidTr="002B0986">
        <w:trPr>
          <w:trHeight w:val="540"/>
        </w:trPr>
        <w:tc>
          <w:tcPr>
            <w:tcW w:w="863" w:type="pct"/>
            <w:vMerge/>
            <w:tcBorders>
              <w:top w:val="single" w:sz="4" w:space="0" w:color="auto"/>
              <w:left w:val="single" w:sz="4" w:space="0" w:color="000000"/>
              <w:bottom w:val="single" w:sz="4" w:space="0" w:color="auto"/>
              <w:right w:val="single" w:sz="4" w:space="0" w:color="000000"/>
            </w:tcBorders>
            <w:vAlign w:val="center"/>
            <w:hideMark/>
          </w:tcPr>
          <w:p w:rsidR="00320BAA" w:rsidRPr="00E65DCB" w:rsidRDefault="00320BAA" w:rsidP="003E5758">
            <w:pPr>
              <w:spacing w:line="460" w:lineRule="exact"/>
              <w:rPr>
                <w:rFonts w:eastAsia="標楷體"/>
                <w:sz w:val="28"/>
              </w:rPr>
            </w:pPr>
          </w:p>
        </w:tc>
        <w:tc>
          <w:tcPr>
            <w:tcW w:w="4137" w:type="pct"/>
            <w:gridSpan w:val="4"/>
            <w:tcBorders>
              <w:top w:val="single" w:sz="4" w:space="0" w:color="auto"/>
              <w:left w:val="single" w:sz="4" w:space="0" w:color="000000"/>
              <w:bottom w:val="single" w:sz="4" w:space="0" w:color="000000"/>
              <w:right w:val="single" w:sz="4" w:space="0" w:color="000000"/>
            </w:tcBorders>
            <w:shd w:val="clear" w:color="auto" w:fill="FFFFFF"/>
            <w:hideMark/>
          </w:tcPr>
          <w:p w:rsidR="00320BAA" w:rsidRPr="00E65DCB" w:rsidRDefault="00320BAA" w:rsidP="003E5758">
            <w:pPr>
              <w:tabs>
                <w:tab w:val="left" w:pos="720"/>
              </w:tabs>
              <w:spacing w:line="460" w:lineRule="exact"/>
              <w:ind w:left="14" w:right="18" w:hanging="482"/>
              <w:jc w:val="center"/>
              <w:rPr>
                <w:rFonts w:eastAsia="標楷體"/>
                <w:sz w:val="28"/>
              </w:rPr>
            </w:pPr>
            <w:r w:rsidRPr="00E65DCB">
              <w:rPr>
                <w:rFonts w:eastAsia="標楷體" w:hint="eastAsia"/>
                <w:sz w:val="28"/>
              </w:rPr>
              <w:t>各主題討論交流</w:t>
            </w:r>
          </w:p>
        </w:tc>
      </w:tr>
      <w:tr w:rsidR="00E65DCB" w:rsidRPr="00E65DCB" w:rsidTr="002B0986">
        <w:trPr>
          <w:trHeight w:val="180"/>
        </w:trPr>
        <w:tc>
          <w:tcPr>
            <w:tcW w:w="863" w:type="pc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320BAA" w:rsidRPr="00E65DCB" w:rsidRDefault="00320BAA" w:rsidP="003E5758">
            <w:pPr>
              <w:spacing w:line="460" w:lineRule="exact"/>
              <w:ind w:left="482" w:hanging="482"/>
              <w:rPr>
                <w:rFonts w:eastAsia="標楷體"/>
              </w:rPr>
            </w:pPr>
            <w:r w:rsidRPr="00E65DCB">
              <w:rPr>
                <w:rFonts w:eastAsia="標楷體"/>
                <w:sz w:val="28"/>
              </w:rPr>
              <w:t>11:00-11:30</w:t>
            </w:r>
          </w:p>
        </w:tc>
        <w:tc>
          <w:tcPr>
            <w:tcW w:w="4137" w:type="pct"/>
            <w:gridSpan w:val="4"/>
            <w:tcBorders>
              <w:top w:val="nil"/>
              <w:left w:val="single" w:sz="4" w:space="0" w:color="000000"/>
              <w:bottom w:val="single" w:sz="4" w:space="0" w:color="000000"/>
              <w:right w:val="single" w:sz="4" w:space="0" w:color="000000"/>
            </w:tcBorders>
            <w:shd w:val="clear" w:color="auto" w:fill="FFFFFF"/>
            <w:vAlign w:val="center"/>
            <w:hideMark/>
          </w:tcPr>
          <w:p w:rsidR="00320BAA" w:rsidRPr="00E65DCB" w:rsidRDefault="00320BAA" w:rsidP="003E5758">
            <w:pPr>
              <w:spacing w:line="460" w:lineRule="exact"/>
              <w:ind w:left="482"/>
              <w:rPr>
                <w:rFonts w:eastAsia="標楷體"/>
              </w:rPr>
            </w:pPr>
            <w:r w:rsidRPr="00E65DCB">
              <w:rPr>
                <w:rFonts w:eastAsia="標楷體" w:hint="eastAsia"/>
                <w:sz w:val="28"/>
                <w:szCs w:val="28"/>
              </w:rPr>
              <w:t xml:space="preserve">                      </w:t>
            </w:r>
            <w:r w:rsidRPr="00E65DCB">
              <w:rPr>
                <w:rFonts w:eastAsia="標楷體" w:hint="eastAsia"/>
                <w:sz w:val="28"/>
                <w:szCs w:val="28"/>
              </w:rPr>
              <w:t>休息</w:t>
            </w:r>
          </w:p>
        </w:tc>
      </w:tr>
      <w:tr w:rsidR="00E65DCB" w:rsidRPr="00E65DCB" w:rsidTr="002B0986">
        <w:trPr>
          <w:trHeight w:val="180"/>
        </w:trPr>
        <w:tc>
          <w:tcPr>
            <w:tcW w:w="86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20BAA" w:rsidRPr="00E65DCB" w:rsidRDefault="00320BAA" w:rsidP="003E5758">
            <w:pPr>
              <w:spacing w:line="460" w:lineRule="exact"/>
              <w:ind w:left="482" w:hanging="482"/>
              <w:rPr>
                <w:rFonts w:eastAsia="標楷體"/>
                <w:sz w:val="28"/>
              </w:rPr>
            </w:pPr>
            <w:r w:rsidRPr="00E65DCB">
              <w:rPr>
                <w:rFonts w:eastAsia="標楷體"/>
                <w:sz w:val="28"/>
              </w:rPr>
              <w:t>11:30-12:30</w:t>
            </w:r>
          </w:p>
        </w:tc>
        <w:tc>
          <w:tcPr>
            <w:tcW w:w="4137"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20BAA" w:rsidRPr="00E65DCB" w:rsidRDefault="00320BAA" w:rsidP="003E5758">
            <w:pPr>
              <w:spacing w:line="460" w:lineRule="exact"/>
              <w:ind w:left="482"/>
              <w:rPr>
                <w:rFonts w:eastAsia="標楷體"/>
                <w:sz w:val="28"/>
              </w:rPr>
            </w:pPr>
            <w:r w:rsidRPr="00E65DCB">
              <w:rPr>
                <w:rFonts w:eastAsia="標楷體" w:hint="eastAsia"/>
                <w:sz w:val="28"/>
              </w:rPr>
              <w:t xml:space="preserve">                 </w:t>
            </w:r>
            <w:r w:rsidRPr="00E65DCB">
              <w:rPr>
                <w:rFonts w:eastAsia="標楷體" w:hint="eastAsia"/>
                <w:sz w:val="28"/>
              </w:rPr>
              <w:t>各主題結論討論</w:t>
            </w:r>
          </w:p>
        </w:tc>
      </w:tr>
      <w:tr w:rsidR="00E65DCB" w:rsidRPr="00E65DCB" w:rsidTr="002B0986">
        <w:trPr>
          <w:trHeight w:val="180"/>
        </w:trPr>
        <w:tc>
          <w:tcPr>
            <w:tcW w:w="863" w:type="pct"/>
            <w:tcBorders>
              <w:top w:val="single" w:sz="4" w:space="0" w:color="000000"/>
              <w:left w:val="single" w:sz="4" w:space="0" w:color="000000"/>
              <w:bottom w:val="single" w:sz="4" w:space="0" w:color="000000"/>
              <w:right w:val="single" w:sz="4" w:space="0" w:color="000000"/>
            </w:tcBorders>
            <w:shd w:val="clear" w:color="auto" w:fill="B8CCE4"/>
            <w:hideMark/>
          </w:tcPr>
          <w:p w:rsidR="00320BAA" w:rsidRPr="00E65DCB" w:rsidRDefault="00320BAA" w:rsidP="003E5758">
            <w:pPr>
              <w:spacing w:line="460" w:lineRule="exact"/>
              <w:ind w:left="482" w:hanging="482"/>
              <w:rPr>
                <w:rFonts w:eastAsia="標楷體"/>
              </w:rPr>
            </w:pPr>
            <w:r w:rsidRPr="00E65DCB">
              <w:rPr>
                <w:rFonts w:eastAsia="標楷體"/>
                <w:sz w:val="28"/>
              </w:rPr>
              <w:t>12:30-14:00</w:t>
            </w:r>
          </w:p>
        </w:tc>
        <w:tc>
          <w:tcPr>
            <w:tcW w:w="4137" w:type="pct"/>
            <w:gridSpan w:val="4"/>
            <w:tcBorders>
              <w:top w:val="single" w:sz="4" w:space="0" w:color="000000"/>
              <w:left w:val="single" w:sz="4" w:space="0" w:color="000000"/>
              <w:bottom w:val="single" w:sz="4" w:space="0" w:color="000000"/>
              <w:right w:val="single" w:sz="4" w:space="0" w:color="000000"/>
            </w:tcBorders>
            <w:shd w:val="clear" w:color="auto" w:fill="DBE5F1"/>
            <w:hideMark/>
          </w:tcPr>
          <w:p w:rsidR="00320BAA" w:rsidRPr="00E65DCB" w:rsidRDefault="00320BAA" w:rsidP="003E5758">
            <w:pPr>
              <w:spacing w:line="460" w:lineRule="exact"/>
              <w:ind w:left="482" w:hanging="482"/>
              <w:jc w:val="center"/>
              <w:rPr>
                <w:rFonts w:eastAsia="標楷體"/>
              </w:rPr>
            </w:pPr>
            <w:r w:rsidRPr="00E65DCB">
              <w:rPr>
                <w:rFonts w:eastAsia="標楷體" w:hint="eastAsia"/>
                <w:sz w:val="28"/>
              </w:rPr>
              <w:t>午餐</w:t>
            </w:r>
            <w:r w:rsidRPr="00E65DCB">
              <w:rPr>
                <w:rFonts w:eastAsia="標楷體"/>
                <w:sz w:val="28"/>
              </w:rPr>
              <w:t xml:space="preserve"> </w:t>
            </w:r>
          </w:p>
        </w:tc>
      </w:tr>
      <w:tr w:rsidR="00E65DCB" w:rsidRPr="00E65DCB" w:rsidTr="002B0986">
        <w:trPr>
          <w:trHeight w:val="300"/>
        </w:trPr>
        <w:tc>
          <w:tcPr>
            <w:tcW w:w="863" w:type="pct"/>
            <w:tcBorders>
              <w:top w:val="single" w:sz="4" w:space="0" w:color="000000"/>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482" w:hanging="482"/>
              <w:rPr>
                <w:rFonts w:eastAsia="標楷體"/>
              </w:rPr>
            </w:pPr>
            <w:r w:rsidRPr="00E65DCB">
              <w:rPr>
                <w:rFonts w:eastAsia="標楷體"/>
                <w:sz w:val="28"/>
              </w:rPr>
              <w:t>14:00-1</w:t>
            </w:r>
            <w:r w:rsidR="007C27BD" w:rsidRPr="00E65DCB">
              <w:rPr>
                <w:rFonts w:eastAsia="標楷體" w:hint="eastAsia"/>
                <w:sz w:val="28"/>
              </w:rPr>
              <w:t>5</w:t>
            </w:r>
            <w:r w:rsidRPr="00E65DCB">
              <w:rPr>
                <w:rFonts w:eastAsia="標楷體"/>
                <w:sz w:val="28"/>
              </w:rPr>
              <w:t>:</w:t>
            </w:r>
            <w:r w:rsidR="007C27BD" w:rsidRPr="00E65DCB">
              <w:rPr>
                <w:rFonts w:eastAsia="標楷體" w:hint="eastAsia"/>
                <w:sz w:val="28"/>
              </w:rPr>
              <w:t>1</w:t>
            </w:r>
            <w:r w:rsidRPr="00E65DCB">
              <w:rPr>
                <w:rFonts w:eastAsia="標楷體"/>
                <w:sz w:val="28"/>
              </w:rPr>
              <w:t>5</w:t>
            </w:r>
          </w:p>
        </w:tc>
        <w:tc>
          <w:tcPr>
            <w:tcW w:w="4137" w:type="pct"/>
            <w:gridSpan w:val="4"/>
            <w:tcBorders>
              <w:top w:val="single" w:sz="4" w:space="0" w:color="000000"/>
              <w:left w:val="single" w:sz="4" w:space="0" w:color="000000"/>
              <w:bottom w:val="single" w:sz="4" w:space="0" w:color="auto"/>
              <w:right w:val="single" w:sz="4" w:space="0" w:color="000000"/>
            </w:tcBorders>
            <w:shd w:val="clear" w:color="auto" w:fill="FFFFFF"/>
            <w:vAlign w:val="center"/>
            <w:hideMark/>
          </w:tcPr>
          <w:p w:rsidR="00320BAA" w:rsidRPr="00E65DCB" w:rsidRDefault="00320BAA" w:rsidP="003E5758">
            <w:pPr>
              <w:spacing w:line="460" w:lineRule="exact"/>
              <w:jc w:val="center"/>
              <w:rPr>
                <w:rFonts w:eastAsia="標楷體"/>
                <w:sz w:val="28"/>
                <w:szCs w:val="26"/>
              </w:rPr>
            </w:pPr>
            <w:r w:rsidRPr="00E65DCB">
              <w:rPr>
                <w:rFonts w:eastAsia="標楷體" w:hint="eastAsia"/>
                <w:sz w:val="28"/>
                <w:szCs w:val="26"/>
              </w:rPr>
              <w:t>宣言發表</w:t>
            </w:r>
            <w:r w:rsidRPr="00E65DCB">
              <w:rPr>
                <w:rFonts w:eastAsia="標楷體"/>
                <w:sz w:val="28"/>
                <w:szCs w:val="26"/>
              </w:rPr>
              <w:t>(</w:t>
            </w:r>
            <w:r w:rsidR="007C27BD" w:rsidRPr="00E65DCB">
              <w:rPr>
                <w:rFonts w:eastAsia="標楷體" w:hint="eastAsia"/>
                <w:sz w:val="28"/>
                <w:szCs w:val="26"/>
              </w:rPr>
              <w:t>依</w:t>
            </w:r>
            <w:r w:rsidRPr="00E65DCB">
              <w:rPr>
                <w:rFonts w:eastAsia="標楷體" w:hint="eastAsia"/>
                <w:sz w:val="28"/>
                <w:szCs w:val="26"/>
              </w:rPr>
              <w:t>主題</w:t>
            </w:r>
            <w:r w:rsidRPr="00E65DCB">
              <w:rPr>
                <w:rFonts w:eastAsia="標楷體"/>
                <w:sz w:val="28"/>
                <w:szCs w:val="26"/>
              </w:rPr>
              <w:t>)</w:t>
            </w:r>
          </w:p>
        </w:tc>
      </w:tr>
      <w:tr w:rsidR="00E65DCB" w:rsidRPr="00E65DCB" w:rsidTr="002B0986">
        <w:trPr>
          <w:trHeight w:val="240"/>
        </w:trPr>
        <w:tc>
          <w:tcPr>
            <w:tcW w:w="863" w:type="pct"/>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ind w:left="482" w:hanging="482"/>
              <w:rPr>
                <w:rFonts w:eastAsia="標楷體"/>
                <w:sz w:val="28"/>
              </w:rPr>
            </w:pPr>
            <w:r w:rsidRPr="00E65DCB">
              <w:rPr>
                <w:rFonts w:eastAsia="標楷體"/>
                <w:sz w:val="28"/>
              </w:rPr>
              <w:t>15:15-15:45</w:t>
            </w:r>
          </w:p>
        </w:tc>
        <w:tc>
          <w:tcPr>
            <w:tcW w:w="4137" w:type="pct"/>
            <w:gridSpan w:val="4"/>
            <w:tcBorders>
              <w:top w:val="single" w:sz="4" w:space="0" w:color="auto"/>
              <w:left w:val="single" w:sz="4" w:space="0" w:color="000000"/>
              <w:bottom w:val="single" w:sz="4" w:space="0" w:color="auto"/>
              <w:right w:val="single" w:sz="4" w:space="0" w:color="000000"/>
            </w:tcBorders>
            <w:shd w:val="clear" w:color="auto" w:fill="FFFFFF"/>
            <w:vAlign w:val="center"/>
            <w:hideMark/>
          </w:tcPr>
          <w:p w:rsidR="00320BAA" w:rsidRPr="00E65DCB" w:rsidRDefault="00320BAA" w:rsidP="003E5758">
            <w:pPr>
              <w:spacing w:line="460" w:lineRule="exact"/>
              <w:jc w:val="center"/>
              <w:rPr>
                <w:rFonts w:eastAsia="標楷體"/>
                <w:sz w:val="28"/>
                <w:szCs w:val="26"/>
              </w:rPr>
            </w:pPr>
            <w:r w:rsidRPr="00E65DCB">
              <w:rPr>
                <w:rFonts w:eastAsia="標楷體" w:hint="eastAsia"/>
                <w:sz w:val="28"/>
                <w:szCs w:val="28"/>
              </w:rPr>
              <w:t>休息</w:t>
            </w:r>
          </w:p>
        </w:tc>
      </w:tr>
      <w:tr w:rsidR="00E65DCB" w:rsidRPr="00E65DCB" w:rsidTr="002B0986">
        <w:trPr>
          <w:trHeight w:val="240"/>
        </w:trPr>
        <w:tc>
          <w:tcPr>
            <w:tcW w:w="863" w:type="pct"/>
            <w:tcBorders>
              <w:top w:val="single" w:sz="4" w:space="0" w:color="auto"/>
              <w:left w:val="single" w:sz="4" w:space="0" w:color="000000"/>
              <w:bottom w:val="single" w:sz="4" w:space="0" w:color="auto"/>
              <w:right w:val="single" w:sz="4" w:space="0" w:color="000000"/>
            </w:tcBorders>
            <w:shd w:val="clear" w:color="auto" w:fill="FFFFFF"/>
            <w:hideMark/>
          </w:tcPr>
          <w:p w:rsidR="00320BAA" w:rsidRPr="00E65DCB" w:rsidRDefault="00320BAA" w:rsidP="003E5758">
            <w:pPr>
              <w:spacing w:line="460" w:lineRule="exact"/>
              <w:rPr>
                <w:rFonts w:eastAsia="標楷體"/>
                <w:sz w:val="28"/>
              </w:rPr>
            </w:pPr>
            <w:r w:rsidRPr="00E65DCB">
              <w:rPr>
                <w:rFonts w:eastAsia="標楷體"/>
                <w:sz w:val="28"/>
              </w:rPr>
              <w:t>16:00-17:00</w:t>
            </w:r>
          </w:p>
        </w:tc>
        <w:tc>
          <w:tcPr>
            <w:tcW w:w="4137" w:type="pct"/>
            <w:gridSpan w:val="4"/>
            <w:tcBorders>
              <w:top w:val="single" w:sz="4" w:space="0" w:color="auto"/>
              <w:left w:val="single" w:sz="4" w:space="0" w:color="000000"/>
              <w:bottom w:val="single" w:sz="4" w:space="0" w:color="auto"/>
              <w:right w:val="single" w:sz="4" w:space="0" w:color="000000"/>
            </w:tcBorders>
            <w:shd w:val="clear" w:color="auto" w:fill="FFFFFF"/>
            <w:vAlign w:val="center"/>
            <w:hideMark/>
          </w:tcPr>
          <w:p w:rsidR="00320BAA" w:rsidRPr="00E65DCB" w:rsidRDefault="00320BAA" w:rsidP="003E5758">
            <w:pPr>
              <w:spacing w:line="460" w:lineRule="exact"/>
              <w:jc w:val="center"/>
              <w:rPr>
                <w:rFonts w:eastAsia="標楷體"/>
                <w:sz w:val="28"/>
                <w:szCs w:val="28"/>
              </w:rPr>
            </w:pPr>
            <w:r w:rsidRPr="00E65DCB">
              <w:rPr>
                <w:rFonts w:eastAsia="標楷體" w:hint="eastAsia"/>
                <w:sz w:val="28"/>
                <w:szCs w:val="28"/>
              </w:rPr>
              <w:t>敘舊布袋戲表演</w:t>
            </w:r>
            <w:r w:rsidRPr="00E65DCB">
              <w:rPr>
                <w:rFonts w:eastAsia="標楷體"/>
                <w:sz w:val="28"/>
                <w:szCs w:val="28"/>
              </w:rPr>
              <w:t xml:space="preserve"> </w:t>
            </w:r>
          </w:p>
        </w:tc>
      </w:tr>
    </w:tbl>
    <w:p w:rsidR="0011173D" w:rsidRPr="00E65DCB" w:rsidRDefault="0011173D" w:rsidP="003E5758">
      <w:pPr>
        <w:pStyle w:val="a4"/>
        <w:numPr>
          <w:ilvl w:val="0"/>
          <w:numId w:val="8"/>
        </w:numPr>
        <w:spacing w:line="460" w:lineRule="exact"/>
        <w:ind w:leftChars="0"/>
        <w:rPr>
          <w:rFonts w:ascii="標楷體" w:eastAsia="標楷體" w:hAnsi="標楷體"/>
          <w:sz w:val="28"/>
          <w:szCs w:val="28"/>
        </w:rPr>
      </w:pPr>
      <w:r w:rsidRPr="00E65DCB">
        <w:rPr>
          <w:rFonts w:ascii="標楷體" w:eastAsia="標楷體" w:hAnsi="標楷體" w:hint="eastAsia"/>
          <w:sz w:val="28"/>
          <w:szCs w:val="28"/>
        </w:rPr>
        <w:t>報名須知</w:t>
      </w:r>
    </w:p>
    <w:p w:rsidR="003F43FE" w:rsidRPr="00E65DCB" w:rsidRDefault="0011173D" w:rsidP="003E5758">
      <w:pPr>
        <w:pStyle w:val="a4"/>
        <w:numPr>
          <w:ilvl w:val="0"/>
          <w:numId w:val="7"/>
        </w:numPr>
        <w:spacing w:line="460" w:lineRule="exact"/>
        <w:ind w:leftChars="0" w:left="1134" w:hanging="621"/>
        <w:rPr>
          <w:rFonts w:ascii="標楷體" w:eastAsia="標楷體" w:hAnsi="標楷體"/>
          <w:sz w:val="28"/>
          <w:szCs w:val="28"/>
        </w:rPr>
      </w:pPr>
      <w:r w:rsidRPr="00E65DCB">
        <w:rPr>
          <w:rFonts w:ascii="標楷體" w:eastAsia="標楷體" w:hAnsi="標楷體" w:hint="eastAsia"/>
          <w:sz w:val="28"/>
          <w:szCs w:val="28"/>
        </w:rPr>
        <w:t>參與對象：</w:t>
      </w:r>
    </w:p>
    <w:p w:rsidR="003F43FE" w:rsidRPr="00E65DCB" w:rsidRDefault="0011173D" w:rsidP="003E5758">
      <w:pPr>
        <w:pStyle w:val="a4"/>
        <w:numPr>
          <w:ilvl w:val="3"/>
          <w:numId w:val="7"/>
        </w:numPr>
        <w:spacing w:line="460" w:lineRule="exact"/>
        <w:ind w:leftChars="0" w:left="1418" w:hanging="338"/>
        <w:rPr>
          <w:rFonts w:ascii="標楷體" w:eastAsia="標楷體" w:hAnsi="標楷體"/>
          <w:b/>
          <w:sz w:val="28"/>
          <w:szCs w:val="28"/>
        </w:rPr>
      </w:pPr>
      <w:r w:rsidRPr="00E65DCB">
        <w:rPr>
          <w:rFonts w:ascii="標楷體" w:eastAsia="標楷體" w:hAnsi="標楷體" w:hint="eastAsia"/>
          <w:sz w:val="28"/>
          <w:szCs w:val="28"/>
        </w:rPr>
        <w:t>對公共、國際</w:t>
      </w:r>
      <w:r w:rsidR="003F43FE" w:rsidRPr="00E65DCB">
        <w:rPr>
          <w:rFonts w:ascii="標楷體" w:eastAsia="標楷體" w:hAnsi="標楷體" w:hint="eastAsia"/>
          <w:sz w:val="28"/>
          <w:szCs w:val="28"/>
        </w:rPr>
        <w:t>參與及國際</w:t>
      </w:r>
      <w:r w:rsidRPr="00E65DCB">
        <w:rPr>
          <w:rFonts w:ascii="標楷體" w:eastAsia="標楷體" w:hAnsi="標楷體" w:hint="eastAsia"/>
          <w:sz w:val="28"/>
          <w:szCs w:val="28"/>
        </w:rPr>
        <w:t>議題</w:t>
      </w:r>
      <w:r w:rsidRPr="00E65DCB">
        <w:rPr>
          <w:rFonts w:ascii="標楷體" w:eastAsia="標楷體" w:hAnsi="標楷體"/>
          <w:sz w:val="28"/>
          <w:szCs w:val="28"/>
        </w:rPr>
        <w:t>有興趣之</w:t>
      </w:r>
      <w:r w:rsidRPr="00E65DCB">
        <w:rPr>
          <w:rFonts w:ascii="標楷體" w:eastAsia="標楷體" w:hAnsi="標楷體"/>
          <w:bCs/>
          <w:sz w:val="28"/>
          <w:szCs w:val="28"/>
        </w:rPr>
        <w:t>18-</w:t>
      </w:r>
      <w:r w:rsidRPr="00E65DCB">
        <w:rPr>
          <w:rFonts w:ascii="標楷體" w:eastAsia="標楷體" w:hAnsi="標楷體" w:hint="eastAsia"/>
          <w:bCs/>
          <w:sz w:val="28"/>
          <w:szCs w:val="28"/>
        </w:rPr>
        <w:t>25</w:t>
      </w:r>
      <w:r w:rsidRPr="00E65DCB">
        <w:rPr>
          <w:rFonts w:ascii="標楷體" w:eastAsia="標楷體" w:hAnsi="標楷體"/>
          <w:bCs/>
          <w:sz w:val="28"/>
          <w:szCs w:val="28"/>
        </w:rPr>
        <w:t>歲</w:t>
      </w:r>
      <w:r w:rsidRPr="00E65DCB">
        <w:rPr>
          <w:rFonts w:ascii="標楷體" w:eastAsia="標楷體" w:hAnsi="標楷體" w:hint="eastAsia"/>
          <w:sz w:val="28"/>
          <w:szCs w:val="28"/>
        </w:rPr>
        <w:t xml:space="preserve"> (199</w:t>
      </w:r>
      <w:r w:rsidR="00EC06D6" w:rsidRPr="00E65DCB">
        <w:rPr>
          <w:rFonts w:ascii="標楷體" w:eastAsia="標楷體" w:hAnsi="標楷體" w:hint="eastAsia"/>
          <w:sz w:val="28"/>
          <w:szCs w:val="28"/>
        </w:rPr>
        <w:t>1</w:t>
      </w:r>
      <w:r w:rsidRPr="00E65DCB">
        <w:rPr>
          <w:rFonts w:ascii="標楷體" w:eastAsia="標楷體" w:hAnsi="標楷體" w:hint="eastAsia"/>
          <w:sz w:val="28"/>
          <w:szCs w:val="28"/>
        </w:rPr>
        <w:t>年10月</w:t>
      </w:r>
      <w:r w:rsidR="00EC06D6" w:rsidRPr="00E65DCB">
        <w:rPr>
          <w:rFonts w:ascii="標楷體" w:eastAsia="標楷體" w:hAnsi="標楷體" w:hint="eastAsia"/>
          <w:sz w:val="28"/>
          <w:szCs w:val="28"/>
        </w:rPr>
        <w:t>14</w:t>
      </w:r>
      <w:r w:rsidRPr="00E65DCB">
        <w:rPr>
          <w:rFonts w:ascii="標楷體" w:eastAsia="標楷體" w:hAnsi="標楷體" w:hint="eastAsia"/>
          <w:sz w:val="28"/>
          <w:szCs w:val="28"/>
        </w:rPr>
        <w:t>日以後至199</w:t>
      </w:r>
      <w:r w:rsidR="00EC06D6" w:rsidRPr="00E65DCB">
        <w:rPr>
          <w:rFonts w:ascii="標楷體" w:eastAsia="標楷體" w:hAnsi="標楷體" w:hint="eastAsia"/>
          <w:sz w:val="28"/>
          <w:szCs w:val="28"/>
        </w:rPr>
        <w:t>8</w:t>
      </w:r>
      <w:r w:rsidRPr="00E65DCB">
        <w:rPr>
          <w:rFonts w:ascii="標楷體" w:eastAsia="標楷體" w:hAnsi="標楷體" w:hint="eastAsia"/>
          <w:sz w:val="28"/>
          <w:szCs w:val="28"/>
        </w:rPr>
        <w:t>年10月</w:t>
      </w:r>
      <w:r w:rsidR="00EC06D6" w:rsidRPr="00E65DCB">
        <w:rPr>
          <w:rFonts w:ascii="標楷體" w:eastAsia="標楷體" w:hAnsi="標楷體" w:hint="eastAsia"/>
          <w:sz w:val="28"/>
          <w:szCs w:val="28"/>
        </w:rPr>
        <w:t>14</w:t>
      </w:r>
      <w:r w:rsidRPr="00E65DCB">
        <w:rPr>
          <w:rFonts w:ascii="標楷體" w:eastAsia="標楷體" w:hAnsi="標楷體" w:hint="eastAsia"/>
          <w:sz w:val="28"/>
          <w:szCs w:val="28"/>
        </w:rPr>
        <w:t>日以前出生者)</w:t>
      </w:r>
      <w:r w:rsidRPr="00E65DCB">
        <w:rPr>
          <w:rFonts w:ascii="標楷體" w:eastAsia="標楷體" w:hAnsi="標楷體"/>
          <w:bCs/>
          <w:sz w:val="28"/>
          <w:szCs w:val="28"/>
        </w:rPr>
        <w:t>青年</w:t>
      </w:r>
      <w:r w:rsidRPr="00E65DCB">
        <w:rPr>
          <w:rFonts w:ascii="新細明體" w:hAnsi="新細明體" w:hint="eastAsia"/>
          <w:bCs/>
          <w:sz w:val="28"/>
          <w:szCs w:val="28"/>
        </w:rPr>
        <w:t>、</w:t>
      </w:r>
      <w:r w:rsidRPr="00E65DCB">
        <w:rPr>
          <w:rFonts w:ascii="標楷體" w:eastAsia="標楷體" w:hAnsi="標楷體" w:hint="eastAsia"/>
          <w:bCs/>
          <w:sz w:val="28"/>
          <w:szCs w:val="28"/>
        </w:rPr>
        <w:t>學生</w:t>
      </w:r>
      <w:r w:rsidRPr="00E65DCB">
        <w:rPr>
          <w:rFonts w:ascii="標楷體" w:eastAsia="標楷體" w:hAnsi="標楷體" w:hint="eastAsia"/>
          <w:sz w:val="28"/>
          <w:szCs w:val="28"/>
        </w:rPr>
        <w:t>及</w:t>
      </w:r>
      <w:r w:rsidRPr="00E65DCB">
        <w:rPr>
          <w:rFonts w:ascii="標楷體" w:eastAsia="標楷體" w:hAnsi="標楷體" w:hint="eastAsia"/>
          <w:bCs/>
          <w:sz w:val="28"/>
          <w:szCs w:val="28"/>
        </w:rPr>
        <w:t>在臺大專校院境外學生</w:t>
      </w:r>
      <w:r w:rsidRPr="00E65DCB">
        <w:rPr>
          <w:rFonts w:ascii="標楷體" w:eastAsia="標楷體" w:hAnsi="標楷體" w:hint="eastAsia"/>
          <w:sz w:val="28"/>
          <w:szCs w:val="28"/>
        </w:rPr>
        <w:t>，</w:t>
      </w:r>
      <w:r w:rsidR="003F43FE" w:rsidRPr="00E65DCB">
        <w:rPr>
          <w:rFonts w:ascii="標楷體" w:eastAsia="標楷體" w:hAnsi="標楷體" w:hint="eastAsia"/>
          <w:sz w:val="28"/>
          <w:szCs w:val="28"/>
        </w:rPr>
        <w:t>且</w:t>
      </w:r>
      <w:r w:rsidRPr="00E65DCB">
        <w:rPr>
          <w:rFonts w:ascii="標楷體" w:eastAsia="標楷體" w:hAnsi="標楷體" w:hint="eastAsia"/>
          <w:sz w:val="28"/>
          <w:szCs w:val="28"/>
        </w:rPr>
        <w:t>具良好英語溝通能力者</w:t>
      </w:r>
      <w:r w:rsidR="003F43FE" w:rsidRPr="00E65DCB">
        <w:rPr>
          <w:rFonts w:ascii="標楷體" w:eastAsia="標楷體" w:hAnsi="標楷體" w:hint="eastAsia"/>
          <w:sz w:val="28"/>
          <w:szCs w:val="28"/>
        </w:rPr>
        <w:t>，共120名正取、</w:t>
      </w:r>
      <w:r w:rsidR="004B4405">
        <w:rPr>
          <w:rFonts w:ascii="標楷體" w:eastAsia="標楷體" w:hAnsi="標楷體" w:hint="eastAsia"/>
          <w:sz w:val="28"/>
          <w:szCs w:val="28"/>
        </w:rPr>
        <w:t>5</w:t>
      </w:r>
      <w:r w:rsidR="003F43FE" w:rsidRPr="00E65DCB">
        <w:rPr>
          <w:rFonts w:ascii="標楷體" w:eastAsia="標楷體" w:hAnsi="標楷體" w:hint="eastAsia"/>
          <w:sz w:val="28"/>
          <w:szCs w:val="28"/>
        </w:rPr>
        <w:t>0名備取。</w:t>
      </w:r>
    </w:p>
    <w:p w:rsidR="003F43FE" w:rsidRPr="00E65DCB" w:rsidRDefault="003F43FE" w:rsidP="003E5758">
      <w:pPr>
        <w:pStyle w:val="a4"/>
        <w:numPr>
          <w:ilvl w:val="3"/>
          <w:numId w:val="7"/>
        </w:numPr>
        <w:spacing w:line="460" w:lineRule="exact"/>
        <w:ind w:leftChars="0" w:left="1560"/>
        <w:rPr>
          <w:rFonts w:ascii="標楷體" w:eastAsia="標楷體" w:hAnsi="標楷體"/>
          <w:sz w:val="28"/>
          <w:szCs w:val="28"/>
        </w:rPr>
      </w:pPr>
      <w:r w:rsidRPr="00E65DCB">
        <w:rPr>
          <w:rFonts w:ascii="標楷體" w:eastAsia="標楷體" w:hAnsi="標楷體" w:hint="eastAsia"/>
          <w:b/>
          <w:sz w:val="28"/>
          <w:szCs w:val="28"/>
        </w:rPr>
        <w:t>本國際研討會係全英語環境，參與者需以英語交流分享，及積極參與討論交流(研討會中之工作坊、世界咖啡館及青年宣言需主動參與討論及分享)。請自行評估英語能</w:t>
      </w:r>
      <w:r w:rsidRPr="00E65DCB">
        <w:rPr>
          <w:rFonts w:ascii="標楷體" w:eastAsia="標楷體" w:hAnsi="標楷體" w:hint="eastAsia"/>
          <w:b/>
          <w:sz w:val="28"/>
          <w:szCs w:val="28"/>
        </w:rPr>
        <w:lastRenderedPageBreak/>
        <w:t>力。</w:t>
      </w:r>
    </w:p>
    <w:p w:rsidR="00C74FC7" w:rsidRPr="00E65DCB" w:rsidRDefault="0011173D" w:rsidP="003E5758">
      <w:pPr>
        <w:pStyle w:val="a4"/>
        <w:numPr>
          <w:ilvl w:val="0"/>
          <w:numId w:val="7"/>
        </w:numPr>
        <w:spacing w:line="460" w:lineRule="exact"/>
        <w:ind w:leftChars="0" w:left="1134" w:hanging="621"/>
        <w:rPr>
          <w:rFonts w:ascii="標楷體" w:eastAsia="標楷體" w:hAnsi="標楷體"/>
          <w:sz w:val="28"/>
          <w:szCs w:val="28"/>
        </w:rPr>
      </w:pPr>
      <w:r w:rsidRPr="00E65DCB">
        <w:rPr>
          <w:rFonts w:ascii="標楷體" w:eastAsia="標楷體" w:hAnsi="標楷體"/>
          <w:kern w:val="0"/>
          <w:sz w:val="28"/>
          <w:szCs w:val="28"/>
        </w:rPr>
        <w:t>報名</w:t>
      </w:r>
      <w:r w:rsidRPr="00E65DCB">
        <w:rPr>
          <w:rFonts w:ascii="標楷體" w:eastAsia="標楷體" w:hAnsi="標楷體" w:hint="eastAsia"/>
          <w:kern w:val="0"/>
          <w:sz w:val="28"/>
          <w:szCs w:val="28"/>
        </w:rPr>
        <w:t>方式：</w:t>
      </w:r>
      <w:r w:rsidRPr="00E65DCB">
        <w:rPr>
          <w:rFonts w:ascii="標楷體" w:eastAsia="標楷體" w:hAnsi="標楷體"/>
          <w:kern w:val="0"/>
          <w:sz w:val="28"/>
          <w:szCs w:val="28"/>
        </w:rPr>
        <w:br/>
      </w:r>
      <w:proofErr w:type="gramStart"/>
      <w:r w:rsidRPr="00E65DCB">
        <w:rPr>
          <w:rFonts w:ascii="標楷體" w:eastAsia="標楷體" w:hAnsi="標楷體" w:hint="eastAsia"/>
          <w:sz w:val="28"/>
          <w:szCs w:val="28"/>
        </w:rPr>
        <w:t>採</w:t>
      </w:r>
      <w:r w:rsidRPr="00E65DCB">
        <w:rPr>
          <w:rFonts w:ascii="標楷體" w:eastAsia="標楷體" w:hAnsi="標楷體" w:hint="eastAsia"/>
          <w:b/>
          <w:bCs/>
          <w:sz w:val="28"/>
          <w:szCs w:val="28"/>
        </w:rPr>
        <w:t>線上</w:t>
      </w:r>
      <w:proofErr w:type="gramEnd"/>
      <w:r w:rsidRPr="00E65DCB">
        <w:rPr>
          <w:rFonts w:ascii="標楷體" w:eastAsia="標楷體" w:hAnsi="標楷體" w:hint="eastAsia"/>
          <w:b/>
          <w:bCs/>
          <w:sz w:val="28"/>
          <w:szCs w:val="28"/>
        </w:rPr>
        <w:t>報名方式</w:t>
      </w:r>
      <w:r w:rsidRPr="00E65DCB">
        <w:rPr>
          <w:rFonts w:ascii="標楷體" w:eastAsia="標楷體" w:hAnsi="標楷體" w:hint="eastAsia"/>
          <w:sz w:val="28"/>
          <w:szCs w:val="28"/>
        </w:rPr>
        <w:t>，自即日起至</w:t>
      </w:r>
      <w:r w:rsidRPr="00E65DCB">
        <w:rPr>
          <w:rFonts w:ascii="標楷體" w:eastAsia="標楷體" w:hAnsi="標楷體" w:hint="eastAsia"/>
          <w:b/>
          <w:bCs/>
          <w:sz w:val="28"/>
          <w:szCs w:val="28"/>
        </w:rPr>
        <w:t>9月</w:t>
      </w:r>
      <w:r w:rsidR="00E97DC0" w:rsidRPr="00E65DCB">
        <w:rPr>
          <w:rFonts w:ascii="標楷體" w:eastAsia="標楷體" w:hAnsi="標楷體" w:hint="eastAsia"/>
          <w:b/>
          <w:bCs/>
          <w:sz w:val="28"/>
          <w:szCs w:val="28"/>
        </w:rPr>
        <w:t>18</w:t>
      </w:r>
      <w:r w:rsidRPr="00E65DCB">
        <w:rPr>
          <w:rFonts w:ascii="標楷體" w:eastAsia="標楷體" w:hAnsi="標楷體" w:hint="eastAsia"/>
          <w:b/>
          <w:bCs/>
          <w:sz w:val="28"/>
          <w:szCs w:val="28"/>
        </w:rPr>
        <w:t>日</w:t>
      </w:r>
      <w:r w:rsidR="004167C8" w:rsidRPr="00E65DCB">
        <w:rPr>
          <w:rFonts w:ascii="標楷體" w:eastAsia="標楷體" w:hAnsi="標楷體" w:hint="eastAsia"/>
          <w:b/>
          <w:bCs/>
          <w:sz w:val="28"/>
          <w:szCs w:val="28"/>
        </w:rPr>
        <w:t>(星期</w:t>
      </w:r>
      <w:r w:rsidR="004C2B57" w:rsidRPr="00E65DCB">
        <w:rPr>
          <w:rFonts w:ascii="標楷體" w:eastAsia="標楷體" w:hAnsi="標楷體" w:hint="eastAsia"/>
          <w:b/>
          <w:bCs/>
          <w:sz w:val="28"/>
          <w:szCs w:val="28"/>
        </w:rPr>
        <w:t>日</w:t>
      </w:r>
      <w:r w:rsidR="004167C8" w:rsidRPr="00E65DCB">
        <w:rPr>
          <w:rFonts w:ascii="標楷體" w:eastAsia="標楷體" w:hAnsi="標楷體" w:hint="eastAsia"/>
          <w:b/>
          <w:bCs/>
          <w:sz w:val="28"/>
          <w:szCs w:val="28"/>
        </w:rPr>
        <w:t>)</w:t>
      </w:r>
      <w:r w:rsidRPr="00E65DCB">
        <w:rPr>
          <w:rFonts w:ascii="標楷體" w:eastAsia="標楷體" w:hAnsi="標楷體" w:hint="eastAsia"/>
          <w:b/>
          <w:bCs/>
          <w:sz w:val="28"/>
          <w:szCs w:val="28"/>
        </w:rPr>
        <w:t>下午5時止</w:t>
      </w:r>
      <w:r w:rsidR="00F507F5" w:rsidRPr="00E65DCB">
        <w:rPr>
          <w:rFonts w:eastAsia="標楷體" w:hint="eastAsia"/>
          <w:sz w:val="28"/>
          <w:szCs w:val="28"/>
        </w:rPr>
        <w:t>，至青年署</w:t>
      </w:r>
      <w:proofErr w:type="spellStart"/>
      <w:r w:rsidRPr="00E65DCB">
        <w:rPr>
          <w:rFonts w:eastAsia="標楷體" w:hint="eastAsia"/>
          <w:b/>
          <w:bCs/>
          <w:sz w:val="28"/>
          <w:szCs w:val="28"/>
        </w:rPr>
        <w:t>i</w:t>
      </w:r>
      <w:r w:rsidRPr="00E65DCB">
        <w:rPr>
          <w:rFonts w:ascii="標楷體" w:eastAsia="標楷體" w:hAnsi="標楷體" w:hint="eastAsia"/>
          <w:b/>
          <w:bCs/>
          <w:sz w:val="28"/>
          <w:szCs w:val="28"/>
        </w:rPr>
        <w:t>Youth</w:t>
      </w:r>
      <w:proofErr w:type="spellEnd"/>
      <w:r w:rsidRPr="00E65DCB">
        <w:rPr>
          <w:rFonts w:ascii="標楷體" w:eastAsia="標楷體" w:hAnsi="標楷體" w:hint="eastAsia"/>
          <w:b/>
          <w:bCs/>
          <w:sz w:val="28"/>
          <w:szCs w:val="28"/>
        </w:rPr>
        <w:t>青年國際</w:t>
      </w:r>
      <w:r w:rsidR="00311170" w:rsidRPr="00E65DCB">
        <w:rPr>
          <w:rFonts w:ascii="標楷體" w:eastAsia="標楷體" w:hAnsi="標楷體" w:hint="eastAsia"/>
          <w:b/>
          <w:bCs/>
          <w:sz w:val="28"/>
          <w:szCs w:val="28"/>
        </w:rPr>
        <w:t>圓夢平</w:t>
      </w:r>
      <w:proofErr w:type="gramStart"/>
      <w:r w:rsidR="00311170" w:rsidRPr="00E65DCB">
        <w:rPr>
          <w:rFonts w:ascii="標楷體" w:eastAsia="標楷體" w:hAnsi="標楷體" w:hint="eastAsia"/>
          <w:b/>
          <w:bCs/>
          <w:sz w:val="28"/>
          <w:szCs w:val="28"/>
        </w:rPr>
        <w:t>臺</w:t>
      </w:r>
      <w:r w:rsidRPr="00E65DCB">
        <w:rPr>
          <w:rFonts w:ascii="標楷體" w:eastAsia="標楷體" w:hAnsi="標楷體" w:hint="eastAsia"/>
          <w:b/>
          <w:bCs/>
          <w:sz w:val="28"/>
          <w:szCs w:val="28"/>
        </w:rPr>
        <w:t>線上</w:t>
      </w:r>
      <w:proofErr w:type="gramEnd"/>
      <w:r w:rsidRPr="00E65DCB">
        <w:rPr>
          <w:rFonts w:ascii="標楷體" w:eastAsia="標楷體" w:hAnsi="標楷體" w:hint="eastAsia"/>
          <w:b/>
          <w:bCs/>
          <w:sz w:val="28"/>
          <w:szCs w:val="28"/>
        </w:rPr>
        <w:t>報名系統</w:t>
      </w:r>
      <w:r w:rsidRPr="00E65DCB">
        <w:rPr>
          <w:rFonts w:ascii="標楷體" w:eastAsia="標楷體" w:hAnsi="標楷體" w:hint="eastAsia"/>
          <w:sz w:val="28"/>
          <w:szCs w:val="28"/>
        </w:rPr>
        <w:t xml:space="preserve"> (</w:t>
      </w:r>
      <w:hyperlink r:id="rId8" w:history="1">
        <w:r w:rsidRPr="00E65DCB">
          <w:rPr>
            <w:rStyle w:val="a3"/>
            <w:rFonts w:ascii="標楷體" w:eastAsia="標楷體" w:hAnsi="標楷體"/>
            <w:color w:val="auto"/>
            <w:sz w:val="28"/>
            <w:szCs w:val="28"/>
          </w:rPr>
          <w:t>http://iyouth.youthhub.tw/main.php</w:t>
        </w:r>
      </w:hyperlink>
      <w:r w:rsidRPr="00E65DCB">
        <w:rPr>
          <w:rFonts w:ascii="標楷體" w:eastAsia="標楷體" w:hAnsi="標楷體" w:hint="eastAsia"/>
          <w:sz w:val="28"/>
          <w:szCs w:val="28"/>
        </w:rPr>
        <w:t>)</w:t>
      </w:r>
      <w:r w:rsidRPr="00E65DCB">
        <w:rPr>
          <w:rFonts w:ascii="標楷體" w:eastAsia="標楷體" w:hAnsi="標楷體" w:hint="eastAsia"/>
          <w:b/>
          <w:bCs/>
          <w:sz w:val="28"/>
          <w:szCs w:val="28"/>
        </w:rPr>
        <w:t>填寫英文報名表</w:t>
      </w:r>
      <w:r w:rsidRPr="00E65DCB">
        <w:rPr>
          <w:rFonts w:ascii="標楷體" w:eastAsia="標楷體" w:hAnsi="標楷體" w:hint="eastAsia"/>
          <w:bCs/>
          <w:sz w:val="28"/>
          <w:szCs w:val="28"/>
        </w:rPr>
        <w:t>，包括</w:t>
      </w:r>
      <w:r w:rsidRPr="00E65DCB">
        <w:rPr>
          <w:rFonts w:ascii="標楷體" w:eastAsia="標楷體" w:hAnsi="標楷體" w:hint="eastAsia"/>
          <w:b/>
          <w:bCs/>
          <w:sz w:val="28"/>
          <w:szCs w:val="28"/>
        </w:rPr>
        <w:t>個人基本資料</w:t>
      </w:r>
      <w:r w:rsidRPr="00E65DCB">
        <w:rPr>
          <w:rFonts w:ascii="標楷體" w:eastAsia="標楷體" w:hAnsi="標楷體" w:hint="eastAsia"/>
          <w:bCs/>
          <w:sz w:val="28"/>
          <w:szCs w:val="28"/>
        </w:rPr>
        <w:t>及</w:t>
      </w:r>
      <w:r w:rsidRPr="00E65DCB">
        <w:rPr>
          <w:rFonts w:ascii="標楷體" w:eastAsia="標楷體" w:hAnsi="標楷體" w:hint="eastAsia"/>
          <w:b/>
          <w:bCs/>
          <w:sz w:val="28"/>
          <w:szCs w:val="28"/>
        </w:rPr>
        <w:t>300-400字英文自傳</w:t>
      </w:r>
      <w:r w:rsidR="00C74FC7" w:rsidRPr="00E65DCB">
        <w:rPr>
          <w:rFonts w:ascii="標楷體" w:eastAsia="標楷體" w:hAnsi="標楷體" w:hint="eastAsia"/>
          <w:b/>
          <w:bCs/>
          <w:sz w:val="28"/>
          <w:szCs w:val="28"/>
        </w:rPr>
        <w:t>，</w:t>
      </w:r>
      <w:r w:rsidR="00C74FC7" w:rsidRPr="00E65DCB">
        <w:rPr>
          <w:rFonts w:ascii="標楷體" w:eastAsia="標楷體" w:hAnsi="標楷體" w:hint="eastAsia"/>
          <w:bCs/>
          <w:sz w:val="28"/>
          <w:szCs w:val="28"/>
        </w:rPr>
        <w:t>包</w:t>
      </w:r>
      <w:r w:rsidRPr="00E65DCB">
        <w:rPr>
          <w:rFonts w:ascii="標楷體" w:eastAsia="標楷體" w:hAnsi="標楷體" w:hint="eastAsia"/>
          <w:bCs/>
          <w:sz w:val="28"/>
          <w:szCs w:val="28"/>
        </w:rPr>
        <w:t>含</w:t>
      </w:r>
      <w:r w:rsidR="00C74FC7" w:rsidRPr="00E65DCB">
        <w:rPr>
          <w:rFonts w:ascii="標楷體" w:eastAsia="標楷體" w:hAnsi="標楷體" w:hint="eastAsia"/>
          <w:bCs/>
          <w:sz w:val="28"/>
          <w:szCs w:val="28"/>
        </w:rPr>
        <w:t>：</w:t>
      </w:r>
    </w:p>
    <w:p w:rsidR="00C74FC7" w:rsidRPr="00E65DCB" w:rsidRDefault="00C74FC7" w:rsidP="003E5758">
      <w:pPr>
        <w:pStyle w:val="a4"/>
        <w:numPr>
          <w:ilvl w:val="3"/>
          <w:numId w:val="7"/>
        </w:numPr>
        <w:spacing w:line="460" w:lineRule="exact"/>
        <w:ind w:leftChars="0"/>
        <w:rPr>
          <w:rFonts w:ascii="標楷體" w:eastAsia="標楷體" w:hAnsi="標楷體"/>
          <w:sz w:val="28"/>
          <w:szCs w:val="28"/>
        </w:rPr>
      </w:pPr>
      <w:r w:rsidRPr="00E65DCB">
        <w:rPr>
          <w:rFonts w:ascii="標楷體" w:eastAsia="標楷體" w:hAnsi="標楷體" w:hint="eastAsia"/>
          <w:bCs/>
          <w:sz w:val="28"/>
          <w:szCs w:val="28"/>
        </w:rPr>
        <w:t>英文自我介紹</w:t>
      </w:r>
    </w:p>
    <w:p w:rsidR="00C74FC7" w:rsidRPr="00E65DCB" w:rsidRDefault="00C74FC7" w:rsidP="003E5758">
      <w:pPr>
        <w:pStyle w:val="a4"/>
        <w:numPr>
          <w:ilvl w:val="3"/>
          <w:numId w:val="7"/>
        </w:numPr>
        <w:spacing w:line="460" w:lineRule="exact"/>
        <w:ind w:leftChars="0"/>
        <w:rPr>
          <w:rFonts w:ascii="標楷體" w:eastAsia="標楷體" w:hAnsi="標楷體"/>
          <w:sz w:val="28"/>
          <w:szCs w:val="28"/>
        </w:rPr>
      </w:pPr>
      <w:r w:rsidRPr="00E65DCB">
        <w:rPr>
          <w:rFonts w:ascii="標楷體" w:eastAsia="標楷體" w:hAnsi="標楷體" w:hint="eastAsia"/>
          <w:bCs/>
          <w:sz w:val="28"/>
          <w:szCs w:val="28"/>
        </w:rPr>
        <w:t>相關公共或國際參與經驗</w:t>
      </w:r>
    </w:p>
    <w:p w:rsidR="0011173D" w:rsidRPr="00E65DCB" w:rsidRDefault="0011173D" w:rsidP="003E5758">
      <w:pPr>
        <w:pStyle w:val="a4"/>
        <w:numPr>
          <w:ilvl w:val="3"/>
          <w:numId w:val="7"/>
        </w:numPr>
        <w:spacing w:line="460" w:lineRule="exact"/>
        <w:ind w:leftChars="0"/>
        <w:rPr>
          <w:rFonts w:ascii="標楷體" w:eastAsia="標楷體" w:hAnsi="標楷體"/>
          <w:sz w:val="28"/>
          <w:szCs w:val="28"/>
        </w:rPr>
      </w:pPr>
      <w:r w:rsidRPr="00E65DCB">
        <w:rPr>
          <w:rFonts w:ascii="標楷體" w:eastAsia="標楷體" w:hAnsi="標楷體" w:hint="eastAsia"/>
          <w:bCs/>
          <w:sz w:val="28"/>
          <w:szCs w:val="28"/>
        </w:rPr>
        <w:t>參與本研</w:t>
      </w:r>
      <w:r w:rsidR="004C2B57" w:rsidRPr="00E65DCB">
        <w:rPr>
          <w:rFonts w:ascii="標楷體" w:eastAsia="標楷體" w:hAnsi="標楷體" w:hint="eastAsia"/>
          <w:bCs/>
          <w:sz w:val="28"/>
          <w:szCs w:val="28"/>
        </w:rPr>
        <w:t>討會</w:t>
      </w:r>
      <w:r w:rsidRPr="00E65DCB">
        <w:rPr>
          <w:rFonts w:ascii="標楷體" w:eastAsia="標楷體" w:hAnsi="標楷體" w:hint="eastAsia"/>
          <w:bCs/>
          <w:sz w:val="28"/>
          <w:szCs w:val="28"/>
        </w:rPr>
        <w:t>動機</w:t>
      </w:r>
      <w:r w:rsidR="003F43FE" w:rsidRPr="00E65DCB">
        <w:rPr>
          <w:rFonts w:ascii="標楷體" w:eastAsia="標楷體" w:hAnsi="標楷體" w:hint="eastAsia"/>
          <w:bCs/>
          <w:sz w:val="28"/>
          <w:szCs w:val="28"/>
        </w:rPr>
        <w:t>與預期收穫</w:t>
      </w:r>
    </w:p>
    <w:p w:rsidR="0009108F" w:rsidRPr="00E65DCB" w:rsidRDefault="0009108F" w:rsidP="003E5758">
      <w:pPr>
        <w:pStyle w:val="a4"/>
        <w:widowControl/>
        <w:numPr>
          <w:ilvl w:val="0"/>
          <w:numId w:val="8"/>
        </w:numPr>
        <w:spacing w:line="460" w:lineRule="exact"/>
        <w:ind w:leftChars="0"/>
        <w:rPr>
          <w:rFonts w:ascii="標楷體" w:eastAsia="標楷體" w:hAnsi="標楷體"/>
          <w:kern w:val="0"/>
          <w:sz w:val="28"/>
          <w:szCs w:val="28"/>
        </w:rPr>
      </w:pPr>
      <w:r w:rsidRPr="00E65DCB">
        <w:rPr>
          <w:rFonts w:ascii="標楷體" w:eastAsia="標楷體" w:hAnsi="標楷體" w:hint="eastAsia"/>
          <w:kern w:val="0"/>
          <w:sz w:val="28"/>
          <w:szCs w:val="28"/>
        </w:rPr>
        <w:t>遴選標準與原則</w:t>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3"/>
        <w:gridCol w:w="851"/>
      </w:tblGrid>
      <w:tr w:rsidR="00E65DCB" w:rsidRPr="00E65DCB" w:rsidTr="00AC4A92">
        <w:tc>
          <w:tcPr>
            <w:tcW w:w="6483" w:type="dxa"/>
          </w:tcPr>
          <w:p w:rsidR="00AC4A92" w:rsidRPr="00E65DCB" w:rsidRDefault="00AC4A92" w:rsidP="003E5758">
            <w:pPr>
              <w:widowControl/>
              <w:spacing w:line="460" w:lineRule="exact"/>
              <w:ind w:left="2520" w:hangingChars="900" w:hanging="2520"/>
              <w:jc w:val="both"/>
              <w:rPr>
                <w:rFonts w:ascii="標楷體" w:eastAsia="標楷體" w:hAnsi="標楷體"/>
                <w:kern w:val="0"/>
                <w:sz w:val="28"/>
                <w:szCs w:val="28"/>
              </w:rPr>
            </w:pPr>
            <w:r w:rsidRPr="00E65DCB">
              <w:rPr>
                <w:rFonts w:ascii="標楷體" w:eastAsia="標楷體" w:hAnsi="標楷體"/>
                <w:kern w:val="0"/>
                <w:sz w:val="28"/>
                <w:szCs w:val="28"/>
              </w:rPr>
              <w:t>1.</w:t>
            </w:r>
            <w:r w:rsidRPr="00E65DCB">
              <w:rPr>
                <w:rFonts w:ascii="標楷體" w:eastAsia="標楷體" w:hAnsi="標楷體" w:hint="eastAsia"/>
                <w:kern w:val="0"/>
                <w:sz w:val="28"/>
                <w:szCs w:val="28"/>
              </w:rPr>
              <w:t>自我介紹</w:t>
            </w:r>
          </w:p>
        </w:tc>
        <w:tc>
          <w:tcPr>
            <w:tcW w:w="851" w:type="dxa"/>
          </w:tcPr>
          <w:p w:rsidR="00AC4A92" w:rsidRPr="00E65DCB" w:rsidRDefault="00AC4A92" w:rsidP="003E5758">
            <w:pPr>
              <w:widowControl/>
              <w:spacing w:line="460" w:lineRule="exact"/>
              <w:ind w:left="482" w:hanging="482"/>
              <w:jc w:val="both"/>
              <w:rPr>
                <w:rFonts w:ascii="標楷體" w:eastAsia="標楷體" w:hAnsi="標楷體"/>
                <w:kern w:val="0"/>
                <w:sz w:val="28"/>
                <w:szCs w:val="28"/>
              </w:rPr>
            </w:pPr>
            <w:r w:rsidRPr="00E65DCB">
              <w:rPr>
                <w:rFonts w:ascii="標楷體" w:eastAsia="標楷體" w:hAnsi="標楷體" w:hint="eastAsia"/>
                <w:kern w:val="0"/>
                <w:sz w:val="28"/>
                <w:szCs w:val="28"/>
              </w:rPr>
              <w:t>25</w:t>
            </w:r>
            <w:r w:rsidRPr="00E65DCB">
              <w:rPr>
                <w:rFonts w:ascii="標楷體" w:eastAsia="標楷體" w:hAnsi="標楷體"/>
                <w:kern w:val="0"/>
                <w:sz w:val="28"/>
                <w:szCs w:val="28"/>
              </w:rPr>
              <w:t>%</w:t>
            </w:r>
          </w:p>
        </w:tc>
      </w:tr>
      <w:tr w:rsidR="00E65DCB" w:rsidRPr="00E65DCB" w:rsidTr="00AC4A92">
        <w:tc>
          <w:tcPr>
            <w:tcW w:w="6483" w:type="dxa"/>
          </w:tcPr>
          <w:p w:rsidR="00AC4A92" w:rsidRPr="00E65DCB" w:rsidRDefault="00AC4A92" w:rsidP="003E5758">
            <w:pPr>
              <w:widowControl/>
              <w:spacing w:line="460" w:lineRule="exact"/>
              <w:ind w:left="482" w:hanging="482"/>
              <w:jc w:val="both"/>
              <w:rPr>
                <w:rFonts w:ascii="標楷體" w:eastAsia="標楷體" w:hAnsi="標楷體"/>
                <w:kern w:val="0"/>
                <w:sz w:val="28"/>
                <w:szCs w:val="28"/>
              </w:rPr>
            </w:pPr>
            <w:r w:rsidRPr="00E65DCB">
              <w:rPr>
                <w:rFonts w:ascii="標楷體" w:eastAsia="標楷體" w:hAnsi="標楷體"/>
                <w:kern w:val="0"/>
                <w:sz w:val="28"/>
                <w:szCs w:val="28"/>
              </w:rPr>
              <w:t>2.</w:t>
            </w:r>
            <w:r w:rsidRPr="00E65DCB">
              <w:rPr>
                <w:rFonts w:ascii="標楷體" w:eastAsia="標楷體" w:hAnsi="標楷體" w:hint="eastAsia"/>
                <w:bCs/>
                <w:sz w:val="28"/>
                <w:szCs w:val="28"/>
              </w:rPr>
              <w:t>相關</w:t>
            </w:r>
            <w:r w:rsidRPr="00E65DCB">
              <w:rPr>
                <w:rFonts w:ascii="標楷體" w:eastAsia="標楷體" w:hAnsi="標楷體" w:hint="eastAsia"/>
                <w:kern w:val="0"/>
                <w:sz w:val="28"/>
                <w:szCs w:val="28"/>
              </w:rPr>
              <w:t>公共或國際參與經驗</w:t>
            </w:r>
          </w:p>
        </w:tc>
        <w:tc>
          <w:tcPr>
            <w:tcW w:w="851" w:type="dxa"/>
          </w:tcPr>
          <w:p w:rsidR="00AC4A92" w:rsidRPr="00E65DCB" w:rsidRDefault="00AC4A92" w:rsidP="003E5758">
            <w:pPr>
              <w:widowControl/>
              <w:spacing w:line="460" w:lineRule="exact"/>
              <w:ind w:left="482" w:hanging="482"/>
              <w:jc w:val="both"/>
              <w:rPr>
                <w:rFonts w:ascii="標楷體" w:eastAsia="標楷體" w:hAnsi="標楷體"/>
                <w:kern w:val="0"/>
                <w:sz w:val="28"/>
                <w:szCs w:val="28"/>
              </w:rPr>
            </w:pPr>
            <w:r w:rsidRPr="00E65DCB">
              <w:rPr>
                <w:rFonts w:ascii="標楷體" w:eastAsia="標楷體" w:hAnsi="標楷體" w:hint="eastAsia"/>
                <w:kern w:val="0"/>
                <w:sz w:val="28"/>
                <w:szCs w:val="28"/>
              </w:rPr>
              <w:t>25</w:t>
            </w:r>
            <w:r w:rsidRPr="00E65DCB">
              <w:rPr>
                <w:rFonts w:ascii="標楷體" w:eastAsia="標楷體" w:hAnsi="標楷體"/>
                <w:kern w:val="0"/>
                <w:sz w:val="28"/>
                <w:szCs w:val="28"/>
              </w:rPr>
              <w:t>%</w:t>
            </w:r>
          </w:p>
        </w:tc>
      </w:tr>
      <w:tr w:rsidR="00E65DCB" w:rsidRPr="00E65DCB" w:rsidTr="00AC4A92">
        <w:tc>
          <w:tcPr>
            <w:tcW w:w="6483" w:type="dxa"/>
          </w:tcPr>
          <w:p w:rsidR="00AC4A92" w:rsidRPr="00E65DCB" w:rsidRDefault="00AC4A92" w:rsidP="003E5758">
            <w:pPr>
              <w:widowControl/>
              <w:spacing w:line="460" w:lineRule="exact"/>
              <w:ind w:left="482" w:hanging="482"/>
              <w:jc w:val="both"/>
              <w:rPr>
                <w:rFonts w:ascii="標楷體" w:eastAsia="標楷體" w:hAnsi="標楷體"/>
                <w:kern w:val="0"/>
                <w:sz w:val="28"/>
                <w:szCs w:val="28"/>
              </w:rPr>
            </w:pPr>
            <w:r w:rsidRPr="00E65DCB">
              <w:rPr>
                <w:rFonts w:ascii="標楷體" w:eastAsia="標楷體" w:hAnsi="標楷體"/>
                <w:kern w:val="0"/>
                <w:sz w:val="28"/>
                <w:szCs w:val="28"/>
              </w:rPr>
              <w:t>3.英語能力</w:t>
            </w:r>
          </w:p>
        </w:tc>
        <w:tc>
          <w:tcPr>
            <w:tcW w:w="851" w:type="dxa"/>
          </w:tcPr>
          <w:p w:rsidR="00AC4A92" w:rsidRPr="00E65DCB" w:rsidRDefault="00AC4A92" w:rsidP="003E5758">
            <w:pPr>
              <w:widowControl/>
              <w:spacing w:line="460" w:lineRule="exact"/>
              <w:ind w:left="482" w:hanging="482"/>
              <w:jc w:val="both"/>
              <w:rPr>
                <w:rFonts w:ascii="標楷體" w:eastAsia="標楷體" w:hAnsi="標楷體"/>
                <w:kern w:val="0"/>
                <w:sz w:val="28"/>
                <w:szCs w:val="28"/>
              </w:rPr>
            </w:pPr>
            <w:r w:rsidRPr="00E65DCB">
              <w:rPr>
                <w:rFonts w:ascii="標楷體" w:eastAsia="標楷體" w:hAnsi="標楷體" w:hint="eastAsia"/>
                <w:kern w:val="0"/>
                <w:sz w:val="28"/>
                <w:szCs w:val="28"/>
              </w:rPr>
              <w:t>5</w:t>
            </w:r>
            <w:r w:rsidRPr="00E65DCB">
              <w:rPr>
                <w:rFonts w:ascii="標楷體" w:eastAsia="標楷體" w:hAnsi="標楷體"/>
                <w:kern w:val="0"/>
                <w:sz w:val="28"/>
                <w:szCs w:val="28"/>
              </w:rPr>
              <w:t>0%</w:t>
            </w:r>
          </w:p>
        </w:tc>
      </w:tr>
    </w:tbl>
    <w:p w:rsidR="00AC4A92" w:rsidRPr="00E65DCB" w:rsidRDefault="00AC4A92" w:rsidP="003E5758">
      <w:pPr>
        <w:pStyle w:val="a4"/>
        <w:widowControl/>
        <w:spacing w:line="460" w:lineRule="exact"/>
        <w:ind w:leftChars="0" w:left="855"/>
        <w:rPr>
          <w:rFonts w:ascii="標楷體" w:eastAsia="標楷體" w:hAnsi="標楷體"/>
          <w:kern w:val="0"/>
          <w:sz w:val="28"/>
          <w:szCs w:val="28"/>
        </w:rPr>
      </w:pPr>
    </w:p>
    <w:p w:rsidR="00AC4A92" w:rsidRPr="00E65DCB" w:rsidRDefault="00AC4A92" w:rsidP="003E5758">
      <w:pPr>
        <w:pStyle w:val="a4"/>
        <w:widowControl/>
        <w:spacing w:line="460" w:lineRule="exact"/>
        <w:ind w:leftChars="0" w:left="855"/>
        <w:rPr>
          <w:rFonts w:ascii="標楷體" w:eastAsia="標楷體" w:hAnsi="標楷體"/>
          <w:kern w:val="0"/>
          <w:sz w:val="28"/>
          <w:szCs w:val="28"/>
        </w:rPr>
      </w:pPr>
    </w:p>
    <w:p w:rsidR="00AC4A92" w:rsidRPr="00E65DCB" w:rsidRDefault="00AC4A92" w:rsidP="003E5758">
      <w:pPr>
        <w:pStyle w:val="a4"/>
        <w:widowControl/>
        <w:spacing w:line="460" w:lineRule="exact"/>
        <w:ind w:leftChars="0" w:left="855"/>
        <w:rPr>
          <w:rFonts w:ascii="標楷體" w:eastAsia="標楷體" w:hAnsi="標楷體"/>
          <w:kern w:val="0"/>
          <w:sz w:val="28"/>
          <w:szCs w:val="28"/>
        </w:rPr>
      </w:pPr>
    </w:p>
    <w:p w:rsidR="00AC4A92" w:rsidRPr="00E65DCB" w:rsidRDefault="00AC4A92" w:rsidP="003E5758">
      <w:pPr>
        <w:pStyle w:val="a4"/>
        <w:widowControl/>
        <w:spacing w:line="460" w:lineRule="exact"/>
        <w:ind w:leftChars="0" w:left="855"/>
        <w:rPr>
          <w:rFonts w:ascii="標楷體" w:eastAsia="標楷體" w:hAnsi="標楷體"/>
          <w:kern w:val="0"/>
          <w:sz w:val="28"/>
          <w:szCs w:val="28"/>
        </w:rPr>
      </w:pPr>
    </w:p>
    <w:p w:rsidR="0011173D" w:rsidRPr="00E65DCB" w:rsidRDefault="0009108F" w:rsidP="003E5758">
      <w:pPr>
        <w:pStyle w:val="a4"/>
        <w:widowControl/>
        <w:numPr>
          <w:ilvl w:val="0"/>
          <w:numId w:val="8"/>
        </w:numPr>
        <w:spacing w:line="460" w:lineRule="exact"/>
        <w:ind w:leftChars="0"/>
        <w:rPr>
          <w:rFonts w:ascii="標楷體" w:eastAsia="標楷體" w:hAnsi="標楷體"/>
          <w:kern w:val="0"/>
          <w:sz w:val="28"/>
          <w:szCs w:val="28"/>
        </w:rPr>
      </w:pPr>
      <w:r w:rsidRPr="00E65DCB">
        <w:rPr>
          <w:rFonts w:ascii="標楷體" w:eastAsia="標楷體" w:hAnsi="標楷體"/>
          <w:kern w:val="0"/>
          <w:sz w:val="28"/>
          <w:szCs w:val="28"/>
        </w:rPr>
        <w:t>遴選</w:t>
      </w:r>
      <w:r w:rsidRPr="00E65DCB">
        <w:rPr>
          <w:rFonts w:ascii="標楷體" w:eastAsia="標楷體" w:hAnsi="標楷體" w:hint="eastAsia"/>
          <w:kern w:val="0"/>
          <w:sz w:val="28"/>
          <w:szCs w:val="28"/>
        </w:rPr>
        <w:t>作業程序</w:t>
      </w:r>
      <w:r w:rsidR="0011173D" w:rsidRPr="00E65DCB">
        <w:rPr>
          <w:rFonts w:ascii="標楷體" w:eastAsia="標楷體" w:hAnsi="標楷體"/>
          <w:kern w:val="0"/>
          <w:sz w:val="28"/>
          <w:szCs w:val="28"/>
        </w:rPr>
        <w:t>：</w:t>
      </w:r>
    </w:p>
    <w:p w:rsidR="00615756" w:rsidRPr="00E65DCB" w:rsidRDefault="00615756" w:rsidP="003E5758">
      <w:pPr>
        <w:widowControl/>
        <w:numPr>
          <w:ilvl w:val="2"/>
          <w:numId w:val="8"/>
        </w:numPr>
        <w:spacing w:line="460" w:lineRule="exact"/>
        <w:ind w:left="1276" w:hanging="850"/>
        <w:rPr>
          <w:rFonts w:ascii="標楷體" w:eastAsia="標楷體" w:hAnsi="標楷體"/>
          <w:kern w:val="0"/>
          <w:sz w:val="28"/>
          <w:szCs w:val="28"/>
        </w:rPr>
      </w:pPr>
      <w:r w:rsidRPr="00E65DCB">
        <w:rPr>
          <w:rFonts w:ascii="標楷體" w:eastAsia="標楷體" w:hAnsi="標楷體"/>
          <w:kern w:val="0"/>
          <w:sz w:val="28"/>
          <w:szCs w:val="28"/>
        </w:rPr>
        <w:t>依報名資料進行資格審查，資格不符或報名資料不全者，不</w:t>
      </w:r>
      <w:r w:rsidRPr="00E65DCB">
        <w:rPr>
          <w:rFonts w:ascii="標楷體" w:eastAsia="標楷體" w:hAnsi="標楷體" w:hint="eastAsia"/>
          <w:kern w:val="0"/>
          <w:sz w:val="28"/>
          <w:szCs w:val="28"/>
        </w:rPr>
        <w:t>得</w:t>
      </w:r>
      <w:r w:rsidRPr="00E65DCB">
        <w:rPr>
          <w:rFonts w:ascii="標楷體" w:eastAsia="標楷體" w:hAnsi="標楷體"/>
          <w:kern w:val="0"/>
          <w:sz w:val="28"/>
          <w:szCs w:val="28"/>
        </w:rPr>
        <w:t>進入下階段遴選程序。</w:t>
      </w:r>
    </w:p>
    <w:p w:rsidR="0029659C" w:rsidRDefault="00A429D4" w:rsidP="003E5758">
      <w:pPr>
        <w:widowControl/>
        <w:numPr>
          <w:ilvl w:val="2"/>
          <w:numId w:val="8"/>
        </w:numPr>
        <w:spacing w:line="460" w:lineRule="exact"/>
        <w:ind w:left="1276" w:hanging="850"/>
        <w:rPr>
          <w:rFonts w:ascii="標楷體" w:eastAsia="標楷體" w:hAnsi="標楷體"/>
          <w:kern w:val="0"/>
          <w:sz w:val="28"/>
          <w:szCs w:val="28"/>
        </w:rPr>
      </w:pPr>
      <w:r>
        <w:rPr>
          <w:rFonts w:ascii="標楷體" w:eastAsia="標楷體" w:hAnsi="標楷體" w:hint="eastAsia"/>
          <w:kern w:val="0"/>
          <w:sz w:val="28"/>
          <w:szCs w:val="28"/>
        </w:rPr>
        <w:t>必要時</w:t>
      </w:r>
      <w:r w:rsidR="00615756" w:rsidRPr="00E65DCB">
        <w:rPr>
          <w:rFonts w:ascii="標楷體" w:eastAsia="標楷體" w:hAnsi="標楷體"/>
          <w:kern w:val="0"/>
          <w:sz w:val="28"/>
          <w:szCs w:val="28"/>
        </w:rPr>
        <w:t>由</w:t>
      </w:r>
      <w:r w:rsidR="00615756" w:rsidRPr="00E65DCB">
        <w:rPr>
          <w:rFonts w:ascii="標楷體" w:eastAsia="標楷體" w:hAnsi="標楷體" w:hint="eastAsia"/>
          <w:kern w:val="0"/>
          <w:sz w:val="28"/>
          <w:szCs w:val="28"/>
        </w:rPr>
        <w:t>外聘</w:t>
      </w:r>
      <w:r w:rsidR="00615756" w:rsidRPr="00E65DCB">
        <w:rPr>
          <w:rFonts w:ascii="標楷體" w:eastAsia="標楷體" w:hAnsi="標楷體"/>
          <w:kern w:val="0"/>
          <w:sz w:val="28"/>
          <w:szCs w:val="28"/>
        </w:rPr>
        <w:t>學者專家組成</w:t>
      </w:r>
      <w:r w:rsidR="00615756" w:rsidRPr="00E65DCB">
        <w:rPr>
          <w:rFonts w:ascii="標楷體" w:eastAsia="標楷體" w:hAnsi="標楷體" w:hint="eastAsia"/>
          <w:kern w:val="0"/>
          <w:sz w:val="28"/>
          <w:szCs w:val="28"/>
        </w:rPr>
        <w:t>遴</w:t>
      </w:r>
      <w:r w:rsidR="00615756" w:rsidRPr="00E65DCB">
        <w:rPr>
          <w:rFonts w:ascii="標楷體" w:eastAsia="標楷體" w:hAnsi="標楷體"/>
          <w:kern w:val="0"/>
          <w:sz w:val="28"/>
          <w:szCs w:val="28"/>
        </w:rPr>
        <w:t>選小組，並依據書面審查結果</w:t>
      </w:r>
      <w:r w:rsidR="00615756" w:rsidRPr="00E65DCB">
        <w:rPr>
          <w:rFonts w:ascii="標楷體" w:eastAsia="標楷體" w:hAnsi="標楷體" w:hint="eastAsia"/>
          <w:kern w:val="0"/>
          <w:sz w:val="28"/>
          <w:szCs w:val="28"/>
        </w:rPr>
        <w:t>擇優錄取</w:t>
      </w:r>
      <w:r w:rsidR="0029659C">
        <w:rPr>
          <w:rFonts w:ascii="標楷體" w:eastAsia="標楷體" w:hAnsi="標楷體" w:hint="eastAsia"/>
          <w:kern w:val="0"/>
          <w:sz w:val="28"/>
          <w:szCs w:val="28"/>
        </w:rPr>
        <w:t>。</w:t>
      </w:r>
    </w:p>
    <w:p w:rsidR="00615756" w:rsidRPr="00EE3392" w:rsidRDefault="00615756" w:rsidP="003E5758">
      <w:pPr>
        <w:widowControl/>
        <w:numPr>
          <w:ilvl w:val="2"/>
          <w:numId w:val="8"/>
        </w:numPr>
        <w:spacing w:line="460" w:lineRule="exact"/>
        <w:ind w:left="1276" w:hanging="850"/>
        <w:rPr>
          <w:rFonts w:ascii="標楷體" w:eastAsia="標楷體" w:hAnsi="標楷體"/>
          <w:kern w:val="0"/>
          <w:sz w:val="28"/>
          <w:szCs w:val="28"/>
        </w:rPr>
      </w:pPr>
      <w:r w:rsidRPr="00EE3392">
        <w:rPr>
          <w:rFonts w:ascii="標楷體" w:eastAsia="標楷體" w:hAnsi="標楷體"/>
          <w:kern w:val="0"/>
          <w:sz w:val="28"/>
          <w:szCs w:val="28"/>
        </w:rPr>
        <w:t>結果最遲於</w:t>
      </w:r>
      <w:r w:rsidRPr="00EE3392">
        <w:rPr>
          <w:rFonts w:ascii="標楷體" w:eastAsia="標楷體" w:hAnsi="標楷體" w:hint="eastAsia"/>
          <w:kern w:val="0"/>
          <w:sz w:val="28"/>
          <w:szCs w:val="28"/>
        </w:rPr>
        <w:t>9</w:t>
      </w:r>
      <w:r w:rsidRPr="00EE3392">
        <w:rPr>
          <w:rFonts w:ascii="標楷體" w:eastAsia="標楷體" w:hAnsi="標楷體"/>
          <w:kern w:val="0"/>
          <w:sz w:val="28"/>
          <w:szCs w:val="28"/>
        </w:rPr>
        <w:t>月</w:t>
      </w:r>
      <w:r w:rsidRPr="00EE3392">
        <w:rPr>
          <w:rFonts w:ascii="標楷體" w:eastAsia="標楷體" w:hAnsi="標楷體" w:hint="eastAsia"/>
          <w:kern w:val="0"/>
          <w:sz w:val="28"/>
          <w:szCs w:val="28"/>
        </w:rPr>
        <w:t>30</w:t>
      </w:r>
      <w:r w:rsidRPr="00EE3392">
        <w:rPr>
          <w:rFonts w:ascii="標楷體" w:eastAsia="標楷體" w:hAnsi="標楷體"/>
          <w:kern w:val="0"/>
          <w:sz w:val="28"/>
          <w:szCs w:val="28"/>
        </w:rPr>
        <w:t>日前</w:t>
      </w:r>
      <w:r w:rsidRPr="00EE3392">
        <w:rPr>
          <w:rFonts w:ascii="標楷體" w:eastAsia="標楷體" w:hAnsi="標楷體" w:hint="eastAsia"/>
          <w:kern w:val="0"/>
          <w:sz w:val="28"/>
          <w:szCs w:val="28"/>
        </w:rPr>
        <w:t>公告於</w:t>
      </w:r>
      <w:proofErr w:type="gramStart"/>
      <w:r w:rsidRPr="00EE3392">
        <w:rPr>
          <w:rFonts w:ascii="標楷體" w:eastAsia="標楷體" w:hAnsi="標楷體" w:hint="eastAsia"/>
          <w:kern w:val="0"/>
          <w:sz w:val="28"/>
          <w:szCs w:val="28"/>
        </w:rPr>
        <w:t>本署官網</w:t>
      </w:r>
      <w:proofErr w:type="gramEnd"/>
      <w:r w:rsidRPr="00EE3392">
        <w:rPr>
          <w:rFonts w:ascii="標楷體" w:eastAsia="標楷體" w:hAnsi="標楷體" w:hint="eastAsia"/>
          <w:kern w:val="0"/>
          <w:sz w:val="28"/>
          <w:szCs w:val="28"/>
        </w:rPr>
        <w:t>、</w:t>
      </w:r>
      <w:proofErr w:type="spellStart"/>
      <w:r w:rsidRPr="00EE3392">
        <w:rPr>
          <w:rFonts w:ascii="標楷體" w:eastAsia="標楷體" w:hAnsi="標楷體" w:hint="eastAsia"/>
          <w:kern w:val="0"/>
          <w:sz w:val="28"/>
          <w:szCs w:val="28"/>
        </w:rPr>
        <w:t>iYouth</w:t>
      </w:r>
      <w:proofErr w:type="spellEnd"/>
      <w:r w:rsidRPr="00EE3392">
        <w:rPr>
          <w:rFonts w:ascii="標楷體" w:eastAsia="標楷體" w:hAnsi="標楷體" w:hint="eastAsia"/>
          <w:kern w:val="0"/>
          <w:sz w:val="28"/>
          <w:szCs w:val="28"/>
        </w:rPr>
        <w:t>青年國際圓夢平</w:t>
      </w:r>
      <w:proofErr w:type="gramStart"/>
      <w:r w:rsidRPr="00EE3392">
        <w:rPr>
          <w:rFonts w:ascii="標楷體" w:eastAsia="標楷體" w:hAnsi="標楷體" w:hint="eastAsia"/>
          <w:kern w:val="0"/>
          <w:sz w:val="28"/>
          <w:szCs w:val="28"/>
        </w:rPr>
        <w:t>臺</w:t>
      </w:r>
      <w:proofErr w:type="gramEnd"/>
      <w:r w:rsidRPr="00EE3392">
        <w:rPr>
          <w:rFonts w:ascii="標楷體" w:eastAsia="標楷體" w:hAnsi="標楷體"/>
          <w:kern w:val="0"/>
          <w:sz w:val="28"/>
          <w:szCs w:val="28"/>
        </w:rPr>
        <w:t>。</w:t>
      </w:r>
      <w:r w:rsidRPr="00EE3392">
        <w:rPr>
          <w:rFonts w:ascii="標楷體" w:eastAsia="標楷體" w:hAnsi="標楷體" w:hint="eastAsia"/>
          <w:sz w:val="28"/>
          <w:szCs w:val="28"/>
        </w:rPr>
        <w:t>若正取者放棄錄取資格，則由備取遞補</w:t>
      </w:r>
      <w:r w:rsidRPr="00EE3392">
        <w:rPr>
          <w:rFonts w:ascii="標楷體" w:eastAsia="標楷體" w:hAnsi="標楷體"/>
          <w:kern w:val="0"/>
          <w:sz w:val="28"/>
          <w:szCs w:val="28"/>
        </w:rPr>
        <w:t>。</w:t>
      </w:r>
    </w:p>
    <w:p w:rsidR="00615756" w:rsidRPr="00E65DCB" w:rsidRDefault="00615756" w:rsidP="003E5758">
      <w:pPr>
        <w:pStyle w:val="a4"/>
        <w:widowControl/>
        <w:numPr>
          <w:ilvl w:val="0"/>
          <w:numId w:val="8"/>
        </w:numPr>
        <w:spacing w:line="460" w:lineRule="exact"/>
        <w:ind w:leftChars="0"/>
        <w:rPr>
          <w:rFonts w:ascii="標楷體" w:eastAsia="標楷體" w:hAnsi="標楷體"/>
          <w:kern w:val="0"/>
          <w:sz w:val="28"/>
          <w:szCs w:val="28"/>
        </w:rPr>
      </w:pPr>
      <w:r w:rsidRPr="00E65DCB">
        <w:rPr>
          <w:rFonts w:ascii="標楷體" w:eastAsia="標楷體" w:hAnsi="標楷體"/>
          <w:kern w:val="0"/>
          <w:sz w:val="28"/>
          <w:szCs w:val="28"/>
        </w:rPr>
        <w:t>權利與義務：</w:t>
      </w:r>
    </w:p>
    <w:p w:rsidR="00615756" w:rsidRPr="00E65DCB" w:rsidRDefault="00615756" w:rsidP="003E5758">
      <w:pPr>
        <w:widowControl/>
        <w:numPr>
          <w:ilvl w:val="0"/>
          <w:numId w:val="10"/>
        </w:numPr>
        <w:tabs>
          <w:tab w:val="clear" w:pos="840"/>
        </w:tabs>
        <w:spacing w:line="460" w:lineRule="exact"/>
        <w:ind w:left="1276" w:hanging="709"/>
        <w:rPr>
          <w:rFonts w:ascii="標楷體" w:eastAsia="標楷體" w:hAnsi="標楷體"/>
          <w:kern w:val="0"/>
          <w:sz w:val="28"/>
          <w:szCs w:val="28"/>
        </w:rPr>
      </w:pPr>
      <w:r w:rsidRPr="00E65DCB">
        <w:rPr>
          <w:rFonts w:ascii="標楷體" w:eastAsia="標楷體" w:hAnsi="標楷體"/>
          <w:kern w:val="0"/>
          <w:sz w:val="28"/>
          <w:szCs w:val="28"/>
        </w:rPr>
        <w:t>權利：</w:t>
      </w:r>
    </w:p>
    <w:p w:rsidR="00615756" w:rsidRPr="00E65DCB" w:rsidRDefault="00615756" w:rsidP="008A4754">
      <w:pPr>
        <w:pStyle w:val="a4"/>
        <w:widowControl/>
        <w:numPr>
          <w:ilvl w:val="1"/>
          <w:numId w:val="10"/>
        </w:numPr>
        <w:spacing w:line="460" w:lineRule="exact"/>
        <w:ind w:leftChars="0"/>
        <w:rPr>
          <w:rFonts w:ascii="標楷體" w:eastAsia="標楷體" w:hAnsi="標楷體"/>
          <w:kern w:val="0"/>
          <w:sz w:val="28"/>
          <w:szCs w:val="28"/>
        </w:rPr>
      </w:pPr>
      <w:proofErr w:type="gramStart"/>
      <w:r w:rsidRPr="00E65DCB">
        <w:rPr>
          <w:rFonts w:ascii="標楷體" w:eastAsia="標楷體" w:hAnsi="標楷體" w:hint="eastAsia"/>
          <w:kern w:val="0"/>
          <w:sz w:val="28"/>
          <w:szCs w:val="28"/>
        </w:rPr>
        <w:t>本署將</w:t>
      </w:r>
      <w:proofErr w:type="gramEnd"/>
      <w:r w:rsidRPr="00E65DCB">
        <w:rPr>
          <w:rFonts w:ascii="標楷體" w:eastAsia="標楷體" w:hAnsi="標楷體" w:hint="eastAsia"/>
          <w:kern w:val="0"/>
          <w:sz w:val="28"/>
          <w:szCs w:val="28"/>
        </w:rPr>
        <w:t>提供</w:t>
      </w:r>
      <w:r w:rsidR="00802FB7" w:rsidRPr="00E65DCB">
        <w:rPr>
          <w:rFonts w:ascii="標楷體" w:eastAsia="標楷體" w:hAnsi="標楷體" w:hint="eastAsia"/>
          <w:kern w:val="0"/>
          <w:sz w:val="28"/>
          <w:szCs w:val="28"/>
        </w:rPr>
        <w:t>與會者</w:t>
      </w:r>
      <w:r w:rsidR="00721411" w:rsidRPr="00E65DCB">
        <w:rPr>
          <w:rFonts w:ascii="標楷體" w:eastAsia="標楷體" w:hAnsi="標楷體" w:hint="eastAsia"/>
          <w:kern w:val="0"/>
          <w:sz w:val="28"/>
          <w:szCs w:val="28"/>
        </w:rPr>
        <w:t>兩天</w:t>
      </w:r>
      <w:r w:rsidRPr="00E65DCB">
        <w:rPr>
          <w:rFonts w:ascii="標楷體" w:eastAsia="標楷體" w:hAnsi="標楷體" w:hint="eastAsia"/>
          <w:kern w:val="0"/>
          <w:sz w:val="28"/>
          <w:szCs w:val="28"/>
        </w:rPr>
        <w:t>研討會之中餐</w:t>
      </w:r>
      <w:r w:rsidR="00802FB7" w:rsidRPr="00E65DCB">
        <w:rPr>
          <w:rFonts w:ascii="標楷體" w:eastAsia="標楷體" w:hAnsi="標楷體" w:hint="eastAsia"/>
          <w:kern w:val="0"/>
          <w:sz w:val="28"/>
          <w:szCs w:val="28"/>
        </w:rPr>
        <w:t>與旅遊平安保險</w:t>
      </w:r>
      <w:r w:rsidRPr="00E65DCB">
        <w:rPr>
          <w:rFonts w:ascii="標楷體" w:eastAsia="標楷體" w:hAnsi="標楷體" w:hint="eastAsia"/>
          <w:kern w:val="0"/>
          <w:sz w:val="28"/>
          <w:szCs w:val="28"/>
        </w:rPr>
        <w:t>。</w:t>
      </w:r>
    </w:p>
    <w:p w:rsidR="00615756" w:rsidRPr="00E65DCB" w:rsidRDefault="00615756" w:rsidP="003E5758">
      <w:pPr>
        <w:pStyle w:val="a4"/>
        <w:widowControl/>
        <w:numPr>
          <w:ilvl w:val="1"/>
          <w:numId w:val="10"/>
        </w:numPr>
        <w:spacing w:line="460" w:lineRule="exact"/>
        <w:ind w:leftChars="0"/>
        <w:rPr>
          <w:rFonts w:ascii="標楷體" w:eastAsia="標楷體" w:hAnsi="標楷體"/>
          <w:kern w:val="0"/>
          <w:sz w:val="28"/>
          <w:szCs w:val="28"/>
        </w:rPr>
      </w:pPr>
      <w:proofErr w:type="gramStart"/>
      <w:r w:rsidRPr="00E65DCB">
        <w:rPr>
          <w:rFonts w:ascii="標楷體" w:eastAsia="標楷體" w:hAnsi="標楷體" w:hint="eastAsia"/>
          <w:kern w:val="0"/>
          <w:sz w:val="28"/>
          <w:szCs w:val="28"/>
        </w:rPr>
        <w:t>本署將</w:t>
      </w:r>
      <w:proofErr w:type="gramEnd"/>
      <w:r w:rsidRPr="00E65DCB">
        <w:rPr>
          <w:rFonts w:ascii="標楷體" w:eastAsia="標楷體" w:hAnsi="標楷體" w:hint="eastAsia"/>
          <w:kern w:val="0"/>
          <w:sz w:val="28"/>
          <w:szCs w:val="28"/>
        </w:rPr>
        <w:t>核發參加證明予全程參與且積極參與討論及交流者。</w:t>
      </w:r>
    </w:p>
    <w:p w:rsidR="00615756" w:rsidRPr="00E65DCB" w:rsidRDefault="00615756" w:rsidP="003E5758">
      <w:pPr>
        <w:pStyle w:val="a4"/>
        <w:numPr>
          <w:ilvl w:val="1"/>
          <w:numId w:val="10"/>
        </w:numPr>
        <w:spacing w:line="460" w:lineRule="exact"/>
        <w:ind w:leftChars="0" w:left="1434" w:hanging="357"/>
        <w:rPr>
          <w:rFonts w:ascii="標楷體" w:eastAsia="標楷體" w:hAnsi="標楷體"/>
          <w:kern w:val="0"/>
          <w:sz w:val="28"/>
          <w:szCs w:val="28"/>
        </w:rPr>
      </w:pPr>
      <w:r w:rsidRPr="00E65DCB">
        <w:rPr>
          <w:rFonts w:ascii="標楷體" w:eastAsia="標楷體" w:hAnsi="標楷體" w:hint="eastAsia"/>
          <w:kern w:val="0"/>
          <w:sz w:val="28"/>
          <w:szCs w:val="28"/>
        </w:rPr>
        <w:t>本活動提供遠道者(限活動期間就讀學校或工作地點於新竹市以南、東部宜花東縣市及離島地區者)10月15日當晚住宿</w:t>
      </w:r>
      <w:r w:rsidR="00802FB7" w:rsidRPr="00E65DCB">
        <w:rPr>
          <w:rFonts w:ascii="標楷體" w:eastAsia="標楷體" w:hAnsi="標楷體" w:hint="eastAsia"/>
          <w:kern w:val="0"/>
          <w:sz w:val="28"/>
          <w:szCs w:val="28"/>
        </w:rPr>
        <w:t>與晚餐</w:t>
      </w:r>
      <w:r w:rsidRPr="00E65DCB">
        <w:rPr>
          <w:rFonts w:ascii="標楷體" w:eastAsia="標楷體" w:hAnsi="標楷體" w:hint="eastAsia"/>
          <w:kern w:val="0"/>
          <w:sz w:val="28"/>
          <w:szCs w:val="28"/>
        </w:rPr>
        <w:t>，由主辦機關統一安排。</w:t>
      </w:r>
    </w:p>
    <w:p w:rsidR="00615756" w:rsidRPr="00E65DCB" w:rsidRDefault="00615756" w:rsidP="003E5758">
      <w:pPr>
        <w:widowControl/>
        <w:numPr>
          <w:ilvl w:val="0"/>
          <w:numId w:val="10"/>
        </w:numPr>
        <w:spacing w:line="460" w:lineRule="exact"/>
        <w:rPr>
          <w:rFonts w:ascii="標楷體" w:eastAsia="標楷體" w:hAnsi="標楷體"/>
          <w:kern w:val="0"/>
          <w:sz w:val="28"/>
          <w:szCs w:val="28"/>
        </w:rPr>
      </w:pPr>
      <w:r w:rsidRPr="00E65DCB">
        <w:rPr>
          <w:rFonts w:ascii="標楷體" w:eastAsia="標楷體" w:hAnsi="標楷體"/>
          <w:kern w:val="0"/>
          <w:sz w:val="28"/>
          <w:szCs w:val="28"/>
        </w:rPr>
        <w:t>義務：</w:t>
      </w:r>
    </w:p>
    <w:p w:rsidR="00615756" w:rsidRPr="00E65DCB" w:rsidRDefault="00802FB7" w:rsidP="003E5758">
      <w:pPr>
        <w:widowControl/>
        <w:numPr>
          <w:ilvl w:val="0"/>
          <w:numId w:val="11"/>
        </w:numPr>
        <w:spacing w:line="460" w:lineRule="exact"/>
        <w:ind w:left="1418" w:hanging="600"/>
        <w:rPr>
          <w:rFonts w:ascii="標楷體" w:eastAsia="標楷體" w:hAnsi="標楷體"/>
          <w:sz w:val="28"/>
          <w:szCs w:val="28"/>
        </w:rPr>
      </w:pPr>
      <w:r w:rsidRPr="00E65DCB">
        <w:rPr>
          <w:rFonts w:ascii="標楷體" w:eastAsia="標楷體" w:hAnsi="標楷體" w:hint="eastAsia"/>
          <w:sz w:val="28"/>
          <w:szCs w:val="28"/>
        </w:rPr>
        <w:lastRenderedPageBreak/>
        <w:t>錄取者需</w:t>
      </w:r>
      <w:r w:rsidR="00615756" w:rsidRPr="00E65DCB">
        <w:rPr>
          <w:rFonts w:ascii="標楷體" w:eastAsia="標楷體" w:hAnsi="標楷體"/>
          <w:sz w:val="28"/>
          <w:szCs w:val="28"/>
        </w:rPr>
        <w:t>自行負擔</w:t>
      </w:r>
      <w:r w:rsidR="00615756" w:rsidRPr="00E65DCB">
        <w:rPr>
          <w:rFonts w:ascii="標楷體" w:eastAsia="標楷體" w:hAnsi="標楷體" w:hint="eastAsia"/>
          <w:sz w:val="28"/>
          <w:szCs w:val="28"/>
        </w:rPr>
        <w:t>參加</w:t>
      </w:r>
      <w:r w:rsidRPr="00E65DCB">
        <w:rPr>
          <w:rFonts w:ascii="標楷體" w:eastAsia="標楷體" w:hAnsi="標楷體" w:hint="eastAsia"/>
          <w:sz w:val="28"/>
          <w:szCs w:val="28"/>
        </w:rPr>
        <w:t>研討會</w:t>
      </w:r>
      <w:r w:rsidR="00615756" w:rsidRPr="00E65DCB">
        <w:rPr>
          <w:rFonts w:ascii="標楷體" w:eastAsia="標楷體" w:hAnsi="標楷體" w:hint="eastAsia"/>
          <w:sz w:val="28"/>
          <w:szCs w:val="28"/>
        </w:rPr>
        <w:t>前後之來回交通費</w:t>
      </w:r>
      <w:r w:rsidRPr="00E65DCB">
        <w:rPr>
          <w:rFonts w:ascii="標楷體" w:eastAsia="標楷體" w:hAnsi="標楷體" w:hint="eastAsia"/>
          <w:sz w:val="28"/>
          <w:szCs w:val="28"/>
        </w:rPr>
        <w:t>。</w:t>
      </w:r>
    </w:p>
    <w:p w:rsidR="00802FB7" w:rsidRPr="00E65DCB" w:rsidRDefault="00615756" w:rsidP="003E5758">
      <w:pPr>
        <w:widowControl/>
        <w:numPr>
          <w:ilvl w:val="0"/>
          <w:numId w:val="11"/>
        </w:numPr>
        <w:spacing w:line="460" w:lineRule="exact"/>
        <w:ind w:left="1418" w:hanging="600"/>
        <w:rPr>
          <w:rFonts w:ascii="標楷體" w:eastAsia="標楷體" w:hAnsi="標楷體"/>
          <w:sz w:val="28"/>
          <w:szCs w:val="28"/>
        </w:rPr>
      </w:pPr>
      <w:r w:rsidRPr="00E65DCB">
        <w:rPr>
          <w:rFonts w:ascii="標楷體" w:eastAsia="標楷體" w:hAnsi="標楷體" w:hint="eastAsia"/>
          <w:kern w:val="0"/>
          <w:sz w:val="28"/>
          <w:szCs w:val="28"/>
        </w:rPr>
        <w:t>需自行處理差假事宜。</w:t>
      </w:r>
    </w:p>
    <w:p w:rsidR="00802FB7" w:rsidRPr="00E65DCB" w:rsidRDefault="00615756" w:rsidP="003E5758">
      <w:pPr>
        <w:widowControl/>
        <w:numPr>
          <w:ilvl w:val="0"/>
          <w:numId w:val="11"/>
        </w:numPr>
        <w:spacing w:line="460" w:lineRule="exact"/>
        <w:ind w:left="1418" w:hanging="600"/>
        <w:rPr>
          <w:rFonts w:ascii="標楷體" w:eastAsia="標楷體" w:hAnsi="標楷體"/>
          <w:sz w:val="28"/>
          <w:szCs w:val="28"/>
        </w:rPr>
      </w:pPr>
      <w:r w:rsidRPr="00E65DCB">
        <w:rPr>
          <w:rFonts w:ascii="標楷體" w:eastAsia="標楷體" w:hAnsi="標楷體" w:hint="eastAsia"/>
          <w:kern w:val="0"/>
          <w:sz w:val="28"/>
          <w:szCs w:val="28"/>
        </w:rPr>
        <w:t>全程</w:t>
      </w:r>
      <w:r w:rsidR="00DA3F80" w:rsidRPr="00E65DCB">
        <w:rPr>
          <w:rFonts w:ascii="標楷體" w:eastAsia="標楷體" w:hAnsi="標楷體" w:hint="eastAsia"/>
          <w:kern w:val="0"/>
          <w:sz w:val="28"/>
          <w:szCs w:val="28"/>
        </w:rPr>
        <w:t>積極參與</w:t>
      </w:r>
      <w:r w:rsidR="00802FB7" w:rsidRPr="00E65DCB">
        <w:rPr>
          <w:rFonts w:ascii="標楷體" w:eastAsia="標楷體" w:hAnsi="標楷體" w:hint="eastAsia"/>
          <w:kern w:val="0"/>
          <w:sz w:val="28"/>
          <w:szCs w:val="28"/>
        </w:rPr>
        <w:t>研討會、主動參與工作坊、世界咖啡館及青年宣言之討論及分享</w:t>
      </w:r>
      <w:r w:rsidR="007205FC" w:rsidRPr="00E65DCB">
        <w:rPr>
          <w:rFonts w:ascii="標楷體" w:eastAsia="標楷體" w:hAnsi="標楷體" w:hint="eastAsia"/>
          <w:kern w:val="0"/>
          <w:sz w:val="28"/>
          <w:szCs w:val="28"/>
        </w:rPr>
        <w:t>，</w:t>
      </w:r>
      <w:r w:rsidRPr="00E65DCB">
        <w:rPr>
          <w:rFonts w:ascii="標楷體" w:eastAsia="標楷體" w:hAnsi="標楷體" w:hint="eastAsia"/>
          <w:kern w:val="0"/>
          <w:sz w:val="28"/>
          <w:szCs w:val="28"/>
        </w:rPr>
        <w:t>並與</w:t>
      </w:r>
      <w:r w:rsidR="00802FB7" w:rsidRPr="00E65DCB">
        <w:rPr>
          <w:rFonts w:ascii="標楷體" w:eastAsia="標楷體" w:hAnsi="標楷體" w:hint="eastAsia"/>
          <w:kern w:val="0"/>
          <w:sz w:val="28"/>
          <w:szCs w:val="28"/>
        </w:rPr>
        <w:t>各國與會者</w:t>
      </w:r>
      <w:r w:rsidRPr="00E65DCB">
        <w:rPr>
          <w:rFonts w:ascii="標楷體" w:eastAsia="標楷體" w:hAnsi="標楷體" w:hint="eastAsia"/>
          <w:kern w:val="0"/>
          <w:sz w:val="28"/>
          <w:szCs w:val="28"/>
        </w:rPr>
        <w:t>交流互動。</w:t>
      </w:r>
    </w:p>
    <w:p w:rsidR="001D3A4D" w:rsidRPr="00E65DCB" w:rsidRDefault="001D3A4D" w:rsidP="003E5758">
      <w:pPr>
        <w:widowControl/>
        <w:numPr>
          <w:ilvl w:val="0"/>
          <w:numId w:val="11"/>
        </w:numPr>
        <w:spacing w:line="460" w:lineRule="exact"/>
        <w:ind w:left="1418" w:hanging="566"/>
        <w:rPr>
          <w:rFonts w:ascii="標楷體" w:eastAsia="標楷體" w:hAnsi="標楷體"/>
          <w:sz w:val="28"/>
          <w:szCs w:val="28"/>
        </w:rPr>
      </w:pPr>
      <w:proofErr w:type="gramStart"/>
      <w:r w:rsidRPr="00E65DCB">
        <w:rPr>
          <w:rFonts w:ascii="標楷體" w:eastAsia="標楷體" w:hAnsi="標楷體" w:hint="eastAsia"/>
          <w:sz w:val="28"/>
          <w:szCs w:val="28"/>
        </w:rPr>
        <w:t>同意本署將</w:t>
      </w:r>
      <w:proofErr w:type="gramEnd"/>
      <w:r w:rsidRPr="00E65DCB">
        <w:rPr>
          <w:rFonts w:ascii="標楷體" w:eastAsia="標楷體" w:hAnsi="標楷體" w:hint="eastAsia"/>
          <w:sz w:val="28"/>
          <w:szCs w:val="28"/>
        </w:rPr>
        <w:t>個人資料建置</w:t>
      </w:r>
      <w:proofErr w:type="gramStart"/>
      <w:r w:rsidRPr="00E65DCB">
        <w:rPr>
          <w:rFonts w:ascii="標楷體" w:eastAsia="標楷體" w:hAnsi="標楷體" w:hint="eastAsia"/>
          <w:sz w:val="28"/>
          <w:szCs w:val="28"/>
        </w:rPr>
        <w:t>於本署國際</w:t>
      </w:r>
      <w:proofErr w:type="gramEnd"/>
      <w:r w:rsidRPr="00E65DCB">
        <w:rPr>
          <w:rFonts w:ascii="標楷體" w:eastAsia="標楷體" w:hAnsi="標楷體" w:hint="eastAsia"/>
          <w:sz w:val="28"/>
          <w:szCs w:val="28"/>
        </w:rPr>
        <w:t>事務人才資料庫，並依個人資料保護法法規範圍內做後續使用及處理(</w:t>
      </w:r>
      <w:proofErr w:type="gramStart"/>
      <w:r w:rsidRPr="00E65DCB">
        <w:rPr>
          <w:rFonts w:ascii="標楷體" w:eastAsia="標楷體" w:hAnsi="標楷體" w:hint="eastAsia"/>
          <w:sz w:val="28"/>
          <w:szCs w:val="28"/>
        </w:rPr>
        <w:t>註</w:t>
      </w:r>
      <w:proofErr w:type="gramEnd"/>
      <w:r w:rsidRPr="00E65DCB">
        <w:rPr>
          <w:rFonts w:ascii="標楷體" w:eastAsia="標楷體" w:hAnsi="標楷體" w:hint="eastAsia"/>
          <w:sz w:val="28"/>
          <w:szCs w:val="28"/>
        </w:rPr>
        <w:t>1)。*</w:t>
      </w:r>
      <w:proofErr w:type="gramStart"/>
      <w:r w:rsidRPr="00E65DCB">
        <w:rPr>
          <w:rFonts w:ascii="標楷體" w:eastAsia="標楷體" w:hAnsi="標楷體" w:hint="eastAsia"/>
          <w:sz w:val="28"/>
          <w:szCs w:val="28"/>
        </w:rPr>
        <w:t>註</w:t>
      </w:r>
      <w:proofErr w:type="gramEnd"/>
      <w:r w:rsidRPr="00E65DCB">
        <w:rPr>
          <w:rFonts w:ascii="標楷體" w:eastAsia="標楷體" w:hAnsi="標楷體" w:hint="eastAsia"/>
          <w:sz w:val="28"/>
          <w:szCs w:val="28"/>
        </w:rPr>
        <w:t>1：</w:t>
      </w:r>
      <w:proofErr w:type="gramStart"/>
      <w:r w:rsidRPr="00E65DCB">
        <w:rPr>
          <w:rFonts w:ascii="標楷體" w:eastAsia="標楷體" w:hAnsi="標楷體" w:hint="eastAsia"/>
          <w:sz w:val="28"/>
          <w:szCs w:val="28"/>
        </w:rPr>
        <w:t>本署為</w:t>
      </w:r>
      <w:proofErr w:type="gramEnd"/>
      <w:r w:rsidRPr="00E65DCB">
        <w:rPr>
          <w:rFonts w:ascii="標楷體" w:eastAsia="標楷體" w:hAnsi="標楷體" w:hint="eastAsia"/>
          <w:sz w:val="28"/>
          <w:szCs w:val="28"/>
        </w:rPr>
        <w:t>保護您的個人資料，依據個人資料保護法規定，於蒐集之目的、個人資料之類別事由與目的範圍內，直接或間接蒐集、處理及利用您的個人資料，運用</w:t>
      </w:r>
      <w:proofErr w:type="gramStart"/>
      <w:r w:rsidRPr="00E65DCB">
        <w:rPr>
          <w:rFonts w:ascii="標楷體" w:eastAsia="標楷體" w:hAnsi="標楷體" w:hint="eastAsia"/>
          <w:sz w:val="28"/>
          <w:szCs w:val="28"/>
        </w:rPr>
        <w:t>於本署國際</w:t>
      </w:r>
      <w:proofErr w:type="gramEnd"/>
      <w:r w:rsidRPr="00E65DCB">
        <w:rPr>
          <w:rFonts w:ascii="標楷體" w:eastAsia="標楷體" w:hAnsi="標楷體" w:hint="eastAsia"/>
          <w:sz w:val="28"/>
          <w:szCs w:val="28"/>
        </w:rPr>
        <w:t>事務人才資料庫。當您的個人資料蒐集之目的消失或期限屆滿時，您同意本案得繼續保存、處理或利用您的個人資料。</w:t>
      </w:r>
      <w:proofErr w:type="gramStart"/>
      <w:r w:rsidRPr="00E65DCB">
        <w:rPr>
          <w:rFonts w:ascii="標楷體" w:eastAsia="標楷體" w:hAnsi="標楷體" w:hint="eastAsia"/>
          <w:sz w:val="28"/>
          <w:szCs w:val="28"/>
        </w:rPr>
        <w:t>除本署於</w:t>
      </w:r>
      <w:proofErr w:type="gramEnd"/>
      <w:r w:rsidRPr="00E65DCB">
        <w:rPr>
          <w:rFonts w:ascii="標楷體" w:eastAsia="標楷體" w:hAnsi="標楷體" w:hint="eastAsia"/>
          <w:sz w:val="28"/>
          <w:szCs w:val="28"/>
        </w:rPr>
        <w:t>專案執行期間因執行職務或業務所必須或為遵循其他法令之規定者外，您可於專案期間隨時</w:t>
      </w:r>
      <w:proofErr w:type="gramStart"/>
      <w:r w:rsidRPr="00E65DCB">
        <w:rPr>
          <w:rFonts w:ascii="標楷體" w:eastAsia="標楷體" w:hAnsi="標楷體" w:hint="eastAsia"/>
          <w:sz w:val="28"/>
          <w:szCs w:val="28"/>
        </w:rPr>
        <w:t>向本署請求</w:t>
      </w:r>
      <w:proofErr w:type="gramEnd"/>
      <w:r w:rsidRPr="00E65DCB">
        <w:rPr>
          <w:rFonts w:ascii="標楷體" w:eastAsia="標楷體" w:hAnsi="標楷體" w:hint="eastAsia"/>
          <w:sz w:val="28"/>
          <w:szCs w:val="28"/>
        </w:rPr>
        <w:t>刪除、停止處理或利用您的個人資料。當您完成報名時，表示您同意其內容。</w:t>
      </w:r>
    </w:p>
    <w:p w:rsidR="001D3A4D" w:rsidRPr="00E65DCB" w:rsidRDefault="001D3A4D" w:rsidP="003E5758">
      <w:pPr>
        <w:pStyle w:val="a4"/>
        <w:widowControl/>
        <w:numPr>
          <w:ilvl w:val="0"/>
          <w:numId w:val="8"/>
        </w:numPr>
        <w:spacing w:line="460" w:lineRule="exact"/>
        <w:ind w:leftChars="0" w:left="567" w:hanging="567"/>
        <w:rPr>
          <w:rFonts w:ascii="標楷體" w:eastAsia="標楷體" w:hAnsi="標楷體"/>
          <w:sz w:val="28"/>
          <w:szCs w:val="28"/>
        </w:rPr>
      </w:pPr>
      <w:r w:rsidRPr="00E65DCB">
        <w:rPr>
          <w:rFonts w:ascii="標楷體" w:eastAsia="標楷體" w:hAnsi="標楷體" w:hint="eastAsia"/>
          <w:sz w:val="28"/>
          <w:szCs w:val="28"/>
        </w:rPr>
        <w:t>注意事項</w:t>
      </w:r>
    </w:p>
    <w:p w:rsidR="00DA3F80" w:rsidRPr="00E65DCB" w:rsidRDefault="001D3A4D" w:rsidP="003E5758">
      <w:pPr>
        <w:pStyle w:val="a4"/>
        <w:numPr>
          <w:ilvl w:val="0"/>
          <w:numId w:val="12"/>
        </w:numPr>
        <w:spacing w:line="460" w:lineRule="exact"/>
        <w:ind w:leftChars="0" w:left="1276" w:hanging="905"/>
        <w:rPr>
          <w:rFonts w:ascii="標楷體" w:eastAsia="標楷體" w:hAnsi="標楷體"/>
          <w:sz w:val="28"/>
          <w:szCs w:val="28"/>
        </w:rPr>
      </w:pPr>
      <w:r w:rsidRPr="00E65DCB">
        <w:rPr>
          <w:rFonts w:ascii="標楷體" w:eastAsia="標楷體" w:hAnsi="標楷體" w:hint="eastAsia"/>
          <w:sz w:val="28"/>
          <w:szCs w:val="28"/>
        </w:rPr>
        <w:t>經查明報名所繳交之文件，如有虛偽不實或不合申請資格者，已錄取者則喪失錄取。</w:t>
      </w:r>
    </w:p>
    <w:p w:rsidR="00DA3F80" w:rsidRPr="00E65DCB" w:rsidRDefault="00DA3F80" w:rsidP="003E5758">
      <w:pPr>
        <w:pStyle w:val="a4"/>
        <w:numPr>
          <w:ilvl w:val="0"/>
          <w:numId w:val="12"/>
        </w:numPr>
        <w:spacing w:line="460" w:lineRule="exact"/>
        <w:ind w:leftChars="0" w:left="1276" w:hanging="905"/>
        <w:rPr>
          <w:rFonts w:ascii="標楷體" w:eastAsia="標楷體" w:hAnsi="標楷體"/>
          <w:sz w:val="28"/>
          <w:szCs w:val="28"/>
        </w:rPr>
      </w:pPr>
      <w:r w:rsidRPr="00E65DCB">
        <w:rPr>
          <w:rFonts w:ascii="標楷體" w:eastAsia="標楷體" w:hAnsi="標楷體" w:hint="eastAsia"/>
          <w:sz w:val="28"/>
          <w:szCs w:val="28"/>
        </w:rPr>
        <w:t>未全程參與研討會、主動參與工作坊、世界咖啡館及青年宣言之討論及分享，並與各國與會者交流互動者，</w:t>
      </w:r>
      <w:proofErr w:type="gramStart"/>
      <w:r w:rsidRPr="00E65DCB">
        <w:rPr>
          <w:rFonts w:ascii="標楷體" w:eastAsia="標楷體" w:hAnsi="標楷體" w:hint="eastAsia"/>
          <w:sz w:val="28"/>
          <w:szCs w:val="28"/>
        </w:rPr>
        <w:t>本署有</w:t>
      </w:r>
      <w:proofErr w:type="gramEnd"/>
      <w:r w:rsidRPr="00E65DCB">
        <w:rPr>
          <w:rFonts w:ascii="標楷體" w:eastAsia="標楷體" w:hAnsi="標楷體" w:hint="eastAsia"/>
          <w:sz w:val="28"/>
          <w:szCs w:val="28"/>
        </w:rPr>
        <w:t>權</w:t>
      </w:r>
      <w:proofErr w:type="gramStart"/>
      <w:r w:rsidRPr="00E65DCB">
        <w:rPr>
          <w:rFonts w:ascii="標楷體" w:eastAsia="標楷體" w:hAnsi="標楷體" w:hint="eastAsia"/>
          <w:sz w:val="28"/>
          <w:szCs w:val="28"/>
        </w:rPr>
        <w:t>不</w:t>
      </w:r>
      <w:proofErr w:type="gramEnd"/>
      <w:r w:rsidRPr="00E65DCB">
        <w:rPr>
          <w:rFonts w:ascii="標楷體" w:eastAsia="標楷體" w:hAnsi="標楷體" w:hint="eastAsia"/>
          <w:sz w:val="28"/>
          <w:szCs w:val="28"/>
        </w:rPr>
        <w:t>核發參加證明。</w:t>
      </w:r>
    </w:p>
    <w:p w:rsidR="00615756" w:rsidRPr="00E65DCB" w:rsidRDefault="001D3A4D" w:rsidP="003E5758">
      <w:pPr>
        <w:pStyle w:val="a4"/>
        <w:numPr>
          <w:ilvl w:val="0"/>
          <w:numId w:val="12"/>
        </w:numPr>
        <w:spacing w:line="460" w:lineRule="exact"/>
        <w:ind w:leftChars="0" w:left="1276" w:hanging="905"/>
        <w:rPr>
          <w:rFonts w:ascii="標楷體" w:eastAsia="標楷體" w:hAnsi="標楷體"/>
          <w:sz w:val="28"/>
          <w:szCs w:val="28"/>
        </w:rPr>
      </w:pPr>
      <w:r w:rsidRPr="00E65DCB">
        <w:rPr>
          <w:rFonts w:ascii="標楷體" w:eastAsia="標楷體" w:hAnsi="標楷體" w:hint="eastAsia"/>
          <w:sz w:val="28"/>
          <w:szCs w:val="28"/>
        </w:rPr>
        <w:t>若遇不可抗力之因素，</w:t>
      </w:r>
      <w:proofErr w:type="gramStart"/>
      <w:r w:rsidRPr="00E65DCB">
        <w:rPr>
          <w:rFonts w:ascii="標楷體" w:eastAsia="標楷體" w:hAnsi="標楷體" w:hint="eastAsia"/>
          <w:sz w:val="28"/>
          <w:szCs w:val="28"/>
        </w:rPr>
        <w:t>本署保留</w:t>
      </w:r>
      <w:proofErr w:type="gramEnd"/>
      <w:r w:rsidRPr="00E65DCB">
        <w:rPr>
          <w:rFonts w:ascii="標楷體" w:eastAsia="標楷體" w:hAnsi="標楷體" w:hint="eastAsia"/>
          <w:sz w:val="28"/>
          <w:szCs w:val="28"/>
        </w:rPr>
        <w:t>變更、取消或暫停遴選與活動之權力，其衍生之相關費用由錄取者自行負擔。</w:t>
      </w:r>
    </w:p>
    <w:p w:rsidR="0011173D" w:rsidRPr="00E65DCB" w:rsidRDefault="00DA3F80" w:rsidP="003E5758">
      <w:pPr>
        <w:spacing w:line="460" w:lineRule="exact"/>
        <w:rPr>
          <w:rFonts w:ascii="標楷體" w:eastAsia="標楷體" w:hAnsi="標楷體"/>
          <w:sz w:val="28"/>
          <w:szCs w:val="28"/>
        </w:rPr>
      </w:pPr>
      <w:r w:rsidRPr="00E65DCB">
        <w:rPr>
          <w:rFonts w:ascii="標楷體" w:eastAsia="標楷體" w:hAnsi="標楷體" w:hint="eastAsia"/>
          <w:sz w:val="28"/>
          <w:szCs w:val="28"/>
        </w:rPr>
        <w:t>七、</w:t>
      </w:r>
      <w:r w:rsidR="0011173D" w:rsidRPr="00E65DCB">
        <w:rPr>
          <w:rFonts w:ascii="標楷體" w:eastAsia="標楷體" w:hAnsi="標楷體" w:hint="eastAsia"/>
          <w:sz w:val="28"/>
          <w:szCs w:val="28"/>
        </w:rPr>
        <w:t>活動聯絡人：</w:t>
      </w:r>
    </w:p>
    <w:p w:rsidR="0011173D" w:rsidRPr="00E65DCB" w:rsidRDefault="0011173D" w:rsidP="003E5758">
      <w:pPr>
        <w:pStyle w:val="a4"/>
        <w:numPr>
          <w:ilvl w:val="0"/>
          <w:numId w:val="13"/>
        </w:numPr>
        <w:spacing w:line="460" w:lineRule="exact"/>
        <w:ind w:leftChars="0" w:left="1134" w:hanging="621"/>
        <w:rPr>
          <w:rFonts w:ascii="標楷體" w:eastAsia="標楷體" w:hAnsi="標楷體"/>
          <w:sz w:val="28"/>
          <w:szCs w:val="28"/>
        </w:rPr>
      </w:pPr>
      <w:r w:rsidRPr="00E65DCB">
        <w:rPr>
          <w:rFonts w:ascii="標楷體" w:eastAsia="標楷體" w:hAnsi="標楷體" w:hint="eastAsia"/>
          <w:sz w:val="28"/>
          <w:szCs w:val="28"/>
        </w:rPr>
        <w:t>主辦</w:t>
      </w:r>
      <w:r w:rsidR="00DA3F80" w:rsidRPr="00E65DCB">
        <w:rPr>
          <w:rFonts w:ascii="標楷體" w:eastAsia="標楷體" w:hAnsi="標楷體" w:hint="eastAsia"/>
          <w:sz w:val="28"/>
          <w:szCs w:val="28"/>
        </w:rPr>
        <w:t>機關</w:t>
      </w:r>
      <w:r w:rsidRPr="00E65DCB">
        <w:rPr>
          <w:rFonts w:ascii="標楷體" w:eastAsia="標楷體" w:hAnsi="標楷體" w:hint="eastAsia"/>
          <w:sz w:val="28"/>
          <w:szCs w:val="28"/>
        </w:rPr>
        <w:t>：</w:t>
      </w:r>
    </w:p>
    <w:p w:rsidR="000B76ED" w:rsidRPr="00E65DCB" w:rsidRDefault="000B76ED" w:rsidP="003E5758">
      <w:pPr>
        <w:pStyle w:val="a4"/>
        <w:spacing w:line="460" w:lineRule="exact"/>
        <w:ind w:leftChars="0" w:left="1134"/>
        <w:rPr>
          <w:rFonts w:ascii="標楷體" w:eastAsia="標楷體" w:hAnsi="標楷體"/>
          <w:sz w:val="28"/>
          <w:szCs w:val="28"/>
        </w:rPr>
      </w:pPr>
      <w:r w:rsidRPr="00E65DCB">
        <w:rPr>
          <w:rFonts w:ascii="標楷體" w:eastAsia="標楷體" w:hAnsi="標楷體"/>
          <w:sz w:val="28"/>
          <w:szCs w:val="28"/>
        </w:rPr>
        <w:t xml:space="preserve">教育部青年發展署 國際及體驗學習組 </w:t>
      </w:r>
      <w:r w:rsidRPr="00E65DCB">
        <w:rPr>
          <w:rFonts w:ascii="標楷體" w:eastAsia="標楷體" w:hAnsi="標楷體" w:hint="eastAsia"/>
          <w:sz w:val="28"/>
          <w:szCs w:val="28"/>
        </w:rPr>
        <w:t>劉</w:t>
      </w:r>
      <w:r w:rsidRPr="00E65DCB">
        <w:rPr>
          <w:rFonts w:ascii="標楷體" w:eastAsia="標楷體" w:hAnsi="標楷體"/>
          <w:sz w:val="28"/>
          <w:szCs w:val="28"/>
        </w:rPr>
        <w:t>小姐 02-7736553</w:t>
      </w:r>
      <w:r w:rsidRPr="00E65DCB">
        <w:rPr>
          <w:rFonts w:ascii="標楷體" w:eastAsia="標楷體" w:hAnsi="標楷體" w:hint="eastAsia"/>
          <w:sz w:val="28"/>
          <w:szCs w:val="28"/>
        </w:rPr>
        <w:t xml:space="preserve">3，e-mail至ycl@mail.yda.gov.tw </w:t>
      </w:r>
    </w:p>
    <w:p w:rsidR="000B76ED" w:rsidRPr="00E65DCB" w:rsidRDefault="0011173D" w:rsidP="003E5758">
      <w:pPr>
        <w:pStyle w:val="a4"/>
        <w:numPr>
          <w:ilvl w:val="0"/>
          <w:numId w:val="13"/>
        </w:numPr>
        <w:spacing w:line="460" w:lineRule="exact"/>
        <w:ind w:leftChars="0" w:left="1134" w:hanging="621"/>
        <w:rPr>
          <w:rFonts w:ascii="標楷體" w:eastAsia="標楷體" w:hAnsi="標楷體"/>
          <w:sz w:val="28"/>
          <w:szCs w:val="28"/>
        </w:rPr>
      </w:pPr>
      <w:r w:rsidRPr="00E65DCB">
        <w:rPr>
          <w:rFonts w:ascii="標楷體" w:eastAsia="標楷體" w:hAnsi="標楷體"/>
          <w:sz w:val="28"/>
          <w:szCs w:val="28"/>
        </w:rPr>
        <w:t>承辦單位：</w:t>
      </w:r>
    </w:p>
    <w:p w:rsidR="0011173D" w:rsidRPr="00E65DCB" w:rsidRDefault="0011173D" w:rsidP="00002687">
      <w:pPr>
        <w:spacing w:line="460" w:lineRule="exact"/>
        <w:ind w:left="1134"/>
        <w:rPr>
          <w:rFonts w:ascii="標楷體" w:eastAsia="標楷體" w:hAnsi="標楷體"/>
          <w:sz w:val="28"/>
          <w:szCs w:val="28"/>
        </w:rPr>
      </w:pPr>
      <w:r w:rsidRPr="00E65DCB">
        <w:rPr>
          <w:rFonts w:ascii="標楷體" w:eastAsia="標楷體" w:hAnsi="標楷體"/>
          <w:sz w:val="28"/>
          <w:szCs w:val="28"/>
        </w:rPr>
        <w:t xml:space="preserve">全國中小企業總會 </w:t>
      </w:r>
      <w:r w:rsidR="00E6774B" w:rsidRPr="00E65DCB">
        <w:rPr>
          <w:rFonts w:ascii="標楷體" w:eastAsia="標楷體" w:hAnsi="標楷體" w:hint="eastAsia"/>
          <w:sz w:val="28"/>
          <w:szCs w:val="28"/>
        </w:rPr>
        <w:t>林</w:t>
      </w:r>
      <w:r w:rsidRPr="00E65DCB">
        <w:rPr>
          <w:rFonts w:ascii="標楷體" w:eastAsia="標楷體" w:hAnsi="標楷體"/>
          <w:sz w:val="28"/>
          <w:szCs w:val="28"/>
        </w:rPr>
        <w:t>小姐 02-2366-0812分機125</w:t>
      </w:r>
      <w:r w:rsidR="00327DDA" w:rsidRPr="00E65DCB">
        <w:rPr>
          <w:rFonts w:ascii="標楷體" w:eastAsia="標楷體" w:hAnsi="標楷體" w:hint="eastAsia"/>
          <w:sz w:val="28"/>
          <w:szCs w:val="28"/>
        </w:rPr>
        <w:t>，e-mail</w:t>
      </w:r>
      <w:r w:rsidR="000B76ED" w:rsidRPr="00E65DCB">
        <w:rPr>
          <w:rFonts w:ascii="標楷體" w:eastAsia="標楷體" w:hAnsi="標楷體" w:hint="eastAsia"/>
          <w:sz w:val="28"/>
          <w:szCs w:val="28"/>
        </w:rPr>
        <w:t>至</w:t>
      </w:r>
      <w:r w:rsidR="005B7861" w:rsidRPr="00E65DCB">
        <w:rPr>
          <w:rFonts w:ascii="標楷體" w:eastAsia="標楷體" w:hAnsi="標楷體" w:hint="eastAsia"/>
          <w:sz w:val="28"/>
          <w:szCs w:val="28"/>
        </w:rPr>
        <w:t xml:space="preserve"> </w:t>
      </w:r>
      <w:hyperlink r:id="rId9" w:history="1">
        <w:r w:rsidR="005B7861" w:rsidRPr="00E65DCB">
          <w:rPr>
            <w:rStyle w:val="a3"/>
            <w:rFonts w:ascii="標楷體" w:eastAsia="標楷體" w:hAnsi="標楷體" w:hint="eastAsia"/>
            <w:color w:val="auto"/>
            <w:sz w:val="28"/>
            <w:szCs w:val="28"/>
          </w:rPr>
          <w:t>sophie_lin@nasme.org.tw</w:t>
        </w:r>
      </w:hyperlink>
      <w:r w:rsidRPr="00E65DCB">
        <w:rPr>
          <w:rFonts w:ascii="Cambria" w:eastAsia="標楷體" w:hAnsi="Cambria"/>
          <w:sz w:val="28"/>
          <w:szCs w:val="28"/>
        </w:rPr>
        <w:br w:type="page"/>
      </w:r>
    </w:p>
    <w:p w:rsidR="003833C0" w:rsidRPr="00E65DCB" w:rsidRDefault="00600067" w:rsidP="003E5758">
      <w:pPr>
        <w:spacing w:line="460" w:lineRule="exact"/>
        <w:jc w:val="center"/>
        <w:rPr>
          <w:rFonts w:ascii="Times New Roman" w:eastAsia="標楷體" w:hAnsi="Times New Roman"/>
          <w:b/>
          <w:sz w:val="28"/>
          <w:szCs w:val="28"/>
        </w:rPr>
      </w:pPr>
      <w:r w:rsidRPr="00E65DCB">
        <w:rPr>
          <w:rFonts w:ascii="Times New Roman" w:eastAsia="標楷體" w:hAnsi="Times New Roman"/>
          <w:b/>
          <w:sz w:val="28"/>
          <w:szCs w:val="28"/>
        </w:rPr>
        <w:lastRenderedPageBreak/>
        <w:t>Youth Development Administration, Ministry of Education</w:t>
      </w:r>
    </w:p>
    <w:p w:rsidR="00600067" w:rsidRPr="00E65DCB" w:rsidRDefault="00BF3FAE" w:rsidP="003E5758">
      <w:pPr>
        <w:spacing w:line="460" w:lineRule="exact"/>
        <w:ind w:firstLineChars="200" w:firstLine="561"/>
        <w:jc w:val="center"/>
        <w:rPr>
          <w:rFonts w:ascii="Times New Roman" w:eastAsia="標楷體" w:hAnsi="Times New Roman"/>
          <w:b/>
          <w:sz w:val="28"/>
          <w:szCs w:val="28"/>
        </w:rPr>
      </w:pPr>
      <w:r w:rsidRPr="00E65DCB">
        <w:rPr>
          <w:rFonts w:ascii="Times New Roman" w:eastAsia="標楷體" w:hAnsi="Times New Roman"/>
          <w:b/>
          <w:sz w:val="28"/>
          <w:szCs w:val="28"/>
        </w:rPr>
        <w:t>201</w:t>
      </w:r>
      <w:r w:rsidR="007377B9" w:rsidRPr="00E65DCB">
        <w:rPr>
          <w:rFonts w:ascii="Times New Roman" w:eastAsia="標楷體" w:hAnsi="Times New Roman" w:hint="eastAsia"/>
          <w:b/>
          <w:sz w:val="28"/>
          <w:szCs w:val="28"/>
        </w:rPr>
        <w:t>6</w:t>
      </w:r>
      <w:r w:rsidRPr="00E65DCB">
        <w:rPr>
          <w:rFonts w:ascii="Times New Roman" w:eastAsia="標楷體" w:hAnsi="Times New Roman"/>
          <w:b/>
          <w:sz w:val="28"/>
          <w:szCs w:val="28"/>
        </w:rPr>
        <w:t xml:space="preserve"> </w:t>
      </w:r>
      <w:r w:rsidR="007377B9" w:rsidRPr="00E65DCB">
        <w:rPr>
          <w:rFonts w:ascii="Times New Roman" w:eastAsia="標楷體" w:hAnsi="Times New Roman"/>
          <w:b/>
          <w:sz w:val="28"/>
          <w:szCs w:val="28"/>
        </w:rPr>
        <w:t>YOUTH GLOBAL PARTICIPATION AND HUMANITARIANISM SEMINAR</w:t>
      </w:r>
    </w:p>
    <w:p w:rsidR="00BF3FAE" w:rsidRPr="00E65DCB" w:rsidRDefault="00600067" w:rsidP="003E5758">
      <w:pPr>
        <w:spacing w:line="460" w:lineRule="exact"/>
        <w:ind w:firstLineChars="200" w:firstLine="561"/>
        <w:jc w:val="center"/>
        <w:rPr>
          <w:rFonts w:ascii="Times New Roman" w:eastAsia="標楷體" w:hAnsi="Times New Roman"/>
          <w:b/>
          <w:sz w:val="28"/>
          <w:szCs w:val="28"/>
        </w:rPr>
      </w:pPr>
      <w:r w:rsidRPr="00E65DCB">
        <w:rPr>
          <w:rFonts w:ascii="Times New Roman" w:eastAsia="標楷體" w:hAnsi="Times New Roman"/>
          <w:b/>
          <w:sz w:val="28"/>
          <w:szCs w:val="28"/>
        </w:rPr>
        <w:t>Enrollment Guide</w:t>
      </w:r>
    </w:p>
    <w:p w:rsidR="00BF3FAE" w:rsidRPr="00E65DCB" w:rsidRDefault="00BF3FAE" w:rsidP="003E5758">
      <w:pPr>
        <w:spacing w:line="460" w:lineRule="exact"/>
        <w:ind w:firstLineChars="200" w:firstLine="561"/>
        <w:jc w:val="center"/>
        <w:rPr>
          <w:rFonts w:ascii="Times New Roman" w:eastAsia="標楷體" w:hAnsi="Times New Roman"/>
          <w:b/>
          <w:sz w:val="28"/>
          <w:szCs w:val="28"/>
        </w:rPr>
      </w:pPr>
    </w:p>
    <w:p w:rsidR="0011173D" w:rsidRPr="00E65DCB" w:rsidRDefault="0011173D" w:rsidP="009D6BA9">
      <w:pPr>
        <w:spacing w:line="460" w:lineRule="exact"/>
        <w:ind w:leftChars="200" w:left="480"/>
        <w:jc w:val="both"/>
        <w:rPr>
          <w:rFonts w:ascii="Times New Roman" w:eastAsia="標楷體" w:hAnsi="Times New Roman"/>
          <w:sz w:val="28"/>
          <w:szCs w:val="28"/>
        </w:rPr>
      </w:pPr>
      <w:r w:rsidRPr="00E65DCB">
        <w:rPr>
          <w:rFonts w:ascii="Times New Roman" w:eastAsia="標楷體" w:hAnsi="Times New Roman"/>
          <w:sz w:val="28"/>
          <w:szCs w:val="28"/>
        </w:rPr>
        <w:t>In order to promote youth awareness on the trend and</w:t>
      </w:r>
      <w:r w:rsidR="00A86E81" w:rsidRPr="00E65DCB">
        <w:rPr>
          <w:rFonts w:ascii="Times New Roman" w:eastAsia="標楷體" w:hAnsi="Times New Roman"/>
          <w:sz w:val="28"/>
          <w:szCs w:val="28"/>
        </w:rPr>
        <w:t xml:space="preserve"> practice </w:t>
      </w:r>
      <w:r w:rsidRPr="00E65DCB">
        <w:rPr>
          <w:rFonts w:ascii="Times New Roman" w:eastAsia="標楷體" w:hAnsi="Times New Roman"/>
          <w:sz w:val="28"/>
          <w:szCs w:val="28"/>
        </w:rPr>
        <w:t>of public participation and international humanitarianism, the Youth Development Administration, Ministry of Education, invites international youth leaders to attend the “</w:t>
      </w:r>
      <w:r w:rsidR="007377B9" w:rsidRPr="00E65DCB">
        <w:rPr>
          <w:rFonts w:ascii="Times New Roman" w:eastAsia="標楷體" w:hAnsi="Times New Roman"/>
          <w:sz w:val="28"/>
          <w:szCs w:val="28"/>
        </w:rPr>
        <w:t>YOUTH GLOBAL PARTICIPATION AND HUMANITARIANISM SEMINAR</w:t>
      </w:r>
      <w:r w:rsidRPr="00E65DCB">
        <w:rPr>
          <w:rFonts w:ascii="Times New Roman" w:eastAsia="標楷體" w:hAnsi="Times New Roman"/>
          <w:sz w:val="28"/>
          <w:szCs w:val="28"/>
        </w:rPr>
        <w:t xml:space="preserve">” on </w:t>
      </w:r>
      <w:r w:rsidR="007377B9" w:rsidRPr="00E65DCB">
        <w:rPr>
          <w:rFonts w:ascii="Times New Roman" w:eastAsia="標楷體" w:hAnsi="Times New Roman" w:hint="eastAsia"/>
          <w:sz w:val="28"/>
          <w:szCs w:val="28"/>
        </w:rPr>
        <w:t>15</w:t>
      </w:r>
      <w:r w:rsidRPr="00E65DCB">
        <w:rPr>
          <w:rFonts w:ascii="Times New Roman" w:eastAsia="標楷體" w:hAnsi="Times New Roman"/>
          <w:sz w:val="28"/>
          <w:szCs w:val="28"/>
          <w:vertAlign w:val="superscript"/>
        </w:rPr>
        <w:t>th</w:t>
      </w:r>
      <w:r w:rsidRPr="00E65DCB">
        <w:rPr>
          <w:rFonts w:ascii="Times New Roman" w:eastAsia="標楷體" w:hAnsi="Times New Roman"/>
          <w:sz w:val="28"/>
          <w:szCs w:val="28"/>
        </w:rPr>
        <w:t xml:space="preserve"> -</w:t>
      </w:r>
      <w:r w:rsidR="007377B9" w:rsidRPr="00E65DCB">
        <w:rPr>
          <w:rFonts w:ascii="Times New Roman" w:eastAsia="標楷體" w:hAnsi="Times New Roman" w:hint="eastAsia"/>
          <w:sz w:val="28"/>
          <w:szCs w:val="28"/>
        </w:rPr>
        <w:t>16</w:t>
      </w:r>
      <w:r w:rsidRPr="00E65DCB">
        <w:rPr>
          <w:rFonts w:ascii="Times New Roman" w:eastAsia="標楷體" w:hAnsi="Times New Roman"/>
          <w:sz w:val="28"/>
          <w:szCs w:val="28"/>
          <w:vertAlign w:val="superscript"/>
        </w:rPr>
        <w:t>th</w:t>
      </w:r>
      <w:r w:rsidRPr="00E65DCB">
        <w:rPr>
          <w:rFonts w:ascii="Times New Roman" w:eastAsia="標楷體" w:hAnsi="Times New Roman"/>
          <w:sz w:val="28"/>
          <w:szCs w:val="28"/>
        </w:rPr>
        <w:t xml:space="preserve"> October, 201</w:t>
      </w:r>
      <w:r w:rsidR="007377B9" w:rsidRPr="00E65DCB">
        <w:rPr>
          <w:rFonts w:ascii="Times New Roman" w:eastAsia="標楷體" w:hAnsi="Times New Roman" w:hint="eastAsia"/>
          <w:sz w:val="28"/>
          <w:szCs w:val="28"/>
        </w:rPr>
        <w:t>6</w:t>
      </w:r>
      <w:r w:rsidRPr="00E65DCB">
        <w:rPr>
          <w:rFonts w:ascii="Times New Roman" w:eastAsia="標楷體" w:hAnsi="Times New Roman"/>
          <w:sz w:val="28"/>
          <w:szCs w:val="28"/>
        </w:rPr>
        <w:t xml:space="preserve">. </w:t>
      </w:r>
    </w:p>
    <w:p w:rsidR="0011173D" w:rsidRPr="00E65DCB" w:rsidRDefault="0011173D" w:rsidP="009D6BA9">
      <w:pPr>
        <w:spacing w:line="460" w:lineRule="exact"/>
        <w:ind w:leftChars="200" w:left="480"/>
        <w:jc w:val="both"/>
        <w:rPr>
          <w:rFonts w:ascii="Times New Roman" w:eastAsia="標楷體" w:hAnsi="Times New Roman"/>
          <w:sz w:val="28"/>
          <w:szCs w:val="28"/>
        </w:rPr>
      </w:pPr>
      <w:r w:rsidRPr="00E65DCB">
        <w:rPr>
          <w:rFonts w:ascii="Times New Roman" w:eastAsia="標楷體" w:hAnsi="Times New Roman"/>
          <w:sz w:val="28"/>
          <w:szCs w:val="28"/>
        </w:rPr>
        <w:t>The seminar covers diverse and attractive topics a</w:t>
      </w:r>
      <w:r w:rsidR="00014544" w:rsidRPr="00E65DCB">
        <w:rPr>
          <w:rFonts w:ascii="Times New Roman" w:eastAsia="標楷體" w:hAnsi="Times New Roman" w:hint="eastAsia"/>
          <w:sz w:val="28"/>
          <w:szCs w:val="28"/>
        </w:rPr>
        <w:t>nd</w:t>
      </w:r>
      <w:r w:rsidRPr="00E65DCB">
        <w:rPr>
          <w:rFonts w:ascii="Times New Roman" w:eastAsia="標楷體" w:hAnsi="Times New Roman"/>
          <w:sz w:val="28"/>
          <w:szCs w:val="28"/>
        </w:rPr>
        <w:t xml:space="preserve"> world café experience-sharing workshop for all participants to exchange experiences of subjects mentioned above.</w:t>
      </w:r>
    </w:p>
    <w:p w:rsidR="0011173D" w:rsidRPr="00E65DCB" w:rsidRDefault="0011173D" w:rsidP="009D6BA9">
      <w:pPr>
        <w:spacing w:line="460" w:lineRule="exact"/>
        <w:ind w:leftChars="200" w:left="480"/>
        <w:jc w:val="both"/>
        <w:rPr>
          <w:rFonts w:ascii="Times New Roman" w:eastAsia="標楷體" w:hAnsi="Times New Roman"/>
          <w:sz w:val="28"/>
          <w:szCs w:val="28"/>
        </w:rPr>
      </w:pPr>
      <w:r w:rsidRPr="00E65DCB">
        <w:rPr>
          <w:rFonts w:ascii="Times New Roman" w:eastAsia="標楷體" w:hAnsi="Times New Roman"/>
          <w:sz w:val="28"/>
          <w:szCs w:val="28"/>
        </w:rPr>
        <w:t xml:space="preserve">We welcome all youth to participate in this resourceful </w:t>
      </w:r>
      <w:r w:rsidR="00A254FB" w:rsidRPr="00E65DCB">
        <w:rPr>
          <w:rFonts w:ascii="Times New Roman" w:eastAsia="標楷體" w:hAnsi="Times New Roman"/>
          <w:sz w:val="28"/>
          <w:szCs w:val="28"/>
        </w:rPr>
        <w:t>seminar</w:t>
      </w:r>
      <w:r w:rsidR="00014544" w:rsidRPr="00E65DCB">
        <w:rPr>
          <w:rFonts w:ascii="Times New Roman" w:eastAsia="標楷體" w:hAnsi="Times New Roman" w:hint="eastAsia"/>
          <w:sz w:val="28"/>
          <w:szCs w:val="28"/>
        </w:rPr>
        <w:t xml:space="preserve"> and exchange and discuss issues with youth from 9 countries.</w:t>
      </w:r>
    </w:p>
    <w:p w:rsidR="0011173D" w:rsidRPr="00E65DCB" w:rsidRDefault="0011173D" w:rsidP="003E5758">
      <w:pPr>
        <w:spacing w:line="460" w:lineRule="exact"/>
        <w:rPr>
          <w:rFonts w:ascii="Times New Roman" w:eastAsia="標楷體" w:hAnsi="Times New Roman"/>
          <w:sz w:val="28"/>
          <w:szCs w:val="28"/>
        </w:rPr>
      </w:pPr>
    </w:p>
    <w:p w:rsidR="0011173D" w:rsidRPr="00E65DCB" w:rsidRDefault="0011173D" w:rsidP="003E5758">
      <w:pPr>
        <w:spacing w:line="460" w:lineRule="exact"/>
        <w:rPr>
          <w:rFonts w:ascii="Times New Roman" w:eastAsia="標楷體" w:hAnsi="Times New Roman"/>
          <w:bCs/>
          <w:sz w:val="28"/>
          <w:szCs w:val="28"/>
        </w:rPr>
      </w:pPr>
      <w:r w:rsidRPr="00E65DCB">
        <w:rPr>
          <w:rFonts w:ascii="Times New Roman" w:eastAsia="標楷體" w:hAnsi="Times New Roman"/>
          <w:bCs/>
          <w:sz w:val="28"/>
          <w:szCs w:val="28"/>
        </w:rPr>
        <w:t>A</w:t>
      </w:r>
      <w:r w:rsidRPr="00E65DCB">
        <w:rPr>
          <w:rFonts w:ascii="Times New Roman" w:hAnsi="Times New Roman"/>
          <w:bCs/>
          <w:sz w:val="28"/>
          <w:szCs w:val="28"/>
        </w:rPr>
        <w:t xml:space="preserve">. </w:t>
      </w:r>
      <w:r w:rsidR="00014544" w:rsidRPr="00E65DCB">
        <w:rPr>
          <w:rFonts w:ascii="Times New Roman" w:hAnsi="Times New Roman" w:hint="eastAsia"/>
          <w:bCs/>
          <w:sz w:val="28"/>
          <w:szCs w:val="28"/>
        </w:rPr>
        <w:t>Seminar s</w:t>
      </w:r>
      <w:r w:rsidRPr="00E65DCB">
        <w:rPr>
          <w:rFonts w:ascii="Times New Roman" w:hAnsi="Times New Roman"/>
          <w:bCs/>
          <w:sz w:val="28"/>
          <w:szCs w:val="28"/>
        </w:rPr>
        <w:t>ummary</w:t>
      </w:r>
    </w:p>
    <w:p w:rsidR="0011173D" w:rsidRPr="00E65DCB" w:rsidRDefault="0011173D" w:rsidP="003E5758">
      <w:pPr>
        <w:spacing w:line="460" w:lineRule="exact"/>
        <w:ind w:leftChars="200" w:left="2580" w:hangingChars="750" w:hanging="2100"/>
        <w:rPr>
          <w:rFonts w:ascii="Times New Roman" w:eastAsia="標楷體" w:hAnsi="Times New Roman"/>
          <w:bCs/>
          <w:sz w:val="28"/>
          <w:szCs w:val="28"/>
        </w:rPr>
      </w:pPr>
      <w:r w:rsidRPr="00E65DCB">
        <w:rPr>
          <w:rFonts w:ascii="Times New Roman" w:eastAsia="標楷體" w:hAnsi="Times New Roman"/>
          <w:sz w:val="28"/>
          <w:szCs w:val="28"/>
        </w:rPr>
        <w:t xml:space="preserve">1. Seminar theme: </w:t>
      </w:r>
      <w:r w:rsidR="007377B9" w:rsidRPr="00E65DCB">
        <w:rPr>
          <w:rFonts w:ascii="Times New Roman" w:eastAsia="標楷體" w:hAnsi="Times New Roman"/>
          <w:sz w:val="28"/>
          <w:szCs w:val="28"/>
        </w:rPr>
        <w:t>2016 YOUTH GLOBAL PARTICIPATION AND HUMANITARIANISM SEMINAR</w:t>
      </w:r>
    </w:p>
    <w:p w:rsidR="0011173D" w:rsidRPr="00E65DCB" w:rsidRDefault="0011173D" w:rsidP="003E5758">
      <w:pPr>
        <w:spacing w:line="460" w:lineRule="exact"/>
        <w:ind w:left="480"/>
        <w:rPr>
          <w:rFonts w:ascii="Times New Roman" w:eastAsia="標楷體" w:hAnsi="Times New Roman"/>
          <w:bCs/>
          <w:sz w:val="28"/>
          <w:szCs w:val="28"/>
        </w:rPr>
      </w:pPr>
      <w:r w:rsidRPr="00E65DCB">
        <w:rPr>
          <w:rFonts w:ascii="Times New Roman" w:eastAsia="標楷體" w:hAnsi="Times New Roman"/>
          <w:sz w:val="28"/>
          <w:szCs w:val="28"/>
        </w:rPr>
        <w:t xml:space="preserve">2. Date: </w:t>
      </w:r>
      <w:r w:rsidR="007377B9" w:rsidRPr="00E65DCB">
        <w:rPr>
          <w:rFonts w:ascii="Times New Roman" w:eastAsia="標楷體" w:hAnsi="Times New Roman" w:hint="eastAsia"/>
          <w:sz w:val="28"/>
          <w:szCs w:val="28"/>
        </w:rPr>
        <w:t>15</w:t>
      </w:r>
      <w:r w:rsidRPr="00E65DCB">
        <w:rPr>
          <w:rFonts w:ascii="Times New Roman" w:eastAsia="標楷體" w:hAnsi="Times New Roman"/>
          <w:sz w:val="28"/>
          <w:szCs w:val="28"/>
          <w:vertAlign w:val="superscript"/>
        </w:rPr>
        <w:t>th</w:t>
      </w:r>
      <w:r w:rsidRPr="00E65DCB">
        <w:rPr>
          <w:rFonts w:ascii="Times New Roman" w:eastAsia="標楷體" w:hAnsi="Times New Roman"/>
          <w:sz w:val="28"/>
          <w:szCs w:val="28"/>
        </w:rPr>
        <w:t xml:space="preserve"> -</w:t>
      </w:r>
      <w:r w:rsidR="007377B9" w:rsidRPr="00E65DCB">
        <w:rPr>
          <w:rFonts w:ascii="Times New Roman" w:eastAsia="標楷體" w:hAnsi="Times New Roman" w:hint="eastAsia"/>
          <w:sz w:val="28"/>
          <w:szCs w:val="28"/>
        </w:rPr>
        <w:t>16</w:t>
      </w:r>
      <w:r w:rsidRPr="00E65DCB">
        <w:rPr>
          <w:rFonts w:ascii="Times New Roman" w:eastAsia="標楷體" w:hAnsi="Times New Roman"/>
          <w:sz w:val="28"/>
          <w:szCs w:val="28"/>
          <w:vertAlign w:val="superscript"/>
        </w:rPr>
        <w:t>th</w:t>
      </w:r>
      <w:r w:rsidRPr="00E65DCB">
        <w:rPr>
          <w:rFonts w:ascii="Times New Roman" w:eastAsia="標楷體" w:hAnsi="Times New Roman"/>
          <w:sz w:val="28"/>
          <w:szCs w:val="28"/>
        </w:rPr>
        <w:t xml:space="preserve"> October, 201</w:t>
      </w:r>
      <w:r w:rsidR="007377B9" w:rsidRPr="00E65DCB">
        <w:rPr>
          <w:rFonts w:ascii="Times New Roman" w:eastAsia="標楷體" w:hAnsi="Times New Roman" w:hint="eastAsia"/>
          <w:sz w:val="28"/>
          <w:szCs w:val="28"/>
        </w:rPr>
        <w:t>6</w:t>
      </w:r>
    </w:p>
    <w:p w:rsidR="0011173D" w:rsidRPr="00E65DCB" w:rsidRDefault="0011173D" w:rsidP="003E5758">
      <w:pPr>
        <w:spacing w:line="460" w:lineRule="exact"/>
        <w:ind w:leftChars="200" w:left="1600" w:hangingChars="400" w:hanging="1120"/>
        <w:rPr>
          <w:rFonts w:ascii="Times New Roman" w:eastAsia="標楷體" w:hAnsi="Times New Roman"/>
          <w:bCs/>
          <w:sz w:val="28"/>
          <w:szCs w:val="28"/>
        </w:rPr>
      </w:pPr>
      <w:r w:rsidRPr="00E65DCB">
        <w:rPr>
          <w:rFonts w:ascii="Times New Roman" w:eastAsia="標楷體" w:hAnsi="Times New Roman"/>
          <w:sz w:val="28"/>
          <w:szCs w:val="28"/>
        </w:rPr>
        <w:t xml:space="preserve">3. Venue: Chientan Youth Activity Center </w:t>
      </w:r>
      <w:r w:rsidRPr="00E65DCB">
        <w:rPr>
          <w:rFonts w:ascii="Times New Roman" w:eastAsia="標楷體" w:hAnsi="Times New Roman"/>
          <w:sz w:val="28"/>
          <w:szCs w:val="28"/>
        </w:rPr>
        <w:br/>
        <w:t>(No.16, Sec. 4, Jhongshan N. Rd., Taipei City)</w:t>
      </w:r>
    </w:p>
    <w:p w:rsidR="0011173D" w:rsidRPr="00E65DCB" w:rsidRDefault="0011173D" w:rsidP="003E5758">
      <w:pPr>
        <w:spacing w:line="460" w:lineRule="exact"/>
        <w:ind w:leftChars="200" w:left="2160" w:hangingChars="600" w:hanging="1680"/>
        <w:rPr>
          <w:rFonts w:ascii="Times New Roman" w:eastAsia="標楷體" w:hAnsi="Times New Roman"/>
          <w:bCs/>
          <w:sz w:val="28"/>
          <w:szCs w:val="28"/>
        </w:rPr>
      </w:pPr>
      <w:r w:rsidRPr="00E65DCB">
        <w:rPr>
          <w:rFonts w:ascii="Times New Roman" w:eastAsia="標楷體" w:hAnsi="Times New Roman"/>
          <w:sz w:val="28"/>
          <w:szCs w:val="28"/>
        </w:rPr>
        <w:t>4. Organizers: Ministry of Education and Youth Development Administration, M.O.E</w:t>
      </w:r>
      <w:r w:rsidR="00014544" w:rsidRPr="00E65DCB">
        <w:rPr>
          <w:rFonts w:ascii="Times New Roman" w:eastAsia="標楷體" w:hAnsi="Times New Roman" w:hint="eastAsia"/>
          <w:sz w:val="28"/>
          <w:szCs w:val="28"/>
        </w:rPr>
        <w:t xml:space="preserve">. </w:t>
      </w:r>
    </w:p>
    <w:p w:rsidR="0011173D" w:rsidRPr="00E65DCB" w:rsidRDefault="0011173D" w:rsidP="003E5758">
      <w:pPr>
        <w:spacing w:line="460" w:lineRule="exact"/>
        <w:ind w:left="480"/>
        <w:rPr>
          <w:rFonts w:ascii="Times New Roman" w:eastAsia="標楷體" w:hAnsi="Times New Roman"/>
          <w:bCs/>
          <w:sz w:val="28"/>
          <w:szCs w:val="28"/>
        </w:rPr>
      </w:pPr>
      <w:r w:rsidRPr="00E65DCB">
        <w:rPr>
          <w:rFonts w:ascii="Times New Roman" w:eastAsia="標楷體" w:hAnsi="Times New Roman"/>
          <w:sz w:val="28"/>
          <w:szCs w:val="28"/>
        </w:rPr>
        <w:t>5. Seminar language: English</w:t>
      </w:r>
    </w:p>
    <w:p w:rsidR="0011173D" w:rsidRPr="00E65DCB" w:rsidRDefault="0011173D" w:rsidP="003E5758">
      <w:pPr>
        <w:spacing w:line="460" w:lineRule="exact"/>
        <w:rPr>
          <w:rFonts w:ascii="Times New Roman" w:eastAsia="標楷體" w:hAnsi="Times New Roman"/>
          <w:sz w:val="28"/>
          <w:szCs w:val="28"/>
        </w:rPr>
      </w:pPr>
      <w:r w:rsidRPr="00E65DCB">
        <w:rPr>
          <w:rFonts w:ascii="Times New Roman" w:eastAsia="標楷體" w:hAnsi="Times New Roman"/>
          <w:sz w:val="28"/>
          <w:szCs w:val="28"/>
        </w:rPr>
        <w:t xml:space="preserve">   6. Schedule:</w:t>
      </w:r>
    </w:p>
    <w:tbl>
      <w:tblPr>
        <w:tblW w:w="11033" w:type="dxa"/>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601"/>
        <w:gridCol w:w="2652"/>
        <w:gridCol w:w="1418"/>
        <w:gridCol w:w="1818"/>
        <w:gridCol w:w="3544"/>
      </w:tblGrid>
      <w:tr w:rsidR="00E65DCB" w:rsidRPr="00E65DCB" w:rsidTr="007377B9">
        <w:trPr>
          <w:tblHeader/>
        </w:trPr>
        <w:tc>
          <w:tcPr>
            <w:tcW w:w="0" w:type="auto"/>
            <w:tcBorders>
              <w:bottom w:val="single" w:sz="4" w:space="0" w:color="000000"/>
            </w:tcBorders>
            <w:shd w:val="clear" w:color="auto" w:fill="BFBFBF" w:themeFill="background1" w:themeFillShade="BF"/>
          </w:tcPr>
          <w:p w:rsidR="007377B9" w:rsidRPr="00E65DCB" w:rsidRDefault="007377B9" w:rsidP="003E5758">
            <w:pPr>
              <w:widowControl/>
              <w:spacing w:line="460" w:lineRule="exact"/>
              <w:ind w:left="482"/>
              <w:rPr>
                <w:rFonts w:asciiTheme="minorHAnsi" w:eastAsia="標楷體" w:hAnsiTheme="minorHAnsi"/>
                <w:b/>
                <w:kern w:val="0"/>
                <w:szCs w:val="20"/>
              </w:rPr>
            </w:pPr>
            <w:r w:rsidRPr="00E65DCB">
              <w:rPr>
                <w:rFonts w:asciiTheme="minorHAnsi" w:eastAsia="標楷體" w:hAnsiTheme="minorHAnsi"/>
                <w:b/>
                <w:kern w:val="0"/>
                <w:sz w:val="28"/>
                <w:szCs w:val="20"/>
              </w:rPr>
              <w:t>Time</w:t>
            </w:r>
          </w:p>
        </w:tc>
        <w:tc>
          <w:tcPr>
            <w:tcW w:w="9432" w:type="dxa"/>
            <w:gridSpan w:val="4"/>
            <w:tcBorders>
              <w:bottom w:val="single" w:sz="4" w:space="0" w:color="000000"/>
            </w:tcBorders>
            <w:shd w:val="clear" w:color="auto" w:fill="BFBFBF" w:themeFill="background1" w:themeFillShade="BF"/>
            <w:vAlign w:val="center"/>
          </w:tcPr>
          <w:p w:rsidR="007377B9" w:rsidRPr="00E65DCB" w:rsidRDefault="007377B9" w:rsidP="003E5758">
            <w:pPr>
              <w:widowControl/>
              <w:spacing w:line="460" w:lineRule="exact"/>
              <w:ind w:left="482"/>
              <w:jc w:val="center"/>
              <w:rPr>
                <w:rFonts w:asciiTheme="minorHAnsi" w:eastAsia="標楷體" w:hAnsiTheme="minorHAnsi"/>
                <w:b/>
                <w:kern w:val="0"/>
                <w:szCs w:val="20"/>
              </w:rPr>
            </w:pPr>
            <w:r w:rsidRPr="00E65DCB">
              <w:rPr>
                <w:rFonts w:asciiTheme="minorHAnsi" w:eastAsia="標楷體" w:hAnsiTheme="minorHAnsi"/>
                <w:b/>
                <w:kern w:val="0"/>
                <w:sz w:val="28"/>
                <w:szCs w:val="20"/>
              </w:rPr>
              <w:t>Activities</w:t>
            </w:r>
          </w:p>
        </w:tc>
      </w:tr>
      <w:tr w:rsidR="00E65DCB" w:rsidRPr="00E65DCB" w:rsidTr="007377B9">
        <w:tc>
          <w:tcPr>
            <w:tcW w:w="11033" w:type="dxa"/>
            <w:gridSpan w:val="5"/>
            <w:shd w:val="clear" w:color="auto" w:fill="8DB3E2"/>
          </w:tcPr>
          <w:p w:rsidR="007377B9" w:rsidRPr="00E65DCB" w:rsidRDefault="007377B9" w:rsidP="003E5758">
            <w:pPr>
              <w:widowControl/>
              <w:spacing w:line="460" w:lineRule="exact"/>
              <w:ind w:left="482"/>
              <w:jc w:val="center"/>
              <w:rPr>
                <w:rFonts w:asciiTheme="minorHAnsi" w:eastAsia="標楷體" w:hAnsiTheme="minorHAnsi"/>
                <w:kern w:val="0"/>
                <w:szCs w:val="20"/>
              </w:rPr>
            </w:pPr>
            <w:r w:rsidRPr="00E65DCB">
              <w:rPr>
                <w:rFonts w:asciiTheme="minorHAnsi" w:eastAsia="標楷體" w:hAnsiTheme="minorHAnsi" w:hint="eastAsia"/>
                <w:b/>
                <w:kern w:val="0"/>
                <w:sz w:val="28"/>
                <w:szCs w:val="20"/>
              </w:rPr>
              <w:t xml:space="preserve">             </w:t>
            </w:r>
            <w:r w:rsidRPr="00E65DCB">
              <w:rPr>
                <w:rFonts w:asciiTheme="minorHAnsi" w:eastAsia="標楷體" w:hAnsiTheme="minorHAnsi"/>
                <w:b/>
                <w:kern w:val="0"/>
                <w:sz w:val="28"/>
                <w:szCs w:val="20"/>
              </w:rPr>
              <w:t>Day 1</w:t>
            </w:r>
            <w:r w:rsidRPr="00E65DCB">
              <w:rPr>
                <w:rFonts w:asciiTheme="minorHAnsi" w:eastAsia="標楷體" w:hAnsiTheme="minorHAnsi" w:hint="eastAsia"/>
                <w:b/>
                <w:kern w:val="0"/>
                <w:sz w:val="28"/>
                <w:szCs w:val="20"/>
              </w:rPr>
              <w:t>---15 Oct.</w:t>
            </w:r>
          </w:p>
        </w:tc>
      </w:tr>
      <w:tr w:rsidR="00E65DCB" w:rsidRPr="00E65DCB" w:rsidTr="006A28FC">
        <w:tc>
          <w:tcPr>
            <w:tcW w:w="0" w:type="auto"/>
            <w:shd w:val="clear" w:color="auto" w:fill="DBE5F1"/>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9:00-9:30</w:t>
            </w:r>
          </w:p>
        </w:tc>
        <w:tc>
          <w:tcPr>
            <w:tcW w:w="4070" w:type="dxa"/>
            <w:gridSpan w:val="2"/>
            <w:shd w:val="clear" w:color="auto" w:fill="DBE5F1"/>
          </w:tcPr>
          <w:p w:rsidR="007377B9" w:rsidRPr="00E65DCB" w:rsidRDefault="007377B9" w:rsidP="003E5758">
            <w:pPr>
              <w:widowControl/>
              <w:spacing w:line="460" w:lineRule="exact"/>
              <w:rPr>
                <w:rFonts w:asciiTheme="minorHAnsi" w:eastAsia="標楷體" w:hAnsiTheme="minorHAnsi"/>
                <w:kern w:val="0"/>
                <w:sz w:val="28"/>
                <w:szCs w:val="28"/>
              </w:rPr>
            </w:pPr>
            <w:r w:rsidRPr="00E65DCB">
              <w:rPr>
                <w:rFonts w:asciiTheme="minorHAnsi" w:eastAsia="標楷體" w:hAnsiTheme="minorHAnsi"/>
                <w:kern w:val="0"/>
                <w:sz w:val="28"/>
                <w:szCs w:val="28"/>
              </w:rPr>
              <w:t>Registration</w:t>
            </w:r>
          </w:p>
        </w:tc>
        <w:tc>
          <w:tcPr>
            <w:tcW w:w="5362" w:type="dxa"/>
            <w:gridSpan w:val="2"/>
            <w:shd w:val="clear" w:color="auto" w:fill="DBE5F1"/>
          </w:tcPr>
          <w:p w:rsidR="007377B9" w:rsidRPr="00E65DCB" w:rsidRDefault="007377B9" w:rsidP="003E5758">
            <w:pPr>
              <w:widowControl/>
              <w:spacing w:line="460" w:lineRule="exact"/>
              <w:rPr>
                <w:rFonts w:asciiTheme="minorHAnsi" w:eastAsia="標楷體" w:hAnsiTheme="minorHAnsi"/>
                <w:kern w:val="0"/>
                <w:sz w:val="28"/>
                <w:szCs w:val="28"/>
              </w:rPr>
            </w:pPr>
            <w:r w:rsidRPr="00E65DCB">
              <w:rPr>
                <w:rFonts w:asciiTheme="minorHAnsi" w:eastAsia="標楷體" w:hAnsiTheme="minorHAnsi"/>
                <w:kern w:val="0"/>
                <w:sz w:val="28"/>
                <w:szCs w:val="28"/>
              </w:rPr>
              <w:t>Pledge Wall and National Culture Exhibition</w:t>
            </w:r>
          </w:p>
        </w:tc>
      </w:tr>
      <w:tr w:rsidR="00E65DCB" w:rsidRPr="00E65DCB" w:rsidTr="007377B9">
        <w:tc>
          <w:tcPr>
            <w:tcW w:w="0" w:type="auto"/>
            <w:shd w:val="clear" w:color="auto" w:fill="FFFFFF"/>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lastRenderedPageBreak/>
              <w:t>9:30-10:30</w:t>
            </w:r>
          </w:p>
        </w:tc>
        <w:tc>
          <w:tcPr>
            <w:tcW w:w="9432" w:type="dxa"/>
            <w:gridSpan w:val="4"/>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8"/>
              </w:rPr>
            </w:pPr>
            <w:r w:rsidRPr="00E65DCB">
              <w:rPr>
                <w:rFonts w:asciiTheme="minorHAnsi" w:eastAsia="標楷體" w:hAnsiTheme="minorHAnsi"/>
                <w:kern w:val="0"/>
                <w:sz w:val="28"/>
                <w:szCs w:val="28"/>
              </w:rPr>
              <w:t>Icebreaking Activity</w:t>
            </w:r>
          </w:p>
        </w:tc>
      </w:tr>
      <w:tr w:rsidR="00E65DCB" w:rsidRPr="00E65DCB" w:rsidTr="007377B9">
        <w:tc>
          <w:tcPr>
            <w:tcW w:w="0" w:type="auto"/>
            <w:shd w:val="clear" w:color="auto" w:fill="FFFFFF"/>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10:30-11:00</w:t>
            </w:r>
          </w:p>
        </w:tc>
        <w:tc>
          <w:tcPr>
            <w:tcW w:w="9432" w:type="dxa"/>
            <w:gridSpan w:val="4"/>
            <w:shd w:val="clear" w:color="auto" w:fill="FFFFFF"/>
          </w:tcPr>
          <w:p w:rsidR="007377B9" w:rsidRPr="00E65DCB" w:rsidRDefault="007377B9" w:rsidP="003E5758">
            <w:pPr>
              <w:widowControl/>
              <w:spacing w:line="460" w:lineRule="exact"/>
              <w:rPr>
                <w:rFonts w:asciiTheme="minorHAnsi" w:eastAsia="標楷體" w:hAnsiTheme="minorHAnsi"/>
                <w:kern w:val="0"/>
                <w:sz w:val="28"/>
                <w:szCs w:val="28"/>
              </w:rPr>
            </w:pPr>
            <w:r w:rsidRPr="00E65DCB">
              <w:rPr>
                <w:rFonts w:asciiTheme="minorHAnsi" w:eastAsia="標楷體" w:hAnsiTheme="minorHAnsi"/>
                <w:kern w:val="0"/>
                <w:sz w:val="28"/>
                <w:szCs w:val="28"/>
              </w:rPr>
              <w:t>Welcome and Opening Ceremony</w:t>
            </w:r>
          </w:p>
        </w:tc>
      </w:tr>
      <w:tr w:rsidR="00E65DCB" w:rsidRPr="00E65DCB" w:rsidTr="007377B9">
        <w:trPr>
          <w:trHeight w:val="742"/>
        </w:trPr>
        <w:tc>
          <w:tcPr>
            <w:tcW w:w="11033" w:type="dxa"/>
            <w:gridSpan w:val="5"/>
            <w:tcBorders>
              <w:bottom w:val="single" w:sz="4" w:space="0" w:color="auto"/>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8"/>
              </w:rPr>
            </w:pPr>
            <w:r w:rsidRPr="00E65DCB">
              <w:rPr>
                <w:rFonts w:asciiTheme="minorHAnsi" w:eastAsia="標楷體" w:hAnsiTheme="minorHAnsi"/>
                <w:kern w:val="0"/>
                <w:sz w:val="28"/>
                <w:szCs w:val="28"/>
              </w:rPr>
              <w:t>Keynote Forum:</w:t>
            </w:r>
          </w:p>
          <w:p w:rsidR="007377B9" w:rsidRPr="00E65DCB" w:rsidRDefault="007377B9" w:rsidP="003E5758">
            <w:pPr>
              <w:widowControl/>
              <w:spacing w:line="460" w:lineRule="exact"/>
              <w:ind w:left="482" w:hanging="482"/>
              <w:jc w:val="center"/>
              <w:rPr>
                <w:rFonts w:asciiTheme="minorHAnsi" w:eastAsia="標楷體" w:hAnsiTheme="minorHAnsi"/>
                <w:b/>
                <w:kern w:val="0"/>
                <w:sz w:val="28"/>
                <w:szCs w:val="28"/>
              </w:rPr>
            </w:pPr>
            <w:r w:rsidRPr="00E65DCB">
              <w:rPr>
                <w:rFonts w:asciiTheme="minorHAnsi" w:eastAsia="標楷體" w:hAnsiTheme="minorHAnsi"/>
                <w:kern w:val="0"/>
                <w:sz w:val="28"/>
                <w:szCs w:val="28"/>
              </w:rPr>
              <w:t>Step Out and Step In: Youth Global Participation and Humanitarianism</w:t>
            </w:r>
          </w:p>
        </w:tc>
      </w:tr>
      <w:tr w:rsidR="00E65DCB" w:rsidRPr="00E65DCB" w:rsidTr="007377B9">
        <w:trPr>
          <w:trHeight w:val="295"/>
        </w:trPr>
        <w:tc>
          <w:tcPr>
            <w:tcW w:w="0" w:type="auto"/>
            <w:tcBorders>
              <w:top w:val="single" w:sz="4" w:space="0" w:color="auto"/>
              <w:bottom w:val="single" w:sz="4" w:space="0" w:color="auto"/>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11:00-11:10</w:t>
            </w:r>
          </w:p>
        </w:tc>
        <w:tc>
          <w:tcPr>
            <w:tcW w:w="9432" w:type="dxa"/>
            <w:gridSpan w:val="4"/>
            <w:tcBorders>
              <w:top w:val="single" w:sz="4" w:space="0" w:color="auto"/>
              <w:bottom w:val="single" w:sz="4" w:space="0" w:color="auto"/>
            </w:tcBorders>
            <w:shd w:val="clear" w:color="auto" w:fill="FFFFFF"/>
          </w:tcPr>
          <w:p w:rsidR="007377B9" w:rsidRPr="00E65DCB" w:rsidRDefault="007377B9" w:rsidP="003E5758">
            <w:pPr>
              <w:widowControl/>
              <w:spacing w:line="460" w:lineRule="exact"/>
              <w:ind w:left="482" w:hanging="482"/>
              <w:rPr>
                <w:rFonts w:asciiTheme="minorHAnsi" w:eastAsia="標楷體" w:hAnsiTheme="minorHAnsi"/>
                <w:kern w:val="0"/>
                <w:sz w:val="28"/>
                <w:szCs w:val="28"/>
              </w:rPr>
            </w:pPr>
            <w:r w:rsidRPr="00E65DCB">
              <w:rPr>
                <w:rFonts w:asciiTheme="minorHAnsi" w:eastAsia="標楷體" w:hAnsiTheme="minorHAnsi"/>
                <w:kern w:val="0"/>
                <w:sz w:val="28"/>
                <w:szCs w:val="28"/>
              </w:rPr>
              <w:t>Moderator Introduction</w:t>
            </w:r>
            <w:r w:rsidRPr="00E65DCB">
              <w:rPr>
                <w:rFonts w:asciiTheme="minorHAnsi" w:eastAsia="標楷體" w:hAnsiTheme="minorHAnsi" w:hint="eastAsia"/>
                <w:kern w:val="0"/>
                <w:sz w:val="28"/>
                <w:szCs w:val="28"/>
              </w:rPr>
              <w:t xml:space="preserve">, </w:t>
            </w:r>
            <w:r w:rsidRPr="00E65DCB">
              <w:rPr>
                <w:rFonts w:asciiTheme="minorHAnsi" w:eastAsia="標楷體" w:hAnsiTheme="minorHAnsi" w:hint="eastAsia"/>
                <w:b/>
                <w:kern w:val="0"/>
                <w:sz w:val="28"/>
                <w:szCs w:val="28"/>
              </w:rPr>
              <w:t xml:space="preserve">Dr. </w:t>
            </w:r>
            <w:proofErr w:type="spellStart"/>
            <w:r w:rsidRPr="00E65DCB">
              <w:rPr>
                <w:rFonts w:asciiTheme="minorHAnsi" w:eastAsia="標楷體" w:hAnsiTheme="minorHAnsi"/>
                <w:b/>
                <w:kern w:val="0"/>
                <w:sz w:val="28"/>
                <w:szCs w:val="28"/>
              </w:rPr>
              <w:t>Kwei</w:t>
            </w:r>
            <w:proofErr w:type="spellEnd"/>
            <w:r w:rsidRPr="00E65DCB">
              <w:rPr>
                <w:rFonts w:asciiTheme="minorHAnsi" w:eastAsia="標楷體" w:hAnsiTheme="minorHAnsi"/>
                <w:b/>
                <w:kern w:val="0"/>
                <w:sz w:val="28"/>
                <w:szCs w:val="28"/>
              </w:rPr>
              <w:t>-Bo Huang</w:t>
            </w:r>
            <w:r w:rsidRPr="00E65DCB">
              <w:rPr>
                <w:rFonts w:asciiTheme="minorHAnsi" w:eastAsia="標楷體" w:hAnsiTheme="minorHAnsi" w:hint="eastAsia"/>
                <w:b/>
                <w:kern w:val="0"/>
                <w:sz w:val="28"/>
                <w:szCs w:val="28"/>
              </w:rPr>
              <w:t xml:space="preserve">, </w:t>
            </w:r>
            <w:r w:rsidRPr="00E65DCB">
              <w:rPr>
                <w:rFonts w:asciiTheme="minorHAnsi" w:eastAsia="標楷體" w:hAnsiTheme="minorHAnsi"/>
                <w:b/>
                <w:kern w:val="0"/>
                <w:sz w:val="28"/>
                <w:szCs w:val="28"/>
              </w:rPr>
              <w:t>Associate Professor</w:t>
            </w:r>
            <w:r w:rsidRPr="00E65DCB">
              <w:rPr>
                <w:rFonts w:asciiTheme="minorHAnsi" w:eastAsia="標楷體" w:hAnsiTheme="minorHAnsi" w:hint="eastAsia"/>
                <w:b/>
                <w:kern w:val="0"/>
                <w:sz w:val="28"/>
                <w:szCs w:val="28"/>
              </w:rPr>
              <w:t xml:space="preserve"> of </w:t>
            </w:r>
            <w:r w:rsidRPr="00E65DCB">
              <w:rPr>
                <w:rFonts w:asciiTheme="minorHAnsi" w:eastAsia="標楷體" w:hAnsiTheme="minorHAnsi"/>
                <w:b/>
                <w:kern w:val="0"/>
                <w:sz w:val="28"/>
                <w:szCs w:val="28"/>
              </w:rPr>
              <w:t>The Department of Diplomacy</w:t>
            </w:r>
            <w:r w:rsidRPr="00E65DCB">
              <w:rPr>
                <w:rFonts w:asciiTheme="minorHAnsi" w:eastAsia="標楷體" w:hAnsiTheme="minorHAnsi" w:hint="eastAsia"/>
                <w:b/>
                <w:kern w:val="0"/>
                <w:sz w:val="28"/>
                <w:szCs w:val="28"/>
              </w:rPr>
              <w:t>,</w:t>
            </w:r>
            <w:r w:rsidRPr="00E65DCB">
              <w:rPr>
                <w:rFonts w:asciiTheme="minorHAnsi" w:eastAsia="標楷體" w:hAnsiTheme="minorHAnsi"/>
                <w:b/>
                <w:kern w:val="0"/>
                <w:sz w:val="28"/>
                <w:szCs w:val="28"/>
              </w:rPr>
              <w:t xml:space="preserve"> National </w:t>
            </w:r>
            <w:proofErr w:type="spellStart"/>
            <w:r w:rsidRPr="00E65DCB">
              <w:rPr>
                <w:rFonts w:asciiTheme="minorHAnsi" w:eastAsia="標楷體" w:hAnsiTheme="minorHAnsi"/>
                <w:b/>
                <w:kern w:val="0"/>
                <w:sz w:val="28"/>
                <w:szCs w:val="28"/>
              </w:rPr>
              <w:t>Chengchi</w:t>
            </w:r>
            <w:proofErr w:type="spellEnd"/>
            <w:r w:rsidRPr="00E65DCB">
              <w:rPr>
                <w:rFonts w:asciiTheme="minorHAnsi" w:eastAsia="標楷體" w:hAnsiTheme="minorHAnsi"/>
                <w:b/>
                <w:kern w:val="0"/>
                <w:sz w:val="28"/>
                <w:szCs w:val="28"/>
              </w:rPr>
              <w:t xml:space="preserve"> University</w:t>
            </w:r>
          </w:p>
        </w:tc>
      </w:tr>
      <w:tr w:rsidR="00E65DCB" w:rsidRPr="00E65DCB" w:rsidTr="007377B9">
        <w:trPr>
          <w:trHeight w:val="300"/>
        </w:trPr>
        <w:tc>
          <w:tcPr>
            <w:tcW w:w="0" w:type="auto"/>
            <w:tcBorders>
              <w:top w:val="single" w:sz="4" w:space="0" w:color="auto"/>
              <w:bottom w:val="single" w:sz="4" w:space="0" w:color="auto"/>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11:10-11:30</w:t>
            </w:r>
          </w:p>
        </w:tc>
        <w:tc>
          <w:tcPr>
            <w:tcW w:w="9432" w:type="dxa"/>
            <w:gridSpan w:val="4"/>
            <w:tcBorders>
              <w:top w:val="single" w:sz="4" w:space="0" w:color="auto"/>
              <w:bottom w:val="single" w:sz="4" w:space="0" w:color="auto"/>
            </w:tcBorders>
            <w:shd w:val="clear" w:color="auto" w:fill="FFFFFF"/>
          </w:tcPr>
          <w:p w:rsidR="007377B9" w:rsidRPr="00E65DCB" w:rsidRDefault="007377B9" w:rsidP="003E5758">
            <w:pPr>
              <w:widowControl/>
              <w:spacing w:line="460" w:lineRule="exact"/>
              <w:rPr>
                <w:rFonts w:asciiTheme="minorHAnsi" w:eastAsia="標楷體" w:hAnsiTheme="minorHAnsi"/>
                <w:kern w:val="0"/>
                <w:sz w:val="28"/>
                <w:szCs w:val="28"/>
              </w:rPr>
            </w:pPr>
            <w:r w:rsidRPr="00E65DCB">
              <w:rPr>
                <w:rFonts w:asciiTheme="minorHAnsi" w:eastAsia="標楷體" w:hAnsiTheme="minorHAnsi"/>
                <w:kern w:val="0"/>
                <w:sz w:val="28"/>
                <w:szCs w:val="28"/>
              </w:rPr>
              <w:t>Panelist A</w:t>
            </w:r>
            <w:r w:rsidRPr="00E65DCB">
              <w:rPr>
                <w:rFonts w:asciiTheme="minorHAnsi" w:eastAsia="標楷體" w:hAnsiTheme="minorHAnsi" w:hint="eastAsia"/>
                <w:kern w:val="0"/>
                <w:sz w:val="28"/>
                <w:szCs w:val="28"/>
              </w:rPr>
              <w:t>-</w:t>
            </w:r>
            <w:r w:rsidRPr="00E65DCB">
              <w:rPr>
                <w:rFonts w:asciiTheme="minorHAnsi" w:eastAsia="標楷體" w:hAnsiTheme="minorHAnsi" w:hint="eastAsia"/>
                <w:b/>
                <w:kern w:val="0"/>
                <w:sz w:val="28"/>
                <w:szCs w:val="28"/>
              </w:rPr>
              <w:t xml:space="preserve">Mr. </w:t>
            </w:r>
            <w:r w:rsidRPr="00E65DCB">
              <w:rPr>
                <w:rFonts w:asciiTheme="minorHAnsi" w:eastAsia="標楷體" w:hAnsiTheme="minorHAnsi"/>
                <w:b/>
                <w:kern w:val="0"/>
                <w:sz w:val="28"/>
                <w:szCs w:val="28"/>
              </w:rPr>
              <w:t>Lord Pomperada</w:t>
            </w:r>
            <w:r w:rsidRPr="00E65DCB">
              <w:rPr>
                <w:rFonts w:asciiTheme="minorHAnsi" w:eastAsia="標楷體" w:hAnsiTheme="minorHAnsi" w:hint="eastAsia"/>
                <w:b/>
                <w:kern w:val="0"/>
                <w:sz w:val="28"/>
                <w:szCs w:val="28"/>
              </w:rPr>
              <w:t xml:space="preserve">, </w:t>
            </w:r>
            <w:r w:rsidRPr="00E65DCB">
              <w:rPr>
                <w:rFonts w:asciiTheme="minorHAnsi" w:eastAsia="標楷體" w:hAnsiTheme="minorHAnsi"/>
                <w:b/>
                <w:kern w:val="0"/>
                <w:sz w:val="28"/>
                <w:szCs w:val="28"/>
              </w:rPr>
              <w:t>President</w:t>
            </w:r>
            <w:r w:rsidRPr="00E65DCB">
              <w:rPr>
                <w:rFonts w:asciiTheme="minorHAnsi" w:eastAsia="標楷體" w:hAnsiTheme="minorHAnsi" w:hint="eastAsia"/>
                <w:b/>
                <w:kern w:val="0"/>
                <w:sz w:val="28"/>
                <w:szCs w:val="28"/>
              </w:rPr>
              <w:t xml:space="preserve"> of </w:t>
            </w:r>
            <w:r w:rsidRPr="00E65DCB">
              <w:rPr>
                <w:rFonts w:asciiTheme="minorHAnsi" w:eastAsia="標楷體" w:hAnsiTheme="minorHAnsi"/>
                <w:b/>
                <w:kern w:val="0"/>
                <w:sz w:val="28"/>
                <w:szCs w:val="28"/>
              </w:rPr>
              <w:t>World Youth Alliance</w:t>
            </w:r>
            <w:r w:rsidRPr="00E65DCB">
              <w:rPr>
                <w:rFonts w:asciiTheme="minorHAnsi" w:eastAsia="標楷體" w:hAnsiTheme="minorHAnsi" w:hint="eastAsia"/>
                <w:b/>
                <w:kern w:val="0"/>
                <w:sz w:val="28"/>
                <w:szCs w:val="28"/>
              </w:rPr>
              <w:t xml:space="preserve"> </w:t>
            </w:r>
          </w:p>
        </w:tc>
      </w:tr>
      <w:tr w:rsidR="00E65DCB" w:rsidRPr="00E65DCB" w:rsidTr="007377B9">
        <w:trPr>
          <w:trHeight w:val="210"/>
        </w:trPr>
        <w:tc>
          <w:tcPr>
            <w:tcW w:w="0" w:type="auto"/>
            <w:tcBorders>
              <w:top w:val="single" w:sz="4" w:space="0" w:color="auto"/>
              <w:bottom w:val="single" w:sz="4" w:space="0" w:color="auto"/>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11:30-11:50</w:t>
            </w:r>
          </w:p>
        </w:tc>
        <w:tc>
          <w:tcPr>
            <w:tcW w:w="9432" w:type="dxa"/>
            <w:gridSpan w:val="4"/>
            <w:tcBorders>
              <w:top w:val="single" w:sz="4" w:space="0" w:color="auto"/>
              <w:bottom w:val="single" w:sz="4" w:space="0" w:color="auto"/>
            </w:tcBorders>
            <w:shd w:val="clear" w:color="auto" w:fill="FFFFFF"/>
          </w:tcPr>
          <w:p w:rsidR="007377B9" w:rsidRPr="00E65DCB" w:rsidRDefault="007377B9" w:rsidP="003E5758">
            <w:pPr>
              <w:widowControl/>
              <w:spacing w:line="460" w:lineRule="exact"/>
              <w:ind w:left="482" w:hanging="482"/>
              <w:rPr>
                <w:rFonts w:asciiTheme="minorHAnsi" w:eastAsia="標楷體" w:hAnsiTheme="minorHAnsi"/>
                <w:kern w:val="0"/>
                <w:sz w:val="28"/>
                <w:szCs w:val="28"/>
              </w:rPr>
            </w:pPr>
            <w:r w:rsidRPr="00E65DCB">
              <w:rPr>
                <w:rFonts w:asciiTheme="minorHAnsi" w:eastAsia="標楷體" w:hAnsiTheme="minorHAnsi"/>
                <w:kern w:val="0"/>
                <w:sz w:val="28"/>
                <w:szCs w:val="28"/>
              </w:rPr>
              <w:t>Panelist B</w:t>
            </w:r>
            <w:r w:rsidRPr="00E65DCB">
              <w:rPr>
                <w:rFonts w:asciiTheme="minorHAnsi" w:eastAsia="標楷體" w:hAnsiTheme="minorHAnsi" w:hint="eastAsia"/>
                <w:kern w:val="0"/>
                <w:sz w:val="28"/>
                <w:szCs w:val="28"/>
              </w:rPr>
              <w:t>-</w:t>
            </w:r>
            <w:r w:rsidRPr="00E65DCB">
              <w:rPr>
                <w:rFonts w:asciiTheme="minorHAnsi" w:eastAsia="標楷體" w:hAnsiTheme="minorHAnsi" w:hint="eastAsia"/>
                <w:b/>
                <w:kern w:val="0"/>
                <w:sz w:val="28"/>
                <w:szCs w:val="28"/>
              </w:rPr>
              <w:t xml:space="preserve">Mr. </w:t>
            </w:r>
            <w:proofErr w:type="spellStart"/>
            <w:r w:rsidRPr="00E65DCB">
              <w:rPr>
                <w:rFonts w:asciiTheme="minorHAnsi" w:eastAsia="標楷體" w:hAnsiTheme="minorHAnsi"/>
                <w:b/>
                <w:kern w:val="0"/>
                <w:sz w:val="28"/>
                <w:szCs w:val="28"/>
              </w:rPr>
              <w:t>B.D.W.K.Karunarathna</w:t>
            </w:r>
            <w:proofErr w:type="spellEnd"/>
            <w:r w:rsidRPr="00E65DCB">
              <w:rPr>
                <w:rFonts w:asciiTheme="minorHAnsi" w:eastAsia="標楷體" w:hAnsiTheme="minorHAnsi" w:hint="eastAsia"/>
                <w:b/>
                <w:kern w:val="0"/>
                <w:sz w:val="28"/>
                <w:szCs w:val="28"/>
              </w:rPr>
              <w:t xml:space="preserve">, </w:t>
            </w:r>
            <w:r w:rsidRPr="00E65DCB">
              <w:rPr>
                <w:rFonts w:asciiTheme="minorHAnsi" w:eastAsia="標楷體" w:hAnsiTheme="minorHAnsi"/>
                <w:b/>
                <w:kern w:val="0"/>
                <w:sz w:val="28"/>
                <w:szCs w:val="28"/>
              </w:rPr>
              <w:t>Assistant Director</w:t>
            </w:r>
            <w:r w:rsidRPr="00E65DCB">
              <w:rPr>
                <w:rFonts w:asciiTheme="minorHAnsi" w:eastAsia="標楷體" w:hAnsiTheme="minorHAnsi" w:hint="eastAsia"/>
                <w:b/>
                <w:kern w:val="0"/>
                <w:sz w:val="28"/>
                <w:szCs w:val="28"/>
              </w:rPr>
              <w:t xml:space="preserve"> of </w:t>
            </w:r>
            <w:r w:rsidRPr="00E65DCB">
              <w:rPr>
                <w:rFonts w:asciiTheme="minorHAnsi" w:eastAsia="標楷體" w:hAnsiTheme="minorHAnsi"/>
                <w:b/>
                <w:kern w:val="0"/>
                <w:sz w:val="28"/>
                <w:szCs w:val="28"/>
              </w:rPr>
              <w:t>National Youth Services Council in Sri Lanka</w:t>
            </w:r>
          </w:p>
        </w:tc>
      </w:tr>
      <w:tr w:rsidR="00E65DCB" w:rsidRPr="00E65DCB" w:rsidTr="007377B9">
        <w:trPr>
          <w:trHeight w:val="431"/>
        </w:trPr>
        <w:tc>
          <w:tcPr>
            <w:tcW w:w="0" w:type="auto"/>
            <w:tcBorders>
              <w:top w:val="single" w:sz="4" w:space="0" w:color="auto"/>
              <w:bottom w:val="single" w:sz="6" w:space="0" w:color="000000"/>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11:50-12:20</w:t>
            </w:r>
          </w:p>
        </w:tc>
        <w:tc>
          <w:tcPr>
            <w:tcW w:w="9432" w:type="dxa"/>
            <w:gridSpan w:val="4"/>
            <w:tcBorders>
              <w:top w:val="single" w:sz="4" w:space="0" w:color="auto"/>
              <w:bottom w:val="single" w:sz="6" w:space="0" w:color="000000"/>
            </w:tcBorders>
            <w:shd w:val="clear" w:color="auto" w:fill="FFFFFF"/>
          </w:tcPr>
          <w:p w:rsidR="007377B9" w:rsidRPr="00E65DCB" w:rsidRDefault="007377B9" w:rsidP="003E5758">
            <w:pPr>
              <w:widowControl/>
              <w:spacing w:line="460" w:lineRule="exact"/>
              <w:ind w:left="482" w:hanging="482"/>
              <w:rPr>
                <w:rFonts w:asciiTheme="minorHAnsi" w:eastAsia="標楷體" w:hAnsiTheme="minorHAnsi"/>
                <w:b/>
                <w:kern w:val="0"/>
                <w:sz w:val="28"/>
                <w:szCs w:val="28"/>
              </w:rPr>
            </w:pPr>
            <w:r w:rsidRPr="00E65DCB">
              <w:rPr>
                <w:rFonts w:asciiTheme="minorHAnsi" w:eastAsia="標楷體" w:hAnsiTheme="minorHAnsi"/>
                <w:b/>
                <w:kern w:val="0"/>
                <w:sz w:val="28"/>
                <w:szCs w:val="28"/>
              </w:rPr>
              <w:t xml:space="preserve">Discussion and Summary </w:t>
            </w:r>
          </w:p>
        </w:tc>
      </w:tr>
      <w:tr w:rsidR="00E65DCB" w:rsidRPr="00E65DCB" w:rsidTr="007377B9">
        <w:trPr>
          <w:trHeight w:val="520"/>
        </w:trPr>
        <w:tc>
          <w:tcPr>
            <w:tcW w:w="0" w:type="auto"/>
            <w:shd w:val="clear" w:color="auto" w:fill="DBE5F1"/>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12:20-13:30</w:t>
            </w:r>
          </w:p>
        </w:tc>
        <w:tc>
          <w:tcPr>
            <w:tcW w:w="9432" w:type="dxa"/>
            <w:gridSpan w:val="4"/>
            <w:shd w:val="clear" w:color="auto" w:fill="DBE5F1"/>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Lunch</w:t>
            </w:r>
          </w:p>
        </w:tc>
      </w:tr>
      <w:tr w:rsidR="00E65DCB" w:rsidRPr="00E65DCB" w:rsidTr="007377B9">
        <w:trPr>
          <w:trHeight w:val="435"/>
        </w:trPr>
        <w:tc>
          <w:tcPr>
            <w:tcW w:w="0" w:type="auto"/>
            <w:vMerge w:val="restart"/>
            <w:tcBorders>
              <w:top w:val="single" w:sz="6" w:space="0" w:color="000000"/>
            </w:tcBorders>
            <w:shd w:val="clear" w:color="auto" w:fill="FFFFFF"/>
            <w:vAlign w:val="center"/>
          </w:tcPr>
          <w:p w:rsidR="007377B9" w:rsidRPr="00E65DCB" w:rsidRDefault="007C27BD"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1</w:t>
            </w:r>
            <w:r w:rsidRPr="00E65DCB">
              <w:rPr>
                <w:rFonts w:asciiTheme="minorHAnsi" w:eastAsia="標楷體" w:hAnsiTheme="minorHAnsi" w:hint="eastAsia"/>
                <w:kern w:val="0"/>
                <w:sz w:val="28"/>
                <w:szCs w:val="20"/>
              </w:rPr>
              <w:t>3</w:t>
            </w:r>
            <w:r w:rsidRPr="00E65DCB">
              <w:rPr>
                <w:rFonts w:asciiTheme="minorHAnsi" w:eastAsia="標楷體" w:hAnsiTheme="minorHAnsi"/>
                <w:kern w:val="0"/>
                <w:sz w:val="28"/>
                <w:szCs w:val="20"/>
              </w:rPr>
              <w:t>:</w:t>
            </w:r>
            <w:r w:rsidRPr="00E65DCB">
              <w:rPr>
                <w:rFonts w:asciiTheme="minorHAnsi" w:eastAsia="標楷體" w:hAnsiTheme="minorHAnsi" w:hint="eastAsia"/>
                <w:kern w:val="0"/>
                <w:sz w:val="28"/>
                <w:szCs w:val="20"/>
              </w:rPr>
              <w:t>3</w:t>
            </w:r>
            <w:r w:rsidRPr="00E65DCB">
              <w:rPr>
                <w:rFonts w:asciiTheme="minorHAnsi" w:eastAsia="標楷體" w:hAnsiTheme="minorHAnsi"/>
                <w:kern w:val="0"/>
                <w:sz w:val="28"/>
                <w:szCs w:val="20"/>
              </w:rPr>
              <w:t>0-1</w:t>
            </w:r>
            <w:r w:rsidRPr="00E65DCB">
              <w:rPr>
                <w:rFonts w:asciiTheme="minorHAnsi" w:eastAsia="標楷體" w:hAnsiTheme="minorHAnsi" w:hint="eastAsia"/>
                <w:kern w:val="0"/>
                <w:sz w:val="28"/>
                <w:szCs w:val="20"/>
              </w:rPr>
              <w:t>5</w:t>
            </w:r>
            <w:r w:rsidRPr="00E65DCB">
              <w:rPr>
                <w:rFonts w:asciiTheme="minorHAnsi" w:eastAsia="標楷體" w:hAnsiTheme="minorHAnsi"/>
                <w:kern w:val="0"/>
                <w:sz w:val="28"/>
                <w:szCs w:val="20"/>
              </w:rPr>
              <w:t>:30</w:t>
            </w:r>
          </w:p>
        </w:tc>
        <w:tc>
          <w:tcPr>
            <w:tcW w:w="9432" w:type="dxa"/>
            <w:gridSpan w:val="4"/>
            <w:tcBorders>
              <w:top w:val="single" w:sz="6" w:space="0" w:color="000000"/>
              <w:bottom w:val="single" w:sz="4" w:space="0" w:color="auto"/>
            </w:tcBorders>
            <w:shd w:val="clear" w:color="auto" w:fill="FFFFFF"/>
          </w:tcPr>
          <w:p w:rsidR="007377B9" w:rsidRPr="00E65DCB" w:rsidRDefault="007377B9" w:rsidP="003E5758">
            <w:pPr>
              <w:widowControl/>
              <w:tabs>
                <w:tab w:val="left" w:pos="720"/>
              </w:tabs>
              <w:spacing w:line="460" w:lineRule="exact"/>
              <w:ind w:left="14" w:right="18"/>
              <w:jc w:val="center"/>
              <w:rPr>
                <w:rFonts w:asciiTheme="minorHAnsi" w:eastAsia="標楷體" w:hAnsiTheme="minorHAnsi"/>
                <w:b/>
                <w:kern w:val="0"/>
                <w:sz w:val="28"/>
                <w:szCs w:val="20"/>
              </w:rPr>
            </w:pPr>
            <w:r w:rsidRPr="00E65DCB">
              <w:rPr>
                <w:rFonts w:asciiTheme="minorHAnsi" w:eastAsia="標楷體" w:hAnsiTheme="minorHAnsi"/>
                <w:b/>
                <w:kern w:val="0"/>
                <w:sz w:val="28"/>
                <w:szCs w:val="20"/>
              </w:rPr>
              <w:t>Workshop</w:t>
            </w:r>
          </w:p>
          <w:p w:rsidR="00014544" w:rsidRPr="00E65DCB" w:rsidRDefault="00BA7DCD" w:rsidP="00DA1D13">
            <w:pPr>
              <w:widowControl/>
              <w:tabs>
                <w:tab w:val="left" w:pos="720"/>
              </w:tabs>
              <w:spacing w:line="460" w:lineRule="exact"/>
              <w:ind w:left="14" w:right="18"/>
              <w:jc w:val="center"/>
              <w:rPr>
                <w:rFonts w:asciiTheme="minorHAnsi" w:eastAsia="標楷體" w:hAnsiTheme="minorHAnsi"/>
                <w:b/>
                <w:kern w:val="0"/>
                <w:szCs w:val="20"/>
              </w:rPr>
            </w:pPr>
            <w:r w:rsidRPr="00E65DCB">
              <w:rPr>
                <w:rFonts w:asciiTheme="minorHAnsi" w:eastAsia="標楷體" w:hAnsiTheme="minorHAnsi"/>
                <w:b/>
                <w:kern w:val="0"/>
                <w:szCs w:val="20"/>
              </w:rPr>
              <w:t xml:space="preserve">Each topic will be presented </w:t>
            </w:r>
            <w:r w:rsidRPr="00E65DCB">
              <w:rPr>
                <w:rFonts w:asciiTheme="minorHAnsi" w:eastAsia="標楷體" w:hAnsiTheme="minorHAnsi" w:hint="eastAsia"/>
                <w:b/>
                <w:kern w:val="0"/>
                <w:szCs w:val="20"/>
              </w:rPr>
              <w:t xml:space="preserve">and discussed </w:t>
            </w:r>
            <w:r w:rsidRPr="00E65DCB">
              <w:rPr>
                <w:rFonts w:asciiTheme="minorHAnsi" w:eastAsia="標楷體" w:hAnsiTheme="minorHAnsi"/>
                <w:b/>
                <w:kern w:val="0"/>
                <w:szCs w:val="20"/>
              </w:rPr>
              <w:t>by one delegation</w:t>
            </w:r>
            <w:r w:rsidR="009D6BA9" w:rsidRPr="00E65DCB">
              <w:rPr>
                <w:rFonts w:asciiTheme="minorHAnsi" w:eastAsia="標楷體" w:hAnsiTheme="minorHAnsi" w:hint="eastAsia"/>
                <w:b/>
                <w:kern w:val="0"/>
                <w:szCs w:val="20"/>
              </w:rPr>
              <w:t>.</w:t>
            </w:r>
          </w:p>
        </w:tc>
      </w:tr>
      <w:tr w:rsidR="00E65DCB" w:rsidRPr="00E65DCB" w:rsidTr="007377B9">
        <w:trPr>
          <w:trHeight w:val="1771"/>
        </w:trPr>
        <w:tc>
          <w:tcPr>
            <w:tcW w:w="0" w:type="auto"/>
            <w:vMerge/>
            <w:tcBorders>
              <w:top w:val="single" w:sz="6" w:space="0" w:color="000000"/>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p>
        </w:tc>
        <w:tc>
          <w:tcPr>
            <w:tcW w:w="2652" w:type="dxa"/>
            <w:tcBorders>
              <w:top w:val="single" w:sz="4" w:space="0" w:color="auto"/>
            </w:tcBorders>
            <w:shd w:val="clear" w:color="auto" w:fill="FFFFFF"/>
          </w:tcPr>
          <w:p w:rsidR="007377B9" w:rsidRPr="00E65DCB" w:rsidRDefault="007377B9" w:rsidP="003E5758">
            <w:pPr>
              <w:widowControl/>
              <w:spacing w:line="460" w:lineRule="exact"/>
              <w:rPr>
                <w:rFonts w:asciiTheme="minorHAnsi" w:eastAsia="標楷體" w:hAnsiTheme="minorHAnsi"/>
                <w:b/>
                <w:kern w:val="0"/>
                <w:sz w:val="28"/>
                <w:szCs w:val="28"/>
              </w:rPr>
            </w:pPr>
            <w:r w:rsidRPr="00E65DCB">
              <w:rPr>
                <w:rFonts w:asciiTheme="minorHAnsi" w:eastAsia="標楷體" w:hAnsiTheme="minorHAnsi"/>
                <w:b/>
                <w:kern w:val="0"/>
                <w:sz w:val="28"/>
                <w:szCs w:val="28"/>
              </w:rPr>
              <w:t>Topic I.</w:t>
            </w:r>
            <w:r w:rsidRPr="00E65DCB">
              <w:rPr>
                <w:rFonts w:asciiTheme="minorHAnsi" w:hAnsiTheme="minorHAnsi"/>
                <w:b/>
                <w:kern w:val="0"/>
                <w:szCs w:val="20"/>
              </w:rPr>
              <w:t xml:space="preserve"> </w:t>
            </w:r>
          </w:p>
          <w:p w:rsidR="007377B9" w:rsidRPr="00E65DCB" w:rsidRDefault="007377B9" w:rsidP="003E5758">
            <w:pPr>
              <w:widowControl/>
              <w:spacing w:line="460" w:lineRule="exact"/>
              <w:ind w:left="482" w:hanging="482"/>
              <w:rPr>
                <w:rFonts w:asciiTheme="minorHAnsi" w:eastAsia="標楷體" w:hAnsiTheme="minorHAnsi"/>
                <w:b/>
                <w:kern w:val="0"/>
                <w:sz w:val="28"/>
                <w:szCs w:val="28"/>
              </w:rPr>
            </w:pPr>
            <w:r w:rsidRPr="00E65DCB">
              <w:rPr>
                <w:rFonts w:asciiTheme="minorHAnsi" w:eastAsia="標楷體" w:hAnsiTheme="minorHAnsi"/>
                <w:b/>
                <w:kern w:val="0"/>
                <w:sz w:val="28"/>
                <w:szCs w:val="28"/>
              </w:rPr>
              <w:t xml:space="preserve">The Cost of Inaction: </w:t>
            </w:r>
          </w:p>
          <w:p w:rsidR="007377B9" w:rsidRPr="00E65DCB" w:rsidRDefault="007377B9" w:rsidP="003E5758">
            <w:pPr>
              <w:widowControl/>
              <w:spacing w:line="460" w:lineRule="exact"/>
              <w:rPr>
                <w:rFonts w:asciiTheme="minorHAnsi" w:eastAsia="標楷體" w:hAnsiTheme="minorHAnsi"/>
                <w:b/>
                <w:kern w:val="0"/>
                <w:sz w:val="28"/>
                <w:szCs w:val="28"/>
              </w:rPr>
            </w:pPr>
            <w:r w:rsidRPr="00E65DCB">
              <w:rPr>
                <w:rFonts w:asciiTheme="minorHAnsi" w:eastAsia="標楷體" w:hAnsiTheme="minorHAnsi"/>
                <w:b/>
                <w:kern w:val="0"/>
                <w:sz w:val="28"/>
                <w:szCs w:val="28"/>
              </w:rPr>
              <w:t>Youth Participation in Environmental Change</w:t>
            </w:r>
          </w:p>
          <w:p w:rsidR="00DA1D13" w:rsidRPr="00E65DCB" w:rsidRDefault="00DA1D13" w:rsidP="00DA1D13">
            <w:pPr>
              <w:spacing w:line="360" w:lineRule="exact"/>
              <w:rPr>
                <w:rFonts w:eastAsia="標楷體"/>
                <w:b/>
                <w:szCs w:val="24"/>
              </w:rPr>
            </w:pPr>
          </w:p>
          <w:p w:rsidR="00DA1D13" w:rsidRPr="00E65DCB" w:rsidRDefault="00DA1D13" w:rsidP="00DA1D13">
            <w:pPr>
              <w:spacing w:line="360" w:lineRule="exact"/>
              <w:rPr>
                <w:szCs w:val="24"/>
              </w:rPr>
            </w:pPr>
            <w:r w:rsidRPr="00E65DCB">
              <w:rPr>
                <w:rFonts w:eastAsia="標楷體"/>
                <w:b/>
                <w:szCs w:val="24"/>
              </w:rPr>
              <w:t>Background:</w:t>
            </w:r>
            <w:r w:rsidRPr="00E65DCB">
              <w:rPr>
                <w:szCs w:val="24"/>
              </w:rPr>
              <w:t xml:space="preserve"> </w:t>
            </w:r>
          </w:p>
          <w:p w:rsidR="00DA1D13" w:rsidRPr="00E65DCB" w:rsidRDefault="00DA1D13" w:rsidP="00DA1D13">
            <w:pPr>
              <w:spacing w:line="360" w:lineRule="exact"/>
              <w:rPr>
                <w:rFonts w:eastAsia="標楷體"/>
                <w:szCs w:val="24"/>
              </w:rPr>
            </w:pPr>
            <w:r w:rsidRPr="00E65DCB">
              <w:rPr>
                <w:rFonts w:eastAsia="標楷體"/>
                <w:szCs w:val="24"/>
              </w:rPr>
              <w:t xml:space="preserve">The legacy youth will inherit from their previous generation not just wealth and technology but also the environment they live in. Youth will take the baton and continue the mission to save the world. Participants are encouraged to discuss </w:t>
            </w:r>
            <w:r w:rsidRPr="00E65DCB">
              <w:rPr>
                <w:rFonts w:eastAsia="標楷體"/>
                <w:szCs w:val="24"/>
              </w:rPr>
              <w:lastRenderedPageBreak/>
              <w:t>the causes, the dangers, and the solutions of environmental change from different perspectives.</w:t>
            </w:r>
          </w:p>
          <w:p w:rsidR="00DA1D13" w:rsidRPr="00E65DCB" w:rsidRDefault="00DA1D13" w:rsidP="003E5758">
            <w:pPr>
              <w:widowControl/>
              <w:spacing w:line="460" w:lineRule="exact"/>
              <w:rPr>
                <w:rFonts w:asciiTheme="minorHAnsi" w:eastAsia="標楷體" w:hAnsiTheme="minorHAnsi"/>
                <w:b/>
                <w:kern w:val="0"/>
                <w:sz w:val="28"/>
                <w:szCs w:val="28"/>
              </w:rPr>
            </w:pPr>
          </w:p>
        </w:tc>
        <w:tc>
          <w:tcPr>
            <w:tcW w:w="3236" w:type="dxa"/>
            <w:gridSpan w:val="2"/>
            <w:tcBorders>
              <w:top w:val="single" w:sz="4" w:space="0" w:color="auto"/>
              <w:right w:val="single" w:sz="4" w:space="0" w:color="auto"/>
            </w:tcBorders>
            <w:shd w:val="clear" w:color="auto" w:fill="FFFFFF"/>
          </w:tcPr>
          <w:p w:rsidR="007377B9" w:rsidRPr="00E65DCB" w:rsidRDefault="007377B9" w:rsidP="003E5758">
            <w:pPr>
              <w:widowControl/>
              <w:tabs>
                <w:tab w:val="left" w:pos="720"/>
              </w:tabs>
              <w:spacing w:line="460" w:lineRule="exact"/>
              <w:ind w:right="18" w:firstLine="27"/>
              <w:jc w:val="both"/>
              <w:rPr>
                <w:rFonts w:asciiTheme="minorHAnsi" w:eastAsia="標楷體" w:hAnsiTheme="minorHAnsi"/>
                <w:b/>
                <w:kern w:val="0"/>
                <w:sz w:val="28"/>
                <w:szCs w:val="28"/>
              </w:rPr>
            </w:pPr>
            <w:r w:rsidRPr="00E65DCB">
              <w:rPr>
                <w:rFonts w:asciiTheme="minorHAnsi" w:eastAsia="標楷體" w:hAnsiTheme="minorHAnsi"/>
                <w:b/>
                <w:kern w:val="0"/>
                <w:sz w:val="28"/>
                <w:szCs w:val="28"/>
              </w:rPr>
              <w:lastRenderedPageBreak/>
              <w:t xml:space="preserve">Topic II. </w:t>
            </w:r>
          </w:p>
          <w:p w:rsidR="007377B9" w:rsidRPr="00E65DCB" w:rsidRDefault="007377B9" w:rsidP="003E5758">
            <w:pPr>
              <w:widowControl/>
              <w:tabs>
                <w:tab w:val="left" w:pos="720"/>
              </w:tabs>
              <w:spacing w:line="460" w:lineRule="exact"/>
              <w:ind w:right="18" w:firstLine="27"/>
              <w:jc w:val="both"/>
              <w:rPr>
                <w:rFonts w:asciiTheme="minorHAnsi" w:eastAsia="標楷體" w:hAnsiTheme="minorHAnsi"/>
                <w:b/>
                <w:kern w:val="0"/>
                <w:sz w:val="28"/>
                <w:szCs w:val="28"/>
              </w:rPr>
            </w:pPr>
            <w:r w:rsidRPr="00E65DCB">
              <w:rPr>
                <w:rFonts w:asciiTheme="minorHAnsi" w:eastAsia="標楷體" w:hAnsiTheme="minorHAnsi"/>
                <w:b/>
                <w:kern w:val="0"/>
                <w:sz w:val="28"/>
                <w:szCs w:val="28"/>
              </w:rPr>
              <w:t>Build Bridges, Not Walls: The Role of Youth in Narrowing the</w:t>
            </w:r>
            <w:r w:rsidRPr="00E65DCB">
              <w:rPr>
                <w:rFonts w:asciiTheme="minorHAnsi" w:eastAsia="標楷體" w:hAnsiTheme="minorHAnsi" w:hint="eastAsia"/>
                <w:b/>
                <w:kern w:val="0"/>
                <w:sz w:val="28"/>
                <w:szCs w:val="28"/>
              </w:rPr>
              <w:t xml:space="preserve"> </w:t>
            </w:r>
            <w:r w:rsidRPr="00E65DCB">
              <w:rPr>
                <w:rFonts w:asciiTheme="minorHAnsi" w:eastAsia="標楷體" w:hAnsiTheme="minorHAnsi"/>
                <w:b/>
                <w:kern w:val="0"/>
                <w:sz w:val="28"/>
                <w:szCs w:val="28"/>
              </w:rPr>
              <w:t>Gap between the Rich and the Poor</w:t>
            </w:r>
          </w:p>
          <w:p w:rsidR="00DA1D13" w:rsidRPr="00E65DCB" w:rsidRDefault="00DA1D13" w:rsidP="003E5758">
            <w:pPr>
              <w:widowControl/>
              <w:tabs>
                <w:tab w:val="left" w:pos="720"/>
              </w:tabs>
              <w:spacing w:line="460" w:lineRule="exact"/>
              <w:ind w:right="18" w:firstLine="27"/>
              <w:jc w:val="both"/>
              <w:rPr>
                <w:rFonts w:asciiTheme="minorHAnsi" w:eastAsia="標楷體" w:hAnsiTheme="minorHAnsi"/>
                <w:b/>
                <w:kern w:val="0"/>
                <w:sz w:val="28"/>
                <w:szCs w:val="28"/>
              </w:rPr>
            </w:pPr>
          </w:p>
          <w:p w:rsidR="00DA1D13" w:rsidRPr="00E65DCB" w:rsidRDefault="00DA1D13" w:rsidP="00DA1D13">
            <w:pPr>
              <w:spacing w:line="360" w:lineRule="exact"/>
              <w:rPr>
                <w:b/>
                <w:szCs w:val="24"/>
              </w:rPr>
            </w:pPr>
            <w:r w:rsidRPr="00E65DCB">
              <w:rPr>
                <w:rFonts w:eastAsia="標楷體"/>
                <w:b/>
                <w:szCs w:val="24"/>
              </w:rPr>
              <w:t>Background:</w:t>
            </w:r>
            <w:r w:rsidRPr="00E65DCB">
              <w:rPr>
                <w:b/>
                <w:szCs w:val="24"/>
              </w:rPr>
              <w:t xml:space="preserve"> </w:t>
            </w:r>
          </w:p>
          <w:p w:rsidR="00DA1D13" w:rsidRPr="00E65DCB" w:rsidRDefault="00DA1D13" w:rsidP="00DA1D13">
            <w:pPr>
              <w:spacing w:line="360" w:lineRule="exact"/>
              <w:rPr>
                <w:rFonts w:eastAsia="標楷體"/>
                <w:szCs w:val="24"/>
              </w:rPr>
            </w:pPr>
            <w:r w:rsidRPr="00E65DCB">
              <w:rPr>
                <w:rFonts w:eastAsia="標楷體"/>
                <w:szCs w:val="24"/>
              </w:rPr>
              <w:t xml:space="preserve">Phenomenon of “the rich get richer, and the poor get poorer” is exacerbated in the world of globalization. Participants are encouraged to discuss its cause, the problems associated with it, and the solutions in aspects such as technology, education, resource redistribution, </w:t>
            </w:r>
            <w:r w:rsidRPr="00E65DCB">
              <w:rPr>
                <w:rFonts w:eastAsia="標楷體"/>
                <w:szCs w:val="24"/>
              </w:rPr>
              <w:lastRenderedPageBreak/>
              <w:t>volunteer service, and policy reform.</w:t>
            </w:r>
          </w:p>
          <w:p w:rsidR="00DA1D13" w:rsidRPr="00E65DCB" w:rsidRDefault="00DA1D13" w:rsidP="003E5758">
            <w:pPr>
              <w:widowControl/>
              <w:tabs>
                <w:tab w:val="left" w:pos="720"/>
              </w:tabs>
              <w:spacing w:line="460" w:lineRule="exact"/>
              <w:ind w:right="18" w:firstLine="27"/>
              <w:jc w:val="both"/>
              <w:rPr>
                <w:rFonts w:asciiTheme="minorHAnsi" w:eastAsia="標楷體" w:hAnsiTheme="minorHAnsi"/>
                <w:b/>
                <w:kern w:val="0"/>
                <w:sz w:val="28"/>
                <w:szCs w:val="28"/>
              </w:rPr>
            </w:pPr>
          </w:p>
        </w:tc>
        <w:tc>
          <w:tcPr>
            <w:tcW w:w="3544" w:type="dxa"/>
            <w:tcBorders>
              <w:top w:val="single" w:sz="4" w:space="0" w:color="auto"/>
              <w:left w:val="single" w:sz="4" w:space="0" w:color="auto"/>
            </w:tcBorders>
            <w:shd w:val="clear" w:color="auto" w:fill="FFFFFF"/>
          </w:tcPr>
          <w:p w:rsidR="007377B9" w:rsidRPr="00E65DCB" w:rsidRDefault="007377B9" w:rsidP="003E5758">
            <w:pPr>
              <w:widowControl/>
              <w:tabs>
                <w:tab w:val="left" w:pos="720"/>
              </w:tabs>
              <w:spacing w:line="460" w:lineRule="exact"/>
              <w:ind w:right="18"/>
              <w:rPr>
                <w:rFonts w:asciiTheme="minorHAnsi" w:hAnsiTheme="minorHAnsi"/>
                <w:b/>
                <w:kern w:val="0"/>
                <w:szCs w:val="20"/>
              </w:rPr>
            </w:pPr>
            <w:r w:rsidRPr="00E65DCB">
              <w:rPr>
                <w:rFonts w:asciiTheme="minorHAnsi" w:eastAsia="標楷體" w:hAnsiTheme="minorHAnsi"/>
                <w:b/>
                <w:kern w:val="0"/>
                <w:sz w:val="28"/>
                <w:szCs w:val="28"/>
              </w:rPr>
              <w:lastRenderedPageBreak/>
              <w:t>Topic III.</w:t>
            </w:r>
            <w:r w:rsidRPr="00E65DCB">
              <w:rPr>
                <w:rFonts w:asciiTheme="minorHAnsi" w:hAnsiTheme="minorHAnsi"/>
                <w:b/>
                <w:kern w:val="0"/>
                <w:szCs w:val="20"/>
              </w:rPr>
              <w:t xml:space="preserve"> </w:t>
            </w:r>
          </w:p>
          <w:p w:rsidR="007377B9" w:rsidRPr="00E65DCB" w:rsidRDefault="007377B9" w:rsidP="003E5758">
            <w:pPr>
              <w:widowControl/>
              <w:tabs>
                <w:tab w:val="left" w:pos="720"/>
              </w:tabs>
              <w:spacing w:line="460" w:lineRule="exact"/>
              <w:ind w:left="14" w:right="18"/>
              <w:rPr>
                <w:rFonts w:asciiTheme="minorHAnsi" w:eastAsia="標楷體" w:hAnsiTheme="minorHAnsi"/>
                <w:b/>
                <w:kern w:val="0"/>
                <w:sz w:val="28"/>
                <w:szCs w:val="28"/>
              </w:rPr>
            </w:pPr>
            <w:r w:rsidRPr="00E65DCB">
              <w:rPr>
                <w:rFonts w:asciiTheme="minorHAnsi" w:eastAsia="標楷體" w:hAnsiTheme="minorHAnsi"/>
                <w:b/>
                <w:kern w:val="0"/>
                <w:sz w:val="28"/>
                <w:szCs w:val="28"/>
              </w:rPr>
              <w:t>The Power of the New Social Media Generation that Moves the World</w:t>
            </w:r>
          </w:p>
          <w:p w:rsidR="00DA1D13" w:rsidRPr="00E65DCB" w:rsidRDefault="00DA1D13" w:rsidP="003E5758">
            <w:pPr>
              <w:widowControl/>
              <w:tabs>
                <w:tab w:val="left" w:pos="720"/>
              </w:tabs>
              <w:spacing w:line="460" w:lineRule="exact"/>
              <w:ind w:left="14" w:right="18"/>
              <w:rPr>
                <w:rFonts w:asciiTheme="minorHAnsi" w:eastAsia="標楷體" w:hAnsiTheme="minorHAnsi"/>
                <w:b/>
                <w:kern w:val="0"/>
                <w:sz w:val="28"/>
                <w:szCs w:val="28"/>
              </w:rPr>
            </w:pPr>
          </w:p>
          <w:p w:rsidR="00DA1D13" w:rsidRPr="00E65DCB" w:rsidRDefault="00DA1D13" w:rsidP="00DA1D13">
            <w:pPr>
              <w:spacing w:line="360" w:lineRule="exact"/>
              <w:rPr>
                <w:rFonts w:eastAsia="標楷體"/>
                <w:szCs w:val="24"/>
              </w:rPr>
            </w:pPr>
            <w:r w:rsidRPr="00E65DCB">
              <w:rPr>
                <w:rFonts w:eastAsia="標楷體"/>
                <w:b/>
                <w:szCs w:val="24"/>
              </w:rPr>
              <w:t>Background:</w:t>
            </w:r>
            <w:r w:rsidRPr="00E65DCB">
              <w:rPr>
                <w:rFonts w:eastAsia="標楷體"/>
                <w:szCs w:val="24"/>
              </w:rPr>
              <w:t xml:space="preserve"> </w:t>
            </w:r>
          </w:p>
          <w:p w:rsidR="00DA1D13" w:rsidRPr="00E65DCB" w:rsidRDefault="00DA1D13" w:rsidP="00DA1D13">
            <w:pPr>
              <w:spacing w:line="360" w:lineRule="exact"/>
              <w:rPr>
                <w:rFonts w:eastAsia="標楷體"/>
                <w:szCs w:val="24"/>
              </w:rPr>
            </w:pPr>
            <w:r w:rsidRPr="00E65DCB">
              <w:rPr>
                <w:rFonts w:eastAsia="標楷體"/>
                <w:szCs w:val="24"/>
              </w:rPr>
              <w:t xml:space="preserve">Social media connects people who share the same ideas regardless of their distance and borders. It enables voices to be heard and gives the powerless a chance to defeat the powerful. Participants are encouraged to discuss real-life examples of how youth in different countries applied social media in community and public affairs participation, why they </w:t>
            </w:r>
            <w:r w:rsidRPr="00E65DCB">
              <w:rPr>
                <w:rFonts w:eastAsia="標楷體"/>
                <w:szCs w:val="24"/>
              </w:rPr>
              <w:lastRenderedPageBreak/>
              <w:t>succeeded or failed, how youth can take advantage of the influence of social media to solve today’s global problems, and how the resources in the cyber world and the physical world can be integrated to strengthen the power of social media.</w:t>
            </w:r>
          </w:p>
        </w:tc>
      </w:tr>
      <w:tr w:rsidR="00E65DCB" w:rsidRPr="00E65DCB" w:rsidTr="007377B9">
        <w:trPr>
          <w:trHeight w:val="379"/>
        </w:trPr>
        <w:tc>
          <w:tcPr>
            <w:tcW w:w="0" w:type="auto"/>
            <w:tcBorders>
              <w:top w:val="single" w:sz="4" w:space="0" w:color="auto"/>
              <w:bottom w:val="single" w:sz="4" w:space="0" w:color="auto"/>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lastRenderedPageBreak/>
              <w:t>1</w:t>
            </w:r>
            <w:r w:rsidR="007C27BD" w:rsidRPr="00E65DCB">
              <w:rPr>
                <w:rFonts w:asciiTheme="minorHAnsi" w:eastAsia="標楷體" w:hAnsiTheme="minorHAnsi" w:hint="eastAsia"/>
                <w:kern w:val="0"/>
                <w:sz w:val="28"/>
                <w:szCs w:val="20"/>
              </w:rPr>
              <w:t>5</w:t>
            </w:r>
            <w:r w:rsidRPr="00E65DCB">
              <w:rPr>
                <w:rFonts w:asciiTheme="minorHAnsi" w:eastAsia="標楷體" w:hAnsiTheme="minorHAnsi"/>
                <w:kern w:val="0"/>
                <w:sz w:val="28"/>
                <w:szCs w:val="20"/>
              </w:rPr>
              <w:t>:30-1</w:t>
            </w:r>
            <w:r w:rsidR="007C27BD" w:rsidRPr="00E65DCB">
              <w:rPr>
                <w:rFonts w:asciiTheme="minorHAnsi" w:eastAsia="標楷體" w:hAnsiTheme="minorHAnsi" w:hint="eastAsia"/>
                <w:kern w:val="0"/>
                <w:sz w:val="28"/>
                <w:szCs w:val="20"/>
              </w:rPr>
              <w:t>6</w:t>
            </w:r>
            <w:r w:rsidRPr="00E65DCB">
              <w:rPr>
                <w:rFonts w:asciiTheme="minorHAnsi" w:eastAsia="標楷體" w:hAnsiTheme="minorHAnsi"/>
                <w:kern w:val="0"/>
                <w:sz w:val="28"/>
                <w:szCs w:val="20"/>
              </w:rPr>
              <w:t>:00</w:t>
            </w:r>
          </w:p>
        </w:tc>
        <w:tc>
          <w:tcPr>
            <w:tcW w:w="9432" w:type="dxa"/>
            <w:gridSpan w:val="4"/>
            <w:tcBorders>
              <w:top w:val="single" w:sz="4" w:space="0" w:color="auto"/>
            </w:tcBorders>
            <w:shd w:val="clear" w:color="auto" w:fill="FFFFFF"/>
            <w:vAlign w:val="center"/>
          </w:tcPr>
          <w:p w:rsidR="007377B9" w:rsidRPr="00E65DCB" w:rsidRDefault="007C27BD" w:rsidP="003E5758">
            <w:pPr>
              <w:widowControl/>
              <w:spacing w:line="460" w:lineRule="exact"/>
              <w:ind w:left="482"/>
              <w:jc w:val="center"/>
              <w:rPr>
                <w:rFonts w:asciiTheme="minorHAnsi" w:eastAsia="標楷體" w:hAnsiTheme="minorHAnsi"/>
                <w:kern w:val="0"/>
                <w:sz w:val="28"/>
                <w:szCs w:val="28"/>
              </w:rPr>
            </w:pPr>
            <w:r w:rsidRPr="00E65DCB">
              <w:rPr>
                <w:rFonts w:asciiTheme="minorHAnsi" w:eastAsia="標楷體" w:hAnsiTheme="minorHAnsi" w:hint="eastAsia"/>
                <w:kern w:val="0"/>
                <w:sz w:val="28"/>
                <w:szCs w:val="28"/>
              </w:rPr>
              <w:t>Discussion and Exchange</w:t>
            </w:r>
          </w:p>
        </w:tc>
      </w:tr>
      <w:tr w:rsidR="00E65DCB" w:rsidRPr="00E65DCB" w:rsidTr="007377B9">
        <w:trPr>
          <w:trHeight w:val="420"/>
        </w:trPr>
        <w:tc>
          <w:tcPr>
            <w:tcW w:w="11033" w:type="dxa"/>
            <w:gridSpan w:val="5"/>
            <w:shd w:val="clear" w:color="auto" w:fill="8DB3E2"/>
          </w:tcPr>
          <w:p w:rsidR="007377B9" w:rsidRPr="00E65DCB" w:rsidRDefault="007377B9" w:rsidP="003E5758">
            <w:pPr>
              <w:widowControl/>
              <w:spacing w:line="460" w:lineRule="exact"/>
              <w:ind w:left="482"/>
              <w:jc w:val="center"/>
              <w:rPr>
                <w:rFonts w:asciiTheme="minorHAnsi" w:eastAsia="標楷體" w:hAnsiTheme="minorHAnsi"/>
                <w:kern w:val="0"/>
                <w:szCs w:val="20"/>
              </w:rPr>
            </w:pPr>
            <w:r w:rsidRPr="00E65DCB">
              <w:rPr>
                <w:rFonts w:asciiTheme="minorHAnsi" w:eastAsia="標楷體" w:hAnsiTheme="minorHAnsi" w:hint="eastAsia"/>
                <w:b/>
                <w:kern w:val="0"/>
                <w:sz w:val="28"/>
                <w:szCs w:val="20"/>
              </w:rPr>
              <w:t xml:space="preserve">          </w:t>
            </w:r>
            <w:r w:rsidRPr="00E65DCB">
              <w:rPr>
                <w:rFonts w:asciiTheme="minorHAnsi" w:eastAsia="標楷體" w:hAnsiTheme="minorHAnsi"/>
                <w:b/>
                <w:kern w:val="0"/>
                <w:sz w:val="28"/>
                <w:szCs w:val="20"/>
              </w:rPr>
              <w:t xml:space="preserve">Day </w:t>
            </w:r>
            <w:r w:rsidRPr="00E65DCB">
              <w:rPr>
                <w:rFonts w:asciiTheme="minorHAnsi" w:eastAsia="標楷體" w:hAnsiTheme="minorHAnsi" w:hint="eastAsia"/>
                <w:b/>
                <w:kern w:val="0"/>
                <w:sz w:val="28"/>
                <w:szCs w:val="20"/>
              </w:rPr>
              <w:t>2---16 Oct.</w:t>
            </w:r>
          </w:p>
        </w:tc>
      </w:tr>
      <w:tr w:rsidR="00E65DCB" w:rsidRPr="00E65DCB" w:rsidTr="00690299">
        <w:trPr>
          <w:trHeight w:val="480"/>
        </w:trPr>
        <w:tc>
          <w:tcPr>
            <w:tcW w:w="11033" w:type="dxa"/>
            <w:gridSpan w:val="5"/>
            <w:tcBorders>
              <w:top w:val="single" w:sz="6" w:space="0" w:color="000000"/>
              <w:bottom w:val="single" w:sz="4" w:space="0" w:color="auto"/>
            </w:tcBorders>
            <w:shd w:val="clear" w:color="auto" w:fill="FFFFFF"/>
            <w:vAlign w:val="center"/>
          </w:tcPr>
          <w:p w:rsidR="002B0986" w:rsidRPr="00E65DCB" w:rsidRDefault="002B0986" w:rsidP="003E5758">
            <w:pPr>
              <w:widowControl/>
              <w:tabs>
                <w:tab w:val="left" w:pos="720"/>
              </w:tabs>
              <w:spacing w:line="460" w:lineRule="exact"/>
              <w:ind w:left="14" w:right="18"/>
              <w:jc w:val="center"/>
              <w:rPr>
                <w:rFonts w:asciiTheme="minorHAnsi" w:eastAsia="標楷體" w:hAnsiTheme="minorHAnsi"/>
                <w:b/>
                <w:kern w:val="0"/>
                <w:sz w:val="28"/>
                <w:szCs w:val="20"/>
              </w:rPr>
            </w:pPr>
            <w:r w:rsidRPr="00E65DCB">
              <w:rPr>
                <w:rFonts w:asciiTheme="minorHAnsi" w:eastAsia="標楷體" w:hAnsiTheme="minorHAnsi"/>
                <w:b/>
                <w:kern w:val="0"/>
                <w:sz w:val="28"/>
                <w:szCs w:val="20"/>
              </w:rPr>
              <w:t>World Café</w:t>
            </w:r>
          </w:p>
          <w:p w:rsidR="002B0986" w:rsidRPr="00E65DCB" w:rsidRDefault="002B0986" w:rsidP="00896372">
            <w:pPr>
              <w:widowControl/>
              <w:tabs>
                <w:tab w:val="left" w:pos="720"/>
              </w:tabs>
              <w:spacing w:line="460" w:lineRule="exact"/>
              <w:ind w:left="14" w:right="18"/>
              <w:jc w:val="center"/>
              <w:rPr>
                <w:rFonts w:asciiTheme="minorHAnsi" w:eastAsia="標楷體" w:hAnsiTheme="minorHAnsi"/>
                <w:b/>
                <w:kern w:val="0"/>
                <w:szCs w:val="20"/>
              </w:rPr>
            </w:pPr>
            <w:r w:rsidRPr="00E65DCB">
              <w:rPr>
                <w:rFonts w:asciiTheme="minorHAnsi" w:eastAsia="標楷體" w:hAnsiTheme="minorHAnsi" w:hint="eastAsia"/>
                <w:b/>
                <w:kern w:val="0"/>
                <w:szCs w:val="20"/>
              </w:rPr>
              <w:t>All participants will be divided into groups by the topic they</w:t>
            </w:r>
            <w:r w:rsidRPr="00E65DCB">
              <w:rPr>
                <w:rFonts w:asciiTheme="minorHAnsi" w:eastAsia="標楷體" w:hAnsiTheme="minorHAnsi"/>
                <w:b/>
                <w:kern w:val="0"/>
                <w:szCs w:val="20"/>
              </w:rPr>
              <w:t>’</w:t>
            </w:r>
            <w:r w:rsidRPr="00E65DCB">
              <w:rPr>
                <w:rFonts w:asciiTheme="minorHAnsi" w:eastAsia="標楷體" w:hAnsiTheme="minorHAnsi" w:hint="eastAsia"/>
                <w:b/>
                <w:kern w:val="0"/>
                <w:szCs w:val="20"/>
              </w:rPr>
              <w:t>ve participated in the workshop on 15</w:t>
            </w:r>
            <w:r w:rsidRPr="00E65DCB">
              <w:rPr>
                <w:rFonts w:asciiTheme="minorHAnsi" w:eastAsia="標楷體" w:hAnsiTheme="minorHAnsi" w:hint="eastAsia"/>
                <w:b/>
                <w:kern w:val="0"/>
                <w:szCs w:val="20"/>
                <w:vertAlign w:val="superscript"/>
              </w:rPr>
              <w:t>th</w:t>
            </w:r>
            <w:r w:rsidRPr="00E65DCB">
              <w:rPr>
                <w:rFonts w:asciiTheme="minorHAnsi" w:eastAsia="標楷體" w:hAnsiTheme="minorHAnsi" w:hint="eastAsia"/>
                <w:b/>
                <w:kern w:val="0"/>
                <w:szCs w:val="20"/>
              </w:rPr>
              <w:t xml:space="preserve"> Oct. Each topic will be further discussed by 2-3 groups </w:t>
            </w:r>
            <w:r w:rsidRPr="00E65DCB">
              <w:rPr>
                <w:rFonts w:asciiTheme="minorHAnsi" w:eastAsia="標楷體" w:hAnsiTheme="minorHAnsi"/>
                <w:b/>
                <w:kern w:val="0"/>
                <w:szCs w:val="20"/>
              </w:rPr>
              <w:t>simultaneously</w:t>
            </w:r>
            <w:r w:rsidRPr="00E65DCB">
              <w:rPr>
                <w:rFonts w:asciiTheme="minorHAnsi" w:eastAsia="標楷體" w:hAnsiTheme="minorHAnsi" w:hint="eastAsia"/>
                <w:b/>
                <w:kern w:val="0"/>
                <w:szCs w:val="20"/>
              </w:rPr>
              <w:t xml:space="preserve">. </w:t>
            </w:r>
          </w:p>
          <w:p w:rsidR="002B0986" w:rsidRPr="00E65DCB" w:rsidRDefault="002B0986" w:rsidP="003968E1">
            <w:pPr>
              <w:widowControl/>
              <w:tabs>
                <w:tab w:val="left" w:pos="720"/>
              </w:tabs>
              <w:spacing w:line="460" w:lineRule="exact"/>
              <w:ind w:left="14" w:right="18"/>
              <w:jc w:val="center"/>
              <w:rPr>
                <w:rFonts w:asciiTheme="minorHAnsi" w:eastAsia="標楷體" w:hAnsiTheme="minorHAnsi"/>
                <w:kern w:val="0"/>
                <w:szCs w:val="20"/>
              </w:rPr>
            </w:pPr>
            <w:r w:rsidRPr="00E65DCB">
              <w:rPr>
                <w:rFonts w:asciiTheme="minorHAnsi" w:eastAsia="標楷體" w:hAnsiTheme="minorHAnsi" w:hint="eastAsia"/>
                <w:b/>
                <w:kern w:val="0"/>
                <w:szCs w:val="20"/>
              </w:rPr>
              <w:t xml:space="preserve">10 </w:t>
            </w:r>
            <w:r w:rsidRPr="00E65DCB">
              <w:rPr>
                <w:rFonts w:asciiTheme="minorHAnsi" w:eastAsia="標楷體" w:hAnsiTheme="minorHAnsi"/>
                <w:b/>
                <w:kern w:val="0"/>
                <w:szCs w:val="20"/>
              </w:rPr>
              <w:t>Declaration on Youth Action</w:t>
            </w:r>
            <w:r w:rsidRPr="00E65DCB">
              <w:rPr>
                <w:rFonts w:asciiTheme="minorHAnsi" w:eastAsia="標楷體" w:hAnsiTheme="minorHAnsi" w:hint="eastAsia"/>
                <w:b/>
                <w:kern w:val="0"/>
                <w:szCs w:val="20"/>
              </w:rPr>
              <w:t xml:space="preserve"> on each group will be concluded by topic in the discussion summary. </w:t>
            </w:r>
            <w:r w:rsidRPr="00E65DCB">
              <w:rPr>
                <w:rFonts w:asciiTheme="minorHAnsi" w:eastAsia="標楷體" w:hAnsiTheme="minorHAnsi"/>
                <w:b/>
                <w:kern w:val="0"/>
                <w:szCs w:val="20"/>
              </w:rPr>
              <w:t>I</w:t>
            </w:r>
            <w:r w:rsidRPr="00E65DCB">
              <w:rPr>
                <w:rFonts w:asciiTheme="minorHAnsi" w:eastAsia="標楷體" w:hAnsiTheme="minorHAnsi" w:hint="eastAsia"/>
                <w:b/>
                <w:kern w:val="0"/>
                <w:szCs w:val="20"/>
              </w:rPr>
              <w:t>n the afternoon, d</w:t>
            </w:r>
            <w:r w:rsidRPr="00E65DCB">
              <w:rPr>
                <w:rFonts w:asciiTheme="minorHAnsi" w:eastAsia="標楷體" w:hAnsiTheme="minorHAnsi"/>
                <w:b/>
                <w:kern w:val="0"/>
                <w:szCs w:val="20"/>
              </w:rPr>
              <w:t>eclaration on</w:t>
            </w:r>
            <w:r w:rsidRPr="00E65DCB">
              <w:rPr>
                <w:rFonts w:asciiTheme="minorHAnsi" w:eastAsia="標楷體" w:hAnsiTheme="minorHAnsi"/>
                <w:b/>
                <w:i/>
                <w:kern w:val="0"/>
                <w:szCs w:val="20"/>
              </w:rPr>
              <w:t xml:space="preserve"> Youth Action on Climate Change</w:t>
            </w:r>
            <w:r w:rsidRPr="00E65DCB">
              <w:rPr>
                <w:rFonts w:asciiTheme="minorHAnsi" w:eastAsia="標楷體" w:hAnsiTheme="minorHAnsi"/>
                <w:b/>
                <w:kern w:val="0"/>
                <w:szCs w:val="20"/>
              </w:rPr>
              <w:t xml:space="preserve">, </w:t>
            </w:r>
            <w:r w:rsidRPr="00E65DCB">
              <w:rPr>
                <w:rFonts w:asciiTheme="minorHAnsi" w:eastAsia="標楷體" w:hAnsiTheme="minorHAnsi"/>
                <w:b/>
                <w:i/>
                <w:kern w:val="0"/>
                <w:szCs w:val="20"/>
              </w:rPr>
              <w:t>Wealth Inequality</w:t>
            </w:r>
            <w:r w:rsidRPr="00E65DCB">
              <w:rPr>
                <w:rFonts w:asciiTheme="minorHAnsi" w:eastAsia="標楷體" w:hAnsiTheme="minorHAnsi"/>
                <w:b/>
                <w:kern w:val="0"/>
                <w:szCs w:val="20"/>
              </w:rPr>
              <w:t xml:space="preserve">, </w:t>
            </w:r>
            <w:r w:rsidRPr="00E65DCB">
              <w:rPr>
                <w:rFonts w:asciiTheme="minorHAnsi" w:eastAsia="標楷體" w:hAnsiTheme="minorHAnsi" w:hint="eastAsia"/>
                <w:b/>
                <w:kern w:val="0"/>
                <w:szCs w:val="20"/>
              </w:rPr>
              <w:t xml:space="preserve">and </w:t>
            </w:r>
            <w:r w:rsidRPr="00E65DCB">
              <w:rPr>
                <w:rFonts w:asciiTheme="minorHAnsi" w:eastAsia="標楷體" w:hAnsiTheme="minorHAnsi"/>
                <w:b/>
                <w:i/>
                <w:kern w:val="0"/>
                <w:szCs w:val="20"/>
              </w:rPr>
              <w:t>The Responsible Use of Social Media</w:t>
            </w:r>
            <w:r w:rsidRPr="00E65DCB">
              <w:rPr>
                <w:rFonts w:asciiTheme="minorHAnsi" w:eastAsia="標楷體" w:hAnsiTheme="minorHAnsi" w:hint="eastAsia"/>
                <w:b/>
                <w:i/>
                <w:kern w:val="0"/>
                <w:szCs w:val="20"/>
              </w:rPr>
              <w:t xml:space="preserve"> </w:t>
            </w:r>
            <w:r w:rsidRPr="00E65DCB">
              <w:rPr>
                <w:rFonts w:asciiTheme="minorHAnsi" w:eastAsia="標楷體" w:hAnsiTheme="minorHAnsi" w:hint="eastAsia"/>
                <w:b/>
                <w:kern w:val="0"/>
                <w:szCs w:val="20"/>
              </w:rPr>
              <w:t>will be announced.</w:t>
            </w:r>
          </w:p>
        </w:tc>
      </w:tr>
      <w:tr w:rsidR="00E65DCB" w:rsidRPr="00E65DCB" w:rsidTr="007377B9">
        <w:trPr>
          <w:trHeight w:val="300"/>
        </w:trPr>
        <w:tc>
          <w:tcPr>
            <w:tcW w:w="0" w:type="auto"/>
            <w:vMerge w:val="restart"/>
            <w:tcBorders>
              <w:top w:val="single" w:sz="4" w:space="0" w:color="auto"/>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09:30-11:00</w:t>
            </w:r>
          </w:p>
        </w:tc>
        <w:tc>
          <w:tcPr>
            <w:tcW w:w="2652" w:type="dxa"/>
            <w:tcBorders>
              <w:top w:val="single" w:sz="4" w:space="0" w:color="auto"/>
              <w:bottom w:val="single" w:sz="4" w:space="0" w:color="auto"/>
              <w:right w:val="single" w:sz="4" w:space="0" w:color="auto"/>
            </w:tcBorders>
            <w:shd w:val="clear" w:color="auto" w:fill="FFFFFF"/>
          </w:tcPr>
          <w:p w:rsidR="007377B9" w:rsidRPr="00E65DCB" w:rsidRDefault="007377B9" w:rsidP="003E5758">
            <w:pPr>
              <w:widowControl/>
              <w:spacing w:line="460" w:lineRule="exact"/>
              <w:ind w:left="482" w:hanging="482"/>
              <w:rPr>
                <w:rFonts w:asciiTheme="minorHAnsi" w:hAnsiTheme="minorHAnsi"/>
                <w:kern w:val="0"/>
                <w:szCs w:val="20"/>
              </w:rPr>
            </w:pPr>
            <w:r w:rsidRPr="00E65DCB">
              <w:rPr>
                <w:rFonts w:asciiTheme="minorHAnsi" w:eastAsia="標楷體" w:hAnsiTheme="minorHAnsi"/>
                <w:kern w:val="0"/>
                <w:sz w:val="28"/>
                <w:szCs w:val="28"/>
              </w:rPr>
              <w:t>Topic I.</w:t>
            </w:r>
            <w:r w:rsidRPr="00E65DCB">
              <w:rPr>
                <w:rFonts w:asciiTheme="minorHAnsi" w:hAnsiTheme="minorHAnsi"/>
                <w:kern w:val="0"/>
                <w:szCs w:val="20"/>
              </w:rPr>
              <w:t xml:space="preserve"> </w:t>
            </w:r>
          </w:p>
          <w:p w:rsidR="007377B9" w:rsidRPr="00E65DCB" w:rsidRDefault="007377B9" w:rsidP="003E5758">
            <w:pPr>
              <w:widowControl/>
              <w:spacing w:line="460" w:lineRule="exact"/>
              <w:ind w:left="482" w:hanging="482"/>
              <w:rPr>
                <w:rFonts w:asciiTheme="minorHAnsi" w:eastAsia="標楷體" w:hAnsiTheme="minorHAnsi"/>
                <w:kern w:val="0"/>
                <w:sz w:val="28"/>
                <w:szCs w:val="28"/>
              </w:rPr>
            </w:pPr>
            <w:r w:rsidRPr="00E65DCB">
              <w:rPr>
                <w:rFonts w:asciiTheme="minorHAnsi" w:eastAsia="標楷體" w:hAnsiTheme="minorHAnsi"/>
                <w:kern w:val="0"/>
                <w:sz w:val="28"/>
                <w:szCs w:val="28"/>
              </w:rPr>
              <w:t xml:space="preserve">The Cost of Inaction: </w:t>
            </w:r>
          </w:p>
          <w:p w:rsidR="007377B9" w:rsidRPr="00E65DCB" w:rsidRDefault="007377B9" w:rsidP="003E5758">
            <w:pPr>
              <w:widowControl/>
              <w:spacing w:line="460" w:lineRule="exact"/>
              <w:rPr>
                <w:rFonts w:asciiTheme="minorHAnsi" w:eastAsia="標楷體" w:hAnsiTheme="minorHAnsi"/>
                <w:b/>
                <w:kern w:val="0"/>
                <w:sz w:val="28"/>
                <w:szCs w:val="28"/>
              </w:rPr>
            </w:pPr>
            <w:r w:rsidRPr="00E65DCB">
              <w:rPr>
                <w:rFonts w:asciiTheme="minorHAnsi" w:eastAsia="標楷體" w:hAnsiTheme="minorHAnsi"/>
                <w:kern w:val="0"/>
                <w:sz w:val="28"/>
                <w:szCs w:val="28"/>
              </w:rPr>
              <w:t>Youth Participation in Environmental Change</w:t>
            </w:r>
          </w:p>
        </w:tc>
        <w:tc>
          <w:tcPr>
            <w:tcW w:w="3236" w:type="dxa"/>
            <w:gridSpan w:val="2"/>
            <w:tcBorders>
              <w:top w:val="single" w:sz="4" w:space="0" w:color="auto"/>
              <w:left w:val="single" w:sz="4" w:space="0" w:color="auto"/>
              <w:bottom w:val="single" w:sz="4" w:space="0" w:color="auto"/>
              <w:right w:val="single" w:sz="4" w:space="0" w:color="auto"/>
            </w:tcBorders>
            <w:shd w:val="clear" w:color="auto" w:fill="FFFFFF"/>
          </w:tcPr>
          <w:p w:rsidR="007377B9" w:rsidRPr="00E65DCB" w:rsidRDefault="007377B9" w:rsidP="003E5758">
            <w:pPr>
              <w:widowControl/>
              <w:tabs>
                <w:tab w:val="left" w:pos="720"/>
              </w:tabs>
              <w:spacing w:line="460" w:lineRule="exact"/>
              <w:ind w:right="18" w:firstLine="27"/>
              <w:jc w:val="both"/>
              <w:rPr>
                <w:rFonts w:asciiTheme="minorHAnsi" w:eastAsia="標楷體" w:hAnsiTheme="minorHAnsi"/>
                <w:kern w:val="0"/>
                <w:sz w:val="28"/>
                <w:szCs w:val="28"/>
              </w:rPr>
            </w:pPr>
            <w:r w:rsidRPr="00E65DCB">
              <w:rPr>
                <w:rFonts w:asciiTheme="minorHAnsi" w:eastAsia="標楷體" w:hAnsiTheme="minorHAnsi"/>
                <w:kern w:val="0"/>
                <w:sz w:val="28"/>
                <w:szCs w:val="28"/>
              </w:rPr>
              <w:t xml:space="preserve">Topic II. </w:t>
            </w:r>
          </w:p>
          <w:p w:rsidR="007377B9" w:rsidRPr="00E65DCB" w:rsidRDefault="007377B9" w:rsidP="003E5758">
            <w:pPr>
              <w:widowControl/>
              <w:tabs>
                <w:tab w:val="left" w:pos="720"/>
              </w:tabs>
              <w:spacing w:line="460" w:lineRule="exact"/>
              <w:ind w:right="18" w:firstLine="27"/>
              <w:rPr>
                <w:rFonts w:asciiTheme="minorHAnsi" w:eastAsia="標楷體" w:hAnsiTheme="minorHAnsi"/>
                <w:b/>
                <w:kern w:val="0"/>
                <w:sz w:val="28"/>
                <w:szCs w:val="28"/>
              </w:rPr>
            </w:pPr>
            <w:r w:rsidRPr="00E65DCB">
              <w:rPr>
                <w:rFonts w:asciiTheme="minorHAnsi" w:eastAsia="標楷體" w:hAnsiTheme="minorHAnsi"/>
                <w:kern w:val="0"/>
                <w:sz w:val="28"/>
                <w:szCs w:val="28"/>
              </w:rPr>
              <w:t>Build Bridges, Not Walls: The Role of Youth in Narrowing the Gap between the Rich and the Poor</w:t>
            </w:r>
          </w:p>
        </w:tc>
        <w:tc>
          <w:tcPr>
            <w:tcW w:w="3544" w:type="dxa"/>
            <w:tcBorders>
              <w:top w:val="single" w:sz="4" w:space="0" w:color="auto"/>
              <w:left w:val="single" w:sz="4" w:space="0" w:color="auto"/>
              <w:bottom w:val="single" w:sz="4" w:space="0" w:color="auto"/>
            </w:tcBorders>
            <w:shd w:val="clear" w:color="auto" w:fill="FFFFFF"/>
          </w:tcPr>
          <w:p w:rsidR="007377B9" w:rsidRPr="00E65DCB" w:rsidRDefault="007377B9" w:rsidP="003E5758">
            <w:pPr>
              <w:widowControl/>
              <w:tabs>
                <w:tab w:val="left" w:pos="720"/>
              </w:tabs>
              <w:spacing w:line="460" w:lineRule="exact"/>
              <w:ind w:left="14" w:right="18"/>
              <w:rPr>
                <w:rFonts w:asciiTheme="minorHAnsi" w:hAnsiTheme="minorHAnsi"/>
                <w:kern w:val="0"/>
                <w:szCs w:val="20"/>
              </w:rPr>
            </w:pPr>
            <w:r w:rsidRPr="00E65DCB">
              <w:rPr>
                <w:rFonts w:asciiTheme="minorHAnsi" w:eastAsia="標楷體" w:hAnsiTheme="minorHAnsi"/>
                <w:kern w:val="0"/>
                <w:sz w:val="28"/>
                <w:szCs w:val="28"/>
              </w:rPr>
              <w:t>Topic III.</w:t>
            </w:r>
            <w:r w:rsidRPr="00E65DCB">
              <w:rPr>
                <w:rFonts w:asciiTheme="minorHAnsi" w:hAnsiTheme="minorHAnsi"/>
                <w:kern w:val="0"/>
                <w:szCs w:val="20"/>
              </w:rPr>
              <w:t xml:space="preserve"> </w:t>
            </w:r>
          </w:p>
          <w:p w:rsidR="007377B9" w:rsidRPr="00E65DCB" w:rsidRDefault="007377B9" w:rsidP="003E5758">
            <w:pPr>
              <w:widowControl/>
              <w:tabs>
                <w:tab w:val="left" w:pos="720"/>
              </w:tabs>
              <w:spacing w:line="460" w:lineRule="exact"/>
              <w:ind w:left="14" w:right="18"/>
              <w:rPr>
                <w:rFonts w:asciiTheme="minorHAnsi" w:eastAsia="標楷體" w:hAnsiTheme="minorHAnsi"/>
                <w:kern w:val="0"/>
                <w:szCs w:val="20"/>
              </w:rPr>
            </w:pPr>
            <w:r w:rsidRPr="00E65DCB">
              <w:rPr>
                <w:rFonts w:asciiTheme="minorHAnsi" w:eastAsia="標楷體" w:hAnsiTheme="minorHAnsi"/>
                <w:kern w:val="0"/>
                <w:sz w:val="28"/>
                <w:szCs w:val="28"/>
              </w:rPr>
              <w:t>The Power of The New Social Media Generation That Moves the World</w:t>
            </w:r>
          </w:p>
        </w:tc>
      </w:tr>
      <w:tr w:rsidR="00E65DCB" w:rsidRPr="00E65DCB" w:rsidTr="007377B9">
        <w:trPr>
          <w:trHeight w:val="540"/>
        </w:trPr>
        <w:tc>
          <w:tcPr>
            <w:tcW w:w="0" w:type="auto"/>
            <w:vMerge/>
            <w:tcBorders>
              <w:bottom w:val="single" w:sz="4" w:space="0" w:color="auto"/>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p>
        </w:tc>
        <w:tc>
          <w:tcPr>
            <w:tcW w:w="9432" w:type="dxa"/>
            <w:gridSpan w:val="4"/>
            <w:tcBorders>
              <w:top w:val="single" w:sz="4" w:space="0" w:color="auto"/>
            </w:tcBorders>
            <w:shd w:val="clear" w:color="auto" w:fill="FFFFFF"/>
          </w:tcPr>
          <w:p w:rsidR="007377B9" w:rsidRPr="00E65DCB" w:rsidRDefault="007377B9" w:rsidP="003E5758">
            <w:pPr>
              <w:widowControl/>
              <w:tabs>
                <w:tab w:val="left" w:pos="720"/>
              </w:tabs>
              <w:spacing w:line="460" w:lineRule="exact"/>
              <w:ind w:left="14" w:right="18"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Discussion</w:t>
            </w:r>
            <w:r w:rsidRPr="00E65DCB">
              <w:rPr>
                <w:rFonts w:asciiTheme="minorHAnsi" w:eastAsia="標楷體" w:hAnsiTheme="minorHAnsi" w:hint="eastAsia"/>
                <w:kern w:val="0"/>
                <w:sz w:val="28"/>
                <w:szCs w:val="20"/>
              </w:rPr>
              <w:t xml:space="preserve"> </w:t>
            </w:r>
            <w:r w:rsidRPr="00E65DCB">
              <w:rPr>
                <w:rFonts w:asciiTheme="minorHAnsi" w:eastAsia="標楷體" w:hAnsiTheme="minorHAnsi"/>
                <w:kern w:val="0"/>
                <w:sz w:val="28"/>
                <w:szCs w:val="20"/>
              </w:rPr>
              <w:t>(By Topic)</w:t>
            </w:r>
          </w:p>
        </w:tc>
      </w:tr>
      <w:tr w:rsidR="00E65DCB" w:rsidRPr="00E65DCB" w:rsidTr="007377B9">
        <w:trPr>
          <w:trHeight w:val="180"/>
        </w:trPr>
        <w:tc>
          <w:tcPr>
            <w:tcW w:w="0" w:type="auto"/>
            <w:tcBorders>
              <w:top w:val="single" w:sz="4" w:space="0" w:color="auto"/>
            </w:tcBorders>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11:00-11:30</w:t>
            </w:r>
          </w:p>
        </w:tc>
        <w:tc>
          <w:tcPr>
            <w:tcW w:w="9432" w:type="dxa"/>
            <w:gridSpan w:val="4"/>
            <w:tcBorders>
              <w:top w:val="nil"/>
            </w:tcBorders>
            <w:shd w:val="clear" w:color="auto" w:fill="FFFFFF"/>
            <w:vAlign w:val="center"/>
          </w:tcPr>
          <w:p w:rsidR="007377B9" w:rsidRPr="00E65DCB" w:rsidRDefault="007377B9" w:rsidP="003E5758">
            <w:pPr>
              <w:widowControl/>
              <w:spacing w:line="460" w:lineRule="exact"/>
              <w:ind w:left="482"/>
              <w:jc w:val="center"/>
              <w:rPr>
                <w:rFonts w:asciiTheme="minorHAnsi" w:eastAsia="標楷體" w:hAnsiTheme="minorHAnsi"/>
                <w:kern w:val="0"/>
                <w:szCs w:val="20"/>
              </w:rPr>
            </w:pPr>
            <w:r w:rsidRPr="00E65DCB">
              <w:rPr>
                <w:rFonts w:asciiTheme="minorHAnsi" w:eastAsia="標楷體" w:hAnsiTheme="minorHAnsi"/>
                <w:kern w:val="0"/>
                <w:sz w:val="28"/>
                <w:szCs w:val="28"/>
              </w:rPr>
              <w:t>Refreshments</w:t>
            </w:r>
          </w:p>
        </w:tc>
      </w:tr>
      <w:tr w:rsidR="00E65DCB" w:rsidRPr="00E65DCB" w:rsidTr="007377B9">
        <w:trPr>
          <w:trHeight w:val="180"/>
        </w:trPr>
        <w:tc>
          <w:tcPr>
            <w:tcW w:w="0" w:type="auto"/>
            <w:shd w:val="clear" w:color="auto" w:fill="FFFFFF"/>
            <w:vAlign w:val="center"/>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11:30-12:30</w:t>
            </w:r>
          </w:p>
        </w:tc>
        <w:tc>
          <w:tcPr>
            <w:tcW w:w="9432" w:type="dxa"/>
            <w:gridSpan w:val="4"/>
            <w:shd w:val="clear" w:color="auto" w:fill="FFFFFF"/>
            <w:vAlign w:val="center"/>
          </w:tcPr>
          <w:p w:rsidR="007377B9" w:rsidRPr="00E65DCB" w:rsidRDefault="007377B9" w:rsidP="003E5758">
            <w:pPr>
              <w:widowControl/>
              <w:spacing w:line="460" w:lineRule="exact"/>
              <w:ind w:left="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Discussion Summary (By Topic)</w:t>
            </w:r>
          </w:p>
        </w:tc>
      </w:tr>
      <w:tr w:rsidR="00E65DCB" w:rsidRPr="00E65DCB" w:rsidTr="007377B9">
        <w:trPr>
          <w:trHeight w:val="180"/>
        </w:trPr>
        <w:tc>
          <w:tcPr>
            <w:tcW w:w="0" w:type="auto"/>
            <w:shd w:val="clear" w:color="auto" w:fill="B8CCE4"/>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12:30-14:00</w:t>
            </w:r>
          </w:p>
        </w:tc>
        <w:tc>
          <w:tcPr>
            <w:tcW w:w="9432" w:type="dxa"/>
            <w:gridSpan w:val="4"/>
            <w:shd w:val="clear" w:color="auto" w:fill="DBE5F1"/>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Lunch</w:t>
            </w:r>
          </w:p>
        </w:tc>
      </w:tr>
      <w:tr w:rsidR="00E65DCB" w:rsidRPr="00E65DCB" w:rsidTr="007377B9">
        <w:trPr>
          <w:trHeight w:val="300"/>
        </w:trPr>
        <w:tc>
          <w:tcPr>
            <w:tcW w:w="0" w:type="auto"/>
            <w:tcBorders>
              <w:bottom w:val="single" w:sz="4" w:space="0" w:color="auto"/>
            </w:tcBorders>
            <w:shd w:val="clear" w:color="auto" w:fill="FFFFFF"/>
          </w:tcPr>
          <w:p w:rsidR="007377B9" w:rsidRPr="00E65DCB" w:rsidRDefault="007377B9" w:rsidP="003E5758">
            <w:pPr>
              <w:widowControl/>
              <w:spacing w:line="460" w:lineRule="exact"/>
              <w:ind w:left="482" w:hanging="482"/>
              <w:jc w:val="center"/>
              <w:rPr>
                <w:rFonts w:asciiTheme="minorHAnsi" w:eastAsia="標楷體" w:hAnsiTheme="minorHAnsi"/>
                <w:kern w:val="0"/>
                <w:szCs w:val="20"/>
              </w:rPr>
            </w:pPr>
            <w:r w:rsidRPr="00E65DCB">
              <w:rPr>
                <w:rFonts w:asciiTheme="minorHAnsi" w:eastAsia="標楷體" w:hAnsiTheme="minorHAnsi"/>
                <w:kern w:val="0"/>
                <w:sz w:val="28"/>
                <w:szCs w:val="20"/>
              </w:rPr>
              <w:t>14:00-1</w:t>
            </w:r>
            <w:r w:rsidR="007C27BD" w:rsidRPr="00E65DCB">
              <w:rPr>
                <w:rFonts w:asciiTheme="minorHAnsi" w:eastAsia="標楷體" w:hAnsiTheme="minorHAnsi" w:hint="eastAsia"/>
                <w:kern w:val="0"/>
                <w:sz w:val="28"/>
                <w:szCs w:val="20"/>
              </w:rPr>
              <w:t>5</w:t>
            </w:r>
            <w:r w:rsidRPr="00E65DCB">
              <w:rPr>
                <w:rFonts w:asciiTheme="minorHAnsi" w:eastAsia="標楷體" w:hAnsiTheme="minorHAnsi"/>
                <w:kern w:val="0"/>
                <w:sz w:val="28"/>
                <w:szCs w:val="20"/>
              </w:rPr>
              <w:t>:</w:t>
            </w:r>
            <w:r w:rsidR="007C27BD" w:rsidRPr="00E65DCB">
              <w:rPr>
                <w:rFonts w:asciiTheme="minorHAnsi" w:eastAsia="標楷體" w:hAnsiTheme="minorHAnsi" w:hint="eastAsia"/>
                <w:kern w:val="0"/>
                <w:sz w:val="28"/>
                <w:szCs w:val="20"/>
              </w:rPr>
              <w:t>1</w:t>
            </w:r>
            <w:r w:rsidRPr="00E65DCB">
              <w:rPr>
                <w:rFonts w:asciiTheme="minorHAnsi" w:eastAsia="標楷體" w:hAnsiTheme="minorHAnsi"/>
                <w:kern w:val="0"/>
                <w:sz w:val="28"/>
                <w:szCs w:val="20"/>
              </w:rPr>
              <w:t>5</w:t>
            </w:r>
          </w:p>
        </w:tc>
        <w:tc>
          <w:tcPr>
            <w:tcW w:w="9432" w:type="dxa"/>
            <w:gridSpan w:val="4"/>
            <w:tcBorders>
              <w:bottom w:val="single" w:sz="4" w:space="0" w:color="auto"/>
            </w:tcBorders>
            <w:shd w:val="clear" w:color="auto" w:fill="FFFFFF"/>
            <w:vAlign w:val="center"/>
          </w:tcPr>
          <w:p w:rsidR="007377B9" w:rsidRPr="00E65DCB" w:rsidRDefault="007377B9" w:rsidP="003E5758">
            <w:pPr>
              <w:widowControl/>
              <w:spacing w:line="460" w:lineRule="exact"/>
              <w:rPr>
                <w:rFonts w:asciiTheme="minorHAnsi" w:eastAsia="標楷體" w:hAnsiTheme="minorHAnsi"/>
                <w:kern w:val="0"/>
                <w:sz w:val="28"/>
                <w:szCs w:val="26"/>
              </w:rPr>
            </w:pPr>
            <w:r w:rsidRPr="00E65DCB">
              <w:rPr>
                <w:rFonts w:asciiTheme="minorHAnsi" w:eastAsia="標楷體" w:hAnsiTheme="minorHAnsi"/>
                <w:kern w:val="0"/>
                <w:sz w:val="28"/>
                <w:szCs w:val="26"/>
              </w:rPr>
              <w:t xml:space="preserve">Declaration on </w:t>
            </w:r>
            <w:r w:rsidRPr="00E65DCB">
              <w:rPr>
                <w:rFonts w:asciiTheme="minorHAnsi" w:eastAsia="標楷體" w:hAnsiTheme="minorHAnsi"/>
                <w:i/>
                <w:kern w:val="0"/>
                <w:sz w:val="28"/>
                <w:szCs w:val="26"/>
              </w:rPr>
              <w:t>Youth Action on Climate Change</w:t>
            </w:r>
            <w:r w:rsidR="007C27BD" w:rsidRPr="00E65DCB">
              <w:rPr>
                <w:rFonts w:asciiTheme="minorHAnsi" w:eastAsia="標楷體" w:hAnsiTheme="minorHAnsi" w:hint="eastAsia"/>
                <w:kern w:val="0"/>
                <w:sz w:val="28"/>
                <w:szCs w:val="26"/>
              </w:rPr>
              <w:t xml:space="preserve">, </w:t>
            </w:r>
            <w:r w:rsidR="007C27BD" w:rsidRPr="00E65DCB">
              <w:rPr>
                <w:rFonts w:asciiTheme="minorHAnsi" w:eastAsia="標楷體" w:hAnsiTheme="minorHAnsi"/>
                <w:i/>
                <w:kern w:val="0"/>
                <w:sz w:val="28"/>
                <w:szCs w:val="26"/>
              </w:rPr>
              <w:t>Wealth Inequality</w:t>
            </w:r>
            <w:r w:rsidR="007C27BD" w:rsidRPr="00E65DCB">
              <w:rPr>
                <w:rFonts w:asciiTheme="minorHAnsi" w:eastAsia="標楷體" w:hAnsiTheme="minorHAnsi" w:hint="eastAsia"/>
                <w:kern w:val="0"/>
                <w:sz w:val="28"/>
                <w:szCs w:val="26"/>
              </w:rPr>
              <w:t xml:space="preserve">, </w:t>
            </w:r>
            <w:r w:rsidR="00E21ED1" w:rsidRPr="00E65DCB">
              <w:rPr>
                <w:rFonts w:asciiTheme="minorHAnsi" w:eastAsia="標楷體" w:hAnsiTheme="minorHAnsi" w:hint="eastAsia"/>
                <w:kern w:val="0"/>
                <w:sz w:val="28"/>
                <w:szCs w:val="26"/>
              </w:rPr>
              <w:t xml:space="preserve">and </w:t>
            </w:r>
            <w:r w:rsidR="007C27BD" w:rsidRPr="00E65DCB">
              <w:rPr>
                <w:rFonts w:asciiTheme="minorHAnsi" w:eastAsia="標楷體" w:hAnsiTheme="minorHAnsi"/>
                <w:i/>
                <w:kern w:val="0"/>
                <w:sz w:val="28"/>
                <w:szCs w:val="26"/>
              </w:rPr>
              <w:t>The Responsible Use of Social Media</w:t>
            </w:r>
            <w:r w:rsidR="00D647F6" w:rsidRPr="00E65DCB">
              <w:rPr>
                <w:rFonts w:asciiTheme="minorHAnsi" w:eastAsia="標楷體" w:hAnsiTheme="minorHAnsi" w:hint="eastAsia"/>
                <w:kern w:val="0"/>
                <w:sz w:val="28"/>
                <w:szCs w:val="26"/>
              </w:rPr>
              <w:t>.</w:t>
            </w:r>
          </w:p>
        </w:tc>
      </w:tr>
      <w:tr w:rsidR="00E65DCB" w:rsidRPr="00E65DCB" w:rsidTr="007377B9">
        <w:trPr>
          <w:trHeight w:val="240"/>
        </w:trPr>
        <w:tc>
          <w:tcPr>
            <w:tcW w:w="0" w:type="auto"/>
            <w:tcBorders>
              <w:top w:val="single" w:sz="4" w:space="0" w:color="auto"/>
              <w:bottom w:val="single" w:sz="4" w:space="0" w:color="auto"/>
            </w:tcBorders>
            <w:shd w:val="clear" w:color="auto" w:fill="FFFFFF"/>
          </w:tcPr>
          <w:p w:rsidR="007377B9" w:rsidRPr="00E65DCB" w:rsidRDefault="007377B9" w:rsidP="003E5758">
            <w:pPr>
              <w:widowControl/>
              <w:spacing w:line="460" w:lineRule="exact"/>
              <w:ind w:left="482" w:hanging="482"/>
              <w:jc w:val="center"/>
              <w:rPr>
                <w:rFonts w:asciiTheme="minorHAnsi" w:eastAsia="標楷體" w:hAnsiTheme="minorHAnsi"/>
                <w:kern w:val="0"/>
                <w:sz w:val="28"/>
                <w:szCs w:val="20"/>
              </w:rPr>
            </w:pPr>
            <w:r w:rsidRPr="00E65DCB">
              <w:rPr>
                <w:rFonts w:asciiTheme="minorHAnsi" w:eastAsia="標楷體" w:hAnsiTheme="minorHAnsi"/>
                <w:kern w:val="0"/>
                <w:sz w:val="28"/>
                <w:szCs w:val="20"/>
              </w:rPr>
              <w:t>15:15-15:45</w:t>
            </w:r>
          </w:p>
        </w:tc>
        <w:tc>
          <w:tcPr>
            <w:tcW w:w="9432" w:type="dxa"/>
            <w:gridSpan w:val="4"/>
            <w:tcBorders>
              <w:top w:val="single" w:sz="4" w:space="0" w:color="auto"/>
              <w:bottom w:val="single" w:sz="4" w:space="0" w:color="auto"/>
            </w:tcBorders>
            <w:shd w:val="clear" w:color="auto" w:fill="FFFFFF"/>
            <w:vAlign w:val="center"/>
          </w:tcPr>
          <w:p w:rsidR="007377B9" w:rsidRPr="00E65DCB" w:rsidRDefault="007377B9" w:rsidP="003E5758">
            <w:pPr>
              <w:widowControl/>
              <w:spacing w:line="460" w:lineRule="exact"/>
              <w:jc w:val="center"/>
              <w:rPr>
                <w:rFonts w:asciiTheme="minorHAnsi" w:eastAsia="標楷體" w:hAnsiTheme="minorHAnsi"/>
                <w:kern w:val="0"/>
                <w:sz w:val="28"/>
                <w:szCs w:val="26"/>
              </w:rPr>
            </w:pPr>
            <w:r w:rsidRPr="00E65DCB">
              <w:rPr>
                <w:rFonts w:asciiTheme="minorHAnsi" w:eastAsia="標楷體" w:hAnsiTheme="minorHAnsi"/>
                <w:kern w:val="0"/>
                <w:sz w:val="28"/>
                <w:szCs w:val="28"/>
              </w:rPr>
              <w:t>Refreshments</w:t>
            </w:r>
          </w:p>
        </w:tc>
      </w:tr>
      <w:tr w:rsidR="00E65DCB" w:rsidRPr="00E65DCB" w:rsidTr="007377B9">
        <w:trPr>
          <w:trHeight w:val="240"/>
        </w:trPr>
        <w:tc>
          <w:tcPr>
            <w:tcW w:w="0" w:type="auto"/>
            <w:tcBorders>
              <w:top w:val="single" w:sz="4" w:space="0" w:color="auto"/>
              <w:bottom w:val="single" w:sz="4" w:space="0" w:color="auto"/>
            </w:tcBorders>
            <w:shd w:val="clear" w:color="auto" w:fill="FFFFFF"/>
          </w:tcPr>
          <w:p w:rsidR="007377B9" w:rsidRPr="00E65DCB" w:rsidRDefault="007377B9" w:rsidP="003E5758">
            <w:pPr>
              <w:widowControl/>
              <w:spacing w:line="460" w:lineRule="exact"/>
              <w:jc w:val="center"/>
              <w:rPr>
                <w:rFonts w:asciiTheme="minorHAnsi" w:eastAsia="標楷體" w:hAnsiTheme="minorHAnsi"/>
                <w:kern w:val="0"/>
                <w:sz w:val="28"/>
                <w:szCs w:val="20"/>
              </w:rPr>
            </w:pPr>
            <w:r w:rsidRPr="00E65DCB">
              <w:rPr>
                <w:rFonts w:asciiTheme="minorHAnsi" w:eastAsia="標楷體" w:hAnsiTheme="minorHAnsi"/>
                <w:kern w:val="0"/>
                <w:sz w:val="28"/>
                <w:szCs w:val="20"/>
              </w:rPr>
              <w:t>16:00-17:00</w:t>
            </w:r>
          </w:p>
        </w:tc>
        <w:tc>
          <w:tcPr>
            <w:tcW w:w="9432" w:type="dxa"/>
            <w:gridSpan w:val="4"/>
            <w:tcBorders>
              <w:top w:val="single" w:sz="4" w:space="0" w:color="auto"/>
              <w:bottom w:val="single" w:sz="4" w:space="0" w:color="auto"/>
            </w:tcBorders>
            <w:shd w:val="clear" w:color="auto" w:fill="FFFFFF"/>
            <w:vAlign w:val="center"/>
          </w:tcPr>
          <w:p w:rsidR="007377B9" w:rsidRPr="00E65DCB" w:rsidRDefault="007377B9" w:rsidP="00C653AC">
            <w:pPr>
              <w:widowControl/>
              <w:spacing w:line="460" w:lineRule="exact"/>
              <w:jc w:val="center"/>
              <w:rPr>
                <w:rFonts w:asciiTheme="minorHAnsi" w:eastAsia="標楷體" w:hAnsiTheme="minorHAnsi"/>
                <w:kern w:val="0"/>
                <w:sz w:val="28"/>
                <w:szCs w:val="28"/>
              </w:rPr>
            </w:pPr>
            <w:r w:rsidRPr="00E65DCB">
              <w:rPr>
                <w:rFonts w:asciiTheme="minorHAnsi" w:eastAsia="標楷體" w:hAnsiTheme="minorHAnsi"/>
                <w:i/>
                <w:kern w:val="0"/>
                <w:sz w:val="28"/>
                <w:szCs w:val="28"/>
              </w:rPr>
              <w:t>See-Join</w:t>
            </w:r>
            <w:r w:rsidRPr="00E65DCB">
              <w:rPr>
                <w:rFonts w:asciiTheme="minorHAnsi" w:eastAsia="標楷體" w:hAnsiTheme="minorHAnsi"/>
                <w:kern w:val="0"/>
                <w:sz w:val="28"/>
                <w:szCs w:val="28"/>
              </w:rPr>
              <w:t xml:space="preserve"> Traditional Taiwanese Puppet Show </w:t>
            </w:r>
          </w:p>
        </w:tc>
      </w:tr>
    </w:tbl>
    <w:p w:rsidR="0011173D" w:rsidRPr="00E65DCB" w:rsidRDefault="0011173D" w:rsidP="003E5758">
      <w:pPr>
        <w:spacing w:line="460" w:lineRule="exact"/>
        <w:rPr>
          <w:rFonts w:ascii="Times New Roman" w:hAnsi="Times New Roman"/>
          <w:sz w:val="28"/>
          <w:szCs w:val="28"/>
        </w:rPr>
      </w:pPr>
      <w:r w:rsidRPr="00E65DCB">
        <w:rPr>
          <w:rFonts w:ascii="Times New Roman" w:eastAsia="標楷體" w:hAnsi="Times New Roman"/>
          <w:sz w:val="28"/>
          <w:szCs w:val="28"/>
        </w:rPr>
        <w:lastRenderedPageBreak/>
        <w:t>B</w:t>
      </w:r>
      <w:r w:rsidRPr="00E65DCB">
        <w:rPr>
          <w:rFonts w:ascii="Times New Roman" w:hAnsi="Times New Roman"/>
          <w:sz w:val="28"/>
          <w:szCs w:val="28"/>
        </w:rPr>
        <w:t>. Vital registration information</w:t>
      </w:r>
    </w:p>
    <w:p w:rsidR="0011173D" w:rsidRPr="00E65DCB" w:rsidRDefault="0011173D" w:rsidP="003E5758">
      <w:pPr>
        <w:spacing w:line="460" w:lineRule="exact"/>
        <w:ind w:leftChars="200" w:left="760" w:hangingChars="100" w:hanging="280"/>
        <w:rPr>
          <w:rFonts w:ascii="Times New Roman" w:hAnsi="Times New Roman"/>
          <w:sz w:val="28"/>
          <w:szCs w:val="28"/>
        </w:rPr>
      </w:pPr>
      <w:r w:rsidRPr="00E65DCB">
        <w:rPr>
          <w:rFonts w:ascii="Times New Roman" w:hAnsi="Times New Roman"/>
          <w:sz w:val="28"/>
          <w:szCs w:val="28"/>
        </w:rPr>
        <w:t xml:space="preserve">1. Applicant requirements: </w:t>
      </w:r>
      <w:r w:rsidRPr="00E65DCB">
        <w:rPr>
          <w:rFonts w:ascii="Times New Roman" w:hAnsi="Times New Roman"/>
          <w:b/>
          <w:sz w:val="28"/>
          <w:szCs w:val="28"/>
        </w:rPr>
        <w:t xml:space="preserve">Taiwanese youth, student or overseas student studying in </w:t>
      </w:r>
      <w:r w:rsidR="00F82446" w:rsidRPr="00E65DCB">
        <w:rPr>
          <w:rFonts w:ascii="Times New Roman" w:hAnsi="Times New Roman" w:hint="eastAsia"/>
          <w:b/>
          <w:sz w:val="28"/>
          <w:szCs w:val="28"/>
        </w:rPr>
        <w:t xml:space="preserve">the </w:t>
      </w:r>
      <w:r w:rsidRPr="00E65DCB">
        <w:rPr>
          <w:rFonts w:ascii="Times New Roman" w:hAnsi="Times New Roman"/>
          <w:b/>
          <w:sz w:val="28"/>
          <w:szCs w:val="28"/>
        </w:rPr>
        <w:t xml:space="preserve">Taiwanese university, aged between 18-25 </w:t>
      </w:r>
      <w:r w:rsidRPr="00E65DCB">
        <w:rPr>
          <w:rFonts w:ascii="Times New Roman" w:eastAsia="標楷體" w:hAnsi="Times New Roman"/>
          <w:b/>
          <w:sz w:val="28"/>
          <w:szCs w:val="28"/>
        </w:rPr>
        <w:t xml:space="preserve">(born between </w:t>
      </w:r>
      <w:r w:rsidR="00F82446" w:rsidRPr="00E65DCB">
        <w:rPr>
          <w:rFonts w:ascii="Times New Roman" w:eastAsia="標楷體" w:hAnsi="Times New Roman" w:hint="eastAsia"/>
          <w:b/>
          <w:sz w:val="28"/>
          <w:szCs w:val="28"/>
        </w:rPr>
        <w:t>14</w:t>
      </w:r>
      <w:r w:rsidRPr="00E65DCB">
        <w:rPr>
          <w:rFonts w:ascii="Times New Roman" w:eastAsia="標楷體" w:hAnsi="Times New Roman"/>
          <w:b/>
          <w:sz w:val="28"/>
          <w:szCs w:val="28"/>
          <w:vertAlign w:val="superscript"/>
        </w:rPr>
        <w:t>th</w:t>
      </w:r>
      <w:r w:rsidRPr="00E65DCB">
        <w:rPr>
          <w:rFonts w:ascii="Times New Roman" w:eastAsia="標楷體" w:hAnsi="Times New Roman"/>
          <w:b/>
          <w:sz w:val="28"/>
          <w:szCs w:val="28"/>
        </w:rPr>
        <w:t xml:space="preserve"> Oct., 199</w:t>
      </w:r>
      <w:r w:rsidR="00F82446" w:rsidRPr="00E65DCB">
        <w:rPr>
          <w:rFonts w:ascii="Times New Roman" w:eastAsia="標楷體" w:hAnsi="Times New Roman" w:hint="eastAsia"/>
          <w:b/>
          <w:sz w:val="28"/>
          <w:szCs w:val="28"/>
        </w:rPr>
        <w:t>1</w:t>
      </w:r>
      <w:r w:rsidRPr="00E65DCB">
        <w:rPr>
          <w:rFonts w:ascii="Times New Roman" w:eastAsia="標楷體" w:hAnsi="Times New Roman"/>
          <w:b/>
          <w:sz w:val="28"/>
          <w:szCs w:val="28"/>
        </w:rPr>
        <w:t xml:space="preserve"> and </w:t>
      </w:r>
      <w:r w:rsidR="00F82446" w:rsidRPr="00E65DCB">
        <w:rPr>
          <w:rFonts w:ascii="Times New Roman" w:eastAsia="標楷體" w:hAnsi="Times New Roman" w:hint="eastAsia"/>
          <w:b/>
          <w:sz w:val="28"/>
          <w:szCs w:val="28"/>
        </w:rPr>
        <w:t>14</w:t>
      </w:r>
      <w:r w:rsidRPr="00E65DCB">
        <w:rPr>
          <w:rFonts w:ascii="Times New Roman" w:eastAsia="標楷體" w:hAnsi="Times New Roman"/>
          <w:b/>
          <w:sz w:val="28"/>
          <w:szCs w:val="28"/>
          <w:vertAlign w:val="superscript"/>
        </w:rPr>
        <w:t>th</w:t>
      </w:r>
      <w:r w:rsidRPr="00E65DCB">
        <w:rPr>
          <w:rFonts w:ascii="Times New Roman" w:eastAsia="標楷體" w:hAnsi="Times New Roman"/>
          <w:b/>
          <w:sz w:val="28"/>
          <w:szCs w:val="28"/>
        </w:rPr>
        <w:t xml:space="preserve"> Oct., 199</w:t>
      </w:r>
      <w:r w:rsidR="00F82446" w:rsidRPr="00E65DCB">
        <w:rPr>
          <w:rFonts w:ascii="Times New Roman" w:eastAsia="標楷體" w:hAnsi="Times New Roman" w:hint="eastAsia"/>
          <w:b/>
          <w:sz w:val="28"/>
          <w:szCs w:val="28"/>
        </w:rPr>
        <w:t>8</w:t>
      </w:r>
      <w:r w:rsidRPr="00E65DCB">
        <w:rPr>
          <w:rFonts w:ascii="Times New Roman" w:eastAsia="標楷體" w:hAnsi="Times New Roman"/>
          <w:b/>
          <w:sz w:val="28"/>
          <w:szCs w:val="28"/>
        </w:rPr>
        <w:t>)</w:t>
      </w:r>
      <w:r w:rsidRPr="00E65DCB">
        <w:rPr>
          <w:rFonts w:ascii="Times New Roman" w:eastAsia="標楷體" w:hAnsi="Times New Roman"/>
          <w:sz w:val="28"/>
          <w:szCs w:val="28"/>
        </w:rPr>
        <w:t>, who are interested in public and international participation and voluntary service. Fluent in English (</w:t>
      </w:r>
      <w:r w:rsidRPr="00E65DCB">
        <w:rPr>
          <w:rFonts w:ascii="Times New Roman" w:hAnsi="Times New Roman"/>
          <w:b/>
          <w:sz w:val="28"/>
          <w:szCs w:val="28"/>
        </w:rPr>
        <w:t xml:space="preserve">The language used in this seminar will be English, which requires the participants to possess decent English ability for conversation purposes. </w:t>
      </w:r>
      <w:r w:rsidR="004E3358" w:rsidRPr="00E65DCB">
        <w:rPr>
          <w:rFonts w:ascii="Times New Roman" w:hAnsi="Times New Roman" w:hint="eastAsia"/>
          <w:b/>
          <w:sz w:val="28"/>
          <w:szCs w:val="28"/>
        </w:rPr>
        <w:t xml:space="preserve">Especially participants are required to </w:t>
      </w:r>
      <w:r w:rsidR="00150FC4" w:rsidRPr="00E65DCB">
        <w:rPr>
          <w:rFonts w:ascii="Times New Roman" w:hAnsi="Times New Roman" w:hint="eastAsia"/>
          <w:b/>
          <w:sz w:val="28"/>
          <w:szCs w:val="28"/>
        </w:rPr>
        <w:t xml:space="preserve">discuss and exchange </w:t>
      </w:r>
      <w:r w:rsidR="00150FC4" w:rsidRPr="00E65DCB">
        <w:rPr>
          <w:rFonts w:ascii="Times New Roman" w:hAnsi="Times New Roman"/>
          <w:b/>
          <w:sz w:val="28"/>
          <w:szCs w:val="28"/>
        </w:rPr>
        <w:t>proactively</w:t>
      </w:r>
      <w:r w:rsidR="00150FC4" w:rsidRPr="00E65DCB">
        <w:rPr>
          <w:rFonts w:ascii="Times New Roman" w:hAnsi="Times New Roman" w:hint="eastAsia"/>
          <w:b/>
          <w:sz w:val="28"/>
          <w:szCs w:val="28"/>
        </w:rPr>
        <w:t xml:space="preserve"> during </w:t>
      </w:r>
      <w:r w:rsidR="004E3358" w:rsidRPr="00E65DCB">
        <w:rPr>
          <w:rFonts w:ascii="Times New Roman" w:hAnsi="Times New Roman" w:hint="eastAsia"/>
          <w:b/>
          <w:sz w:val="28"/>
          <w:szCs w:val="28"/>
        </w:rPr>
        <w:t xml:space="preserve">the workshop, world </w:t>
      </w:r>
      <w:r w:rsidR="004E3358" w:rsidRPr="00E65DCB">
        <w:rPr>
          <w:rFonts w:ascii="Times New Roman" w:hAnsi="Times New Roman"/>
          <w:b/>
          <w:sz w:val="28"/>
          <w:szCs w:val="28"/>
        </w:rPr>
        <w:t>café</w:t>
      </w:r>
      <w:r w:rsidR="0074576E" w:rsidRPr="00E65DCB">
        <w:rPr>
          <w:rFonts w:ascii="Times New Roman" w:hAnsi="Times New Roman" w:hint="eastAsia"/>
          <w:b/>
          <w:sz w:val="28"/>
          <w:szCs w:val="28"/>
        </w:rPr>
        <w:t xml:space="preserve"> and d</w:t>
      </w:r>
      <w:r w:rsidR="004E3358" w:rsidRPr="00E65DCB">
        <w:rPr>
          <w:rFonts w:ascii="Times New Roman" w:hAnsi="Times New Roman" w:hint="eastAsia"/>
          <w:b/>
          <w:sz w:val="28"/>
          <w:szCs w:val="28"/>
        </w:rPr>
        <w:t xml:space="preserve">eclaration on youth action session. </w:t>
      </w:r>
      <w:r w:rsidRPr="00E65DCB">
        <w:rPr>
          <w:rFonts w:ascii="Times New Roman" w:hAnsi="Times New Roman"/>
          <w:b/>
          <w:sz w:val="28"/>
          <w:szCs w:val="28"/>
        </w:rPr>
        <w:t>Please ensure you have a good degree of English fluency prior to registration</w:t>
      </w:r>
      <w:r w:rsidRPr="00E65DCB">
        <w:rPr>
          <w:rFonts w:ascii="Times New Roman" w:eastAsia="標楷體" w:hAnsi="Times New Roman"/>
          <w:sz w:val="28"/>
          <w:szCs w:val="28"/>
        </w:rPr>
        <w:t>). Total of 1</w:t>
      </w:r>
      <w:r w:rsidR="004E3358" w:rsidRPr="00E65DCB">
        <w:rPr>
          <w:rFonts w:ascii="Times New Roman" w:eastAsia="標楷體" w:hAnsi="Times New Roman" w:hint="eastAsia"/>
          <w:sz w:val="28"/>
          <w:szCs w:val="28"/>
        </w:rPr>
        <w:t>2</w:t>
      </w:r>
      <w:r w:rsidRPr="00E65DCB">
        <w:rPr>
          <w:rFonts w:ascii="Times New Roman" w:eastAsia="標楷體" w:hAnsi="Times New Roman"/>
          <w:sz w:val="28"/>
          <w:szCs w:val="28"/>
        </w:rPr>
        <w:t xml:space="preserve">0 applicants will be selected to participate and another </w:t>
      </w:r>
      <w:r w:rsidR="006E1D8C">
        <w:rPr>
          <w:rFonts w:ascii="Times New Roman" w:eastAsia="標楷體" w:hAnsi="Times New Roman" w:hint="eastAsia"/>
          <w:sz w:val="28"/>
          <w:szCs w:val="28"/>
        </w:rPr>
        <w:t>5</w:t>
      </w:r>
      <w:r w:rsidRPr="00E65DCB">
        <w:rPr>
          <w:rFonts w:ascii="Times New Roman" w:eastAsia="標楷體" w:hAnsi="Times New Roman"/>
          <w:sz w:val="28"/>
          <w:szCs w:val="28"/>
        </w:rPr>
        <w:t>0 will be placed on the waiting list.</w:t>
      </w:r>
    </w:p>
    <w:p w:rsidR="0011173D" w:rsidRPr="00E65DCB" w:rsidRDefault="0011173D" w:rsidP="003E5758">
      <w:pPr>
        <w:spacing w:line="460" w:lineRule="exact"/>
        <w:ind w:leftChars="200" w:left="760" w:hangingChars="100" w:hanging="280"/>
        <w:rPr>
          <w:rFonts w:ascii="Times New Roman" w:eastAsia="標楷體" w:hAnsi="Times New Roman"/>
          <w:b/>
          <w:sz w:val="28"/>
          <w:szCs w:val="28"/>
        </w:rPr>
      </w:pPr>
      <w:r w:rsidRPr="00E65DCB">
        <w:rPr>
          <w:rFonts w:ascii="Times New Roman" w:eastAsia="標楷體" w:hAnsi="Times New Roman"/>
          <w:sz w:val="28"/>
          <w:szCs w:val="28"/>
        </w:rPr>
        <w:t xml:space="preserve">2. 3. Registration: </w:t>
      </w:r>
      <w:r w:rsidRPr="00E65DCB">
        <w:rPr>
          <w:rFonts w:ascii="Times New Roman" w:eastAsia="標楷體" w:hAnsi="Times New Roman"/>
          <w:b/>
          <w:sz w:val="28"/>
          <w:szCs w:val="28"/>
        </w:rPr>
        <w:t>Online</w:t>
      </w:r>
      <w:r w:rsidRPr="00E65DCB">
        <w:rPr>
          <w:rFonts w:ascii="Times New Roman" w:eastAsia="標楷體" w:hAnsi="Times New Roman"/>
          <w:sz w:val="28"/>
          <w:szCs w:val="28"/>
        </w:rPr>
        <w:t xml:space="preserve"> via</w:t>
      </w:r>
      <w:r w:rsidRPr="00E65DCB">
        <w:rPr>
          <w:rFonts w:ascii="Times New Roman" w:eastAsia="標楷體" w:hAnsi="Times New Roman"/>
          <w:b/>
          <w:sz w:val="28"/>
          <w:szCs w:val="28"/>
        </w:rPr>
        <w:t xml:space="preserve"> iYouth website</w:t>
      </w:r>
      <w:r w:rsidRPr="00E65DCB">
        <w:rPr>
          <w:rFonts w:ascii="Times New Roman" w:eastAsia="標楷體" w:hAnsi="Times New Roman"/>
          <w:sz w:val="28"/>
          <w:szCs w:val="28"/>
        </w:rPr>
        <w:t xml:space="preserve"> (</w:t>
      </w:r>
      <w:hyperlink r:id="rId10" w:history="1">
        <w:r w:rsidRPr="00E65DCB">
          <w:rPr>
            <w:rStyle w:val="a3"/>
            <w:rFonts w:ascii="Times New Roman" w:eastAsia="標楷體" w:hAnsi="Times New Roman"/>
            <w:color w:val="auto"/>
            <w:sz w:val="28"/>
            <w:szCs w:val="28"/>
          </w:rPr>
          <w:t>http://iyouth.youthhub.tw/main.php</w:t>
        </w:r>
      </w:hyperlink>
      <w:r w:rsidRPr="00E65DCB">
        <w:rPr>
          <w:rFonts w:ascii="Times New Roman" w:eastAsia="標楷體" w:hAnsi="Times New Roman"/>
          <w:sz w:val="28"/>
          <w:szCs w:val="28"/>
        </w:rPr>
        <w:t xml:space="preserve">) from now on to </w:t>
      </w:r>
      <w:r w:rsidRPr="00E65DCB">
        <w:rPr>
          <w:rFonts w:ascii="Times New Roman" w:eastAsia="標楷體" w:hAnsi="Times New Roman"/>
          <w:b/>
          <w:sz w:val="28"/>
          <w:szCs w:val="28"/>
        </w:rPr>
        <w:t xml:space="preserve">PM5:00, </w:t>
      </w:r>
      <w:r w:rsidR="007357BA" w:rsidRPr="00E65DCB">
        <w:rPr>
          <w:rFonts w:ascii="Times New Roman" w:eastAsia="標楷體" w:hAnsi="Times New Roman"/>
          <w:b/>
          <w:sz w:val="28"/>
          <w:szCs w:val="28"/>
        </w:rPr>
        <w:t>18</w:t>
      </w:r>
      <w:r w:rsidR="007357BA" w:rsidRPr="00E65DCB">
        <w:rPr>
          <w:rFonts w:ascii="Times New Roman" w:eastAsia="標楷體" w:hAnsi="Times New Roman"/>
          <w:b/>
          <w:sz w:val="28"/>
          <w:szCs w:val="28"/>
          <w:vertAlign w:val="superscript"/>
        </w:rPr>
        <w:t>th</w:t>
      </w:r>
      <w:r w:rsidRPr="00E65DCB">
        <w:rPr>
          <w:rFonts w:ascii="Times New Roman" w:eastAsia="標楷體" w:hAnsi="Times New Roman"/>
          <w:b/>
          <w:sz w:val="28"/>
          <w:szCs w:val="28"/>
        </w:rPr>
        <w:t xml:space="preserve"> Sep</w:t>
      </w:r>
      <w:r w:rsidRPr="00E65DCB">
        <w:rPr>
          <w:rFonts w:ascii="Times New Roman" w:eastAsia="標楷體" w:hAnsi="Times New Roman"/>
          <w:sz w:val="28"/>
          <w:szCs w:val="28"/>
        </w:rPr>
        <w:t xml:space="preserve">. Please fill out </w:t>
      </w:r>
      <w:r w:rsidRPr="00E65DCB">
        <w:rPr>
          <w:rFonts w:ascii="Times New Roman" w:eastAsia="標楷體" w:hAnsi="Times New Roman"/>
          <w:b/>
          <w:sz w:val="28"/>
          <w:szCs w:val="28"/>
        </w:rPr>
        <w:t>the registration form in English</w:t>
      </w:r>
      <w:r w:rsidRPr="00E65DCB">
        <w:rPr>
          <w:rFonts w:ascii="Times New Roman" w:eastAsia="標楷體" w:hAnsi="Times New Roman"/>
          <w:sz w:val="28"/>
          <w:szCs w:val="28"/>
        </w:rPr>
        <w:t xml:space="preserve">, which includes </w:t>
      </w:r>
      <w:r w:rsidRPr="00E65DCB">
        <w:rPr>
          <w:rFonts w:ascii="Times New Roman" w:eastAsia="標楷體" w:hAnsi="Times New Roman"/>
          <w:b/>
          <w:sz w:val="28"/>
          <w:szCs w:val="28"/>
        </w:rPr>
        <w:t>personal information</w:t>
      </w:r>
      <w:r w:rsidRPr="00E65DCB">
        <w:rPr>
          <w:rFonts w:ascii="Times New Roman" w:eastAsia="標楷體" w:hAnsi="Times New Roman"/>
          <w:sz w:val="28"/>
          <w:szCs w:val="28"/>
        </w:rPr>
        <w:t xml:space="preserve"> and</w:t>
      </w:r>
      <w:r w:rsidRPr="00E65DCB">
        <w:rPr>
          <w:rFonts w:ascii="Times New Roman" w:eastAsia="標楷體" w:hAnsi="Times New Roman"/>
          <w:b/>
          <w:sz w:val="28"/>
          <w:szCs w:val="28"/>
        </w:rPr>
        <w:t xml:space="preserve"> an</w:t>
      </w:r>
      <w:r w:rsidRPr="00E65DCB">
        <w:rPr>
          <w:rFonts w:ascii="Times New Roman" w:eastAsia="標楷體" w:hAnsi="Times New Roman"/>
          <w:sz w:val="28"/>
          <w:szCs w:val="28"/>
        </w:rPr>
        <w:t xml:space="preserve"> </w:t>
      </w:r>
      <w:r w:rsidRPr="00E65DCB">
        <w:rPr>
          <w:rFonts w:ascii="Times New Roman" w:eastAsia="標楷體" w:hAnsi="Times New Roman"/>
          <w:b/>
          <w:sz w:val="28"/>
          <w:szCs w:val="28"/>
        </w:rPr>
        <w:t xml:space="preserve">autobiography </w:t>
      </w:r>
      <w:r w:rsidRPr="00E65DCB">
        <w:rPr>
          <w:rFonts w:ascii="Times New Roman" w:eastAsia="標楷體" w:hAnsi="Times New Roman"/>
          <w:sz w:val="28"/>
          <w:szCs w:val="28"/>
        </w:rPr>
        <w:t xml:space="preserve">(Please write a paragraph </w:t>
      </w:r>
      <w:r w:rsidRPr="00E65DCB">
        <w:rPr>
          <w:rFonts w:ascii="Times New Roman" w:eastAsia="標楷體" w:hAnsi="Times New Roman"/>
          <w:b/>
          <w:sz w:val="28"/>
          <w:szCs w:val="28"/>
        </w:rPr>
        <w:t xml:space="preserve">between 300-400 words, </w:t>
      </w:r>
      <w:r w:rsidRPr="00E65DCB">
        <w:rPr>
          <w:rFonts w:ascii="Times New Roman" w:eastAsia="標楷體" w:hAnsi="Times New Roman"/>
          <w:sz w:val="28"/>
          <w:szCs w:val="28"/>
        </w:rPr>
        <w:t>which includes a self introduction, public or international participation experience, and motivation for and expectation of this sem</w:t>
      </w:r>
      <w:r w:rsidR="0009651C" w:rsidRPr="00E65DCB">
        <w:rPr>
          <w:rFonts w:ascii="Times New Roman" w:eastAsia="標楷體" w:hAnsi="Times New Roman"/>
          <w:sz w:val="28"/>
          <w:szCs w:val="28"/>
        </w:rPr>
        <w:t>inar, for the selection process</w:t>
      </w:r>
      <w:r w:rsidRPr="00E65DCB">
        <w:rPr>
          <w:rFonts w:ascii="Times New Roman" w:eastAsia="標楷體" w:hAnsi="Times New Roman"/>
          <w:sz w:val="28"/>
          <w:szCs w:val="28"/>
        </w:rPr>
        <w:t>).</w:t>
      </w:r>
    </w:p>
    <w:p w:rsidR="0011173D" w:rsidRPr="00E65DCB" w:rsidRDefault="0011173D" w:rsidP="003E5758">
      <w:pPr>
        <w:spacing w:line="460" w:lineRule="exact"/>
        <w:ind w:leftChars="200" w:left="760" w:hangingChars="100" w:hanging="280"/>
        <w:rPr>
          <w:rFonts w:ascii="Times New Roman" w:eastAsia="標楷體" w:hAnsi="Times New Roman"/>
          <w:sz w:val="28"/>
          <w:szCs w:val="28"/>
        </w:rPr>
      </w:pPr>
    </w:p>
    <w:p w:rsidR="00150FC4" w:rsidRPr="00E65DCB" w:rsidRDefault="0011173D" w:rsidP="003E5758">
      <w:pPr>
        <w:widowControl/>
        <w:spacing w:line="460" w:lineRule="exact"/>
        <w:rPr>
          <w:rFonts w:ascii="Times New Roman" w:hAnsi="Times New Roman"/>
          <w:sz w:val="28"/>
          <w:szCs w:val="28"/>
        </w:rPr>
      </w:pPr>
      <w:r w:rsidRPr="00E65DCB">
        <w:rPr>
          <w:rFonts w:ascii="Times New Roman" w:eastAsia="標楷體" w:hAnsi="Times New Roman"/>
          <w:sz w:val="28"/>
          <w:szCs w:val="28"/>
        </w:rPr>
        <w:t>C</w:t>
      </w:r>
      <w:r w:rsidRPr="00E65DCB">
        <w:rPr>
          <w:rFonts w:ascii="Times New Roman" w:hAnsi="Times New Roman"/>
          <w:sz w:val="28"/>
          <w:szCs w:val="28"/>
        </w:rPr>
        <w:t xml:space="preserve">. </w:t>
      </w:r>
      <w:r w:rsidR="00150FC4" w:rsidRPr="00E65DCB">
        <w:rPr>
          <w:rFonts w:ascii="Times New Roman" w:hAnsi="Times New Roman" w:hint="eastAsia"/>
          <w:sz w:val="28"/>
          <w:szCs w:val="28"/>
        </w:rPr>
        <w:t>Selection criteria:</w:t>
      </w:r>
    </w:p>
    <w:tbl>
      <w:tblPr>
        <w:tblpPr w:leftFromText="180" w:rightFromText="180" w:vertAnchor="text" w:horzAnchor="margin" w:tblpX="534"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709"/>
      </w:tblGrid>
      <w:tr w:rsidR="00E65DCB" w:rsidRPr="00E65DCB" w:rsidTr="00150FC4">
        <w:tc>
          <w:tcPr>
            <w:tcW w:w="7054" w:type="dxa"/>
          </w:tcPr>
          <w:p w:rsidR="00150FC4" w:rsidRPr="00E65DCB" w:rsidRDefault="00150FC4" w:rsidP="00150FC4">
            <w:pPr>
              <w:widowControl/>
              <w:spacing w:line="460" w:lineRule="exact"/>
              <w:ind w:left="2520" w:hangingChars="900" w:hanging="2520"/>
              <w:jc w:val="both"/>
              <w:rPr>
                <w:rFonts w:ascii="Times New Roman" w:eastAsia="標楷體" w:hAnsi="Times New Roman"/>
                <w:kern w:val="0"/>
                <w:sz w:val="28"/>
                <w:szCs w:val="28"/>
              </w:rPr>
            </w:pPr>
            <w:r w:rsidRPr="00E65DCB">
              <w:rPr>
                <w:rFonts w:ascii="Times New Roman" w:eastAsia="標楷體" w:hAnsi="Times New Roman"/>
                <w:kern w:val="0"/>
                <w:sz w:val="28"/>
                <w:szCs w:val="28"/>
              </w:rPr>
              <w:t>1.Self-introduction</w:t>
            </w:r>
          </w:p>
        </w:tc>
        <w:tc>
          <w:tcPr>
            <w:tcW w:w="709" w:type="dxa"/>
          </w:tcPr>
          <w:p w:rsidR="00150FC4" w:rsidRPr="00E65DCB" w:rsidRDefault="00150FC4" w:rsidP="00150FC4">
            <w:pPr>
              <w:widowControl/>
              <w:spacing w:line="460" w:lineRule="exact"/>
              <w:ind w:left="482" w:hanging="482"/>
              <w:jc w:val="both"/>
              <w:rPr>
                <w:rFonts w:ascii="標楷體" w:eastAsia="標楷體" w:hAnsi="標楷體"/>
                <w:kern w:val="0"/>
                <w:sz w:val="28"/>
                <w:szCs w:val="28"/>
              </w:rPr>
            </w:pPr>
            <w:r w:rsidRPr="00E65DCB">
              <w:rPr>
                <w:rFonts w:ascii="標楷體" w:eastAsia="標楷體" w:hAnsi="標楷體" w:hint="eastAsia"/>
                <w:kern w:val="0"/>
                <w:sz w:val="28"/>
                <w:szCs w:val="28"/>
              </w:rPr>
              <w:t>25</w:t>
            </w:r>
            <w:r w:rsidRPr="00E65DCB">
              <w:rPr>
                <w:rFonts w:ascii="標楷體" w:eastAsia="標楷體" w:hAnsi="標楷體"/>
                <w:kern w:val="0"/>
                <w:sz w:val="28"/>
                <w:szCs w:val="28"/>
              </w:rPr>
              <w:t>%</w:t>
            </w:r>
          </w:p>
        </w:tc>
      </w:tr>
      <w:tr w:rsidR="00E65DCB" w:rsidRPr="00E65DCB" w:rsidTr="00150FC4">
        <w:tc>
          <w:tcPr>
            <w:tcW w:w="7054" w:type="dxa"/>
          </w:tcPr>
          <w:p w:rsidR="00150FC4" w:rsidRPr="00E65DCB" w:rsidRDefault="0009651C" w:rsidP="00150FC4">
            <w:pPr>
              <w:widowControl/>
              <w:spacing w:line="460" w:lineRule="exact"/>
              <w:ind w:left="482" w:hanging="482"/>
              <w:rPr>
                <w:rFonts w:ascii="Times New Roman" w:eastAsia="標楷體" w:hAnsi="Times New Roman"/>
                <w:kern w:val="0"/>
                <w:sz w:val="28"/>
                <w:szCs w:val="28"/>
              </w:rPr>
            </w:pPr>
            <w:r w:rsidRPr="00E65DCB">
              <w:rPr>
                <w:rFonts w:ascii="Times New Roman" w:eastAsia="標楷體" w:hAnsi="Times New Roman"/>
                <w:kern w:val="0"/>
                <w:sz w:val="28"/>
                <w:szCs w:val="28"/>
              </w:rPr>
              <w:t>2.</w:t>
            </w:r>
            <w:r w:rsidRPr="00E65DCB">
              <w:rPr>
                <w:rFonts w:ascii="Times New Roman" w:eastAsia="標楷體" w:hAnsi="Times New Roman" w:hint="eastAsia"/>
                <w:kern w:val="0"/>
                <w:sz w:val="28"/>
                <w:szCs w:val="28"/>
              </w:rPr>
              <w:t>P</w:t>
            </w:r>
            <w:r w:rsidR="00150FC4" w:rsidRPr="00E65DCB">
              <w:rPr>
                <w:rFonts w:ascii="Times New Roman" w:eastAsia="標楷體" w:hAnsi="Times New Roman"/>
                <w:kern w:val="0"/>
                <w:sz w:val="28"/>
                <w:szCs w:val="28"/>
              </w:rPr>
              <w:t>ublic or international participation experience</w:t>
            </w:r>
          </w:p>
        </w:tc>
        <w:tc>
          <w:tcPr>
            <w:tcW w:w="709" w:type="dxa"/>
          </w:tcPr>
          <w:p w:rsidR="00150FC4" w:rsidRPr="00E65DCB" w:rsidRDefault="00150FC4" w:rsidP="00150FC4">
            <w:pPr>
              <w:widowControl/>
              <w:spacing w:line="460" w:lineRule="exact"/>
              <w:ind w:left="482" w:hanging="482"/>
              <w:jc w:val="both"/>
              <w:rPr>
                <w:rFonts w:ascii="標楷體" w:eastAsia="標楷體" w:hAnsi="標楷體"/>
                <w:kern w:val="0"/>
                <w:sz w:val="28"/>
                <w:szCs w:val="28"/>
              </w:rPr>
            </w:pPr>
            <w:r w:rsidRPr="00E65DCB">
              <w:rPr>
                <w:rFonts w:ascii="標楷體" w:eastAsia="標楷體" w:hAnsi="標楷體" w:hint="eastAsia"/>
                <w:kern w:val="0"/>
                <w:sz w:val="28"/>
                <w:szCs w:val="28"/>
              </w:rPr>
              <w:t>25</w:t>
            </w:r>
            <w:r w:rsidRPr="00E65DCB">
              <w:rPr>
                <w:rFonts w:ascii="標楷體" w:eastAsia="標楷體" w:hAnsi="標楷體"/>
                <w:kern w:val="0"/>
                <w:sz w:val="28"/>
                <w:szCs w:val="28"/>
              </w:rPr>
              <w:t>%</w:t>
            </w:r>
          </w:p>
        </w:tc>
      </w:tr>
      <w:tr w:rsidR="00E65DCB" w:rsidRPr="00E65DCB" w:rsidTr="00150FC4">
        <w:tc>
          <w:tcPr>
            <w:tcW w:w="7054" w:type="dxa"/>
          </w:tcPr>
          <w:p w:rsidR="00150FC4" w:rsidRPr="00E65DCB" w:rsidRDefault="00150FC4" w:rsidP="00150FC4">
            <w:pPr>
              <w:widowControl/>
              <w:spacing w:line="460" w:lineRule="exact"/>
              <w:ind w:left="482" w:hanging="482"/>
              <w:jc w:val="both"/>
              <w:rPr>
                <w:rFonts w:ascii="Times New Roman" w:eastAsia="標楷體" w:hAnsi="Times New Roman"/>
                <w:kern w:val="0"/>
                <w:sz w:val="28"/>
                <w:szCs w:val="28"/>
              </w:rPr>
            </w:pPr>
            <w:r w:rsidRPr="00E65DCB">
              <w:rPr>
                <w:rFonts w:ascii="Times New Roman" w:eastAsia="標楷體" w:hAnsi="Times New Roman"/>
                <w:kern w:val="0"/>
                <w:sz w:val="28"/>
                <w:szCs w:val="28"/>
              </w:rPr>
              <w:t>3.English ability</w:t>
            </w:r>
          </w:p>
        </w:tc>
        <w:tc>
          <w:tcPr>
            <w:tcW w:w="709" w:type="dxa"/>
          </w:tcPr>
          <w:p w:rsidR="00150FC4" w:rsidRPr="00E65DCB" w:rsidRDefault="00150FC4" w:rsidP="00150FC4">
            <w:pPr>
              <w:widowControl/>
              <w:spacing w:line="460" w:lineRule="exact"/>
              <w:ind w:left="482" w:hanging="482"/>
              <w:jc w:val="both"/>
              <w:rPr>
                <w:rFonts w:ascii="標楷體" w:eastAsia="標楷體" w:hAnsi="標楷體"/>
                <w:kern w:val="0"/>
                <w:sz w:val="28"/>
                <w:szCs w:val="28"/>
              </w:rPr>
            </w:pPr>
            <w:r w:rsidRPr="00E65DCB">
              <w:rPr>
                <w:rFonts w:ascii="標楷體" w:eastAsia="標楷體" w:hAnsi="標楷體" w:hint="eastAsia"/>
                <w:kern w:val="0"/>
                <w:sz w:val="28"/>
                <w:szCs w:val="28"/>
              </w:rPr>
              <w:t>5</w:t>
            </w:r>
            <w:r w:rsidRPr="00E65DCB">
              <w:rPr>
                <w:rFonts w:ascii="標楷體" w:eastAsia="標楷體" w:hAnsi="標楷體"/>
                <w:kern w:val="0"/>
                <w:sz w:val="28"/>
                <w:szCs w:val="28"/>
              </w:rPr>
              <w:t>0%</w:t>
            </w:r>
          </w:p>
        </w:tc>
      </w:tr>
    </w:tbl>
    <w:p w:rsidR="00150FC4" w:rsidRPr="00E65DCB" w:rsidRDefault="00150FC4" w:rsidP="003E5758">
      <w:pPr>
        <w:widowControl/>
        <w:spacing w:line="460" w:lineRule="exact"/>
        <w:rPr>
          <w:rFonts w:ascii="Times New Roman" w:hAnsi="Times New Roman"/>
          <w:sz w:val="28"/>
          <w:szCs w:val="28"/>
        </w:rPr>
      </w:pPr>
      <w:r w:rsidRPr="00E65DCB">
        <w:rPr>
          <w:rFonts w:ascii="Times New Roman" w:hAnsi="Times New Roman" w:hint="eastAsia"/>
          <w:sz w:val="28"/>
          <w:szCs w:val="28"/>
        </w:rPr>
        <w:t xml:space="preserve">  </w:t>
      </w:r>
    </w:p>
    <w:p w:rsidR="00D647F6" w:rsidRPr="00E65DCB" w:rsidRDefault="00D647F6" w:rsidP="003E5758">
      <w:pPr>
        <w:widowControl/>
        <w:spacing w:line="460" w:lineRule="exact"/>
        <w:rPr>
          <w:rFonts w:ascii="Times New Roman" w:hAnsi="Times New Roman"/>
          <w:sz w:val="28"/>
          <w:szCs w:val="28"/>
        </w:rPr>
      </w:pPr>
    </w:p>
    <w:p w:rsidR="0011173D" w:rsidRPr="00E65DCB" w:rsidRDefault="00150FC4" w:rsidP="003E5758">
      <w:pPr>
        <w:widowControl/>
        <w:spacing w:line="460" w:lineRule="exact"/>
        <w:rPr>
          <w:rFonts w:ascii="Times New Roman" w:eastAsia="標楷體" w:hAnsi="Times New Roman"/>
          <w:kern w:val="0"/>
          <w:sz w:val="28"/>
          <w:szCs w:val="28"/>
        </w:rPr>
      </w:pPr>
      <w:r w:rsidRPr="00E65DCB">
        <w:rPr>
          <w:rFonts w:ascii="Times New Roman" w:hAnsi="Times New Roman" w:hint="eastAsia"/>
          <w:sz w:val="28"/>
          <w:szCs w:val="28"/>
        </w:rPr>
        <w:lastRenderedPageBreak/>
        <w:t xml:space="preserve">D. </w:t>
      </w:r>
      <w:r w:rsidR="0011173D" w:rsidRPr="00E65DCB">
        <w:rPr>
          <w:rFonts w:ascii="Times New Roman" w:hAnsi="Times New Roman"/>
          <w:sz w:val="28"/>
          <w:szCs w:val="28"/>
        </w:rPr>
        <w:t>Selection procedure</w:t>
      </w:r>
      <w:r w:rsidR="0011173D" w:rsidRPr="00E65DCB">
        <w:rPr>
          <w:rFonts w:ascii="Times New Roman" w:eastAsia="標楷體" w:hAnsi="Times New Roman"/>
          <w:kern w:val="0"/>
          <w:sz w:val="28"/>
          <w:szCs w:val="28"/>
        </w:rPr>
        <w:t>：</w:t>
      </w:r>
    </w:p>
    <w:p w:rsidR="0011173D" w:rsidRPr="00E65DCB" w:rsidRDefault="0009651C" w:rsidP="00150FC4">
      <w:pPr>
        <w:widowControl/>
        <w:spacing w:line="460" w:lineRule="exact"/>
        <w:ind w:leftChars="200" w:left="710" w:hangingChars="82" w:hanging="230"/>
        <w:rPr>
          <w:rFonts w:ascii="Times New Roman" w:eastAsia="標楷體" w:hAnsi="Times New Roman"/>
          <w:kern w:val="0"/>
          <w:sz w:val="28"/>
          <w:szCs w:val="28"/>
        </w:rPr>
      </w:pPr>
      <w:r w:rsidRPr="00E65DCB">
        <w:rPr>
          <w:rFonts w:ascii="Times New Roman" w:eastAsia="標楷體" w:hAnsi="Times New Roman"/>
          <w:kern w:val="0"/>
          <w:sz w:val="28"/>
          <w:szCs w:val="28"/>
        </w:rPr>
        <w:t xml:space="preserve">1. The YDA staff will </w:t>
      </w:r>
      <w:r w:rsidR="0011173D" w:rsidRPr="00E65DCB">
        <w:rPr>
          <w:rFonts w:ascii="Times New Roman" w:eastAsia="標楷體" w:hAnsi="Times New Roman"/>
          <w:kern w:val="0"/>
          <w:sz w:val="28"/>
          <w:szCs w:val="28"/>
        </w:rPr>
        <w:t>first review the qualification of applicants.</w:t>
      </w:r>
      <w:r w:rsidR="00150FC4" w:rsidRPr="00E65DCB">
        <w:rPr>
          <w:rFonts w:ascii="Times New Roman" w:eastAsia="標楷體" w:hAnsi="Times New Roman" w:hint="eastAsia"/>
          <w:kern w:val="0"/>
          <w:sz w:val="28"/>
          <w:szCs w:val="28"/>
        </w:rPr>
        <w:t xml:space="preserve"> </w:t>
      </w:r>
      <w:r w:rsidR="00150FC4" w:rsidRPr="00E65DCB">
        <w:rPr>
          <w:rFonts w:ascii="Times New Roman" w:eastAsia="標楷體" w:hAnsi="Times New Roman"/>
          <w:kern w:val="0"/>
          <w:sz w:val="28"/>
          <w:szCs w:val="28"/>
        </w:rPr>
        <w:t>I</w:t>
      </w:r>
      <w:r w:rsidR="00150FC4" w:rsidRPr="00E65DCB">
        <w:rPr>
          <w:rFonts w:ascii="Times New Roman" w:eastAsia="標楷體" w:hAnsi="Times New Roman" w:hint="eastAsia"/>
          <w:kern w:val="0"/>
          <w:sz w:val="28"/>
          <w:szCs w:val="28"/>
        </w:rPr>
        <w:t>f the applicants are not qualified or the materials are not completed, he/she will not be submitted to next-stage selection.</w:t>
      </w:r>
    </w:p>
    <w:p w:rsidR="0011173D" w:rsidRPr="00E65DCB" w:rsidRDefault="0011173D" w:rsidP="003E5758">
      <w:pPr>
        <w:widowControl/>
        <w:spacing w:line="460" w:lineRule="exact"/>
        <w:ind w:leftChars="200" w:left="760" w:hangingChars="100" w:hanging="280"/>
        <w:rPr>
          <w:rFonts w:ascii="Times New Roman" w:eastAsia="標楷體" w:hAnsi="Times New Roman"/>
          <w:kern w:val="0"/>
          <w:sz w:val="28"/>
          <w:szCs w:val="28"/>
        </w:rPr>
      </w:pPr>
      <w:r w:rsidRPr="00E65DCB">
        <w:rPr>
          <w:rFonts w:ascii="Times New Roman" w:eastAsia="標楷體" w:hAnsi="Times New Roman"/>
          <w:kern w:val="0"/>
          <w:sz w:val="28"/>
          <w:szCs w:val="28"/>
        </w:rPr>
        <w:t>2. The YDA staff and the third party</w:t>
      </w:r>
      <w:r w:rsidR="0007518F" w:rsidRPr="00E65DCB">
        <w:rPr>
          <w:rFonts w:ascii="Times New Roman" w:eastAsia="標楷體" w:hAnsi="Times New Roman" w:hint="eastAsia"/>
          <w:kern w:val="0"/>
          <w:sz w:val="28"/>
          <w:szCs w:val="28"/>
        </w:rPr>
        <w:t xml:space="preserve"> </w:t>
      </w:r>
      <w:r w:rsidR="00150FC4" w:rsidRPr="00E65DCB">
        <w:rPr>
          <w:rFonts w:ascii="Times New Roman" w:eastAsia="標楷體" w:hAnsi="Times New Roman" w:hint="eastAsia"/>
          <w:kern w:val="0"/>
          <w:sz w:val="28"/>
          <w:szCs w:val="28"/>
        </w:rPr>
        <w:t>(experts and scholars)</w:t>
      </w:r>
      <w:r w:rsidRPr="00E65DCB">
        <w:rPr>
          <w:rFonts w:ascii="Times New Roman" w:eastAsia="標楷體" w:hAnsi="Times New Roman"/>
          <w:kern w:val="0"/>
          <w:sz w:val="28"/>
          <w:szCs w:val="28"/>
        </w:rPr>
        <w:t xml:space="preserve"> will then convene a committee to select the participants based on the information filled in the registration forms.</w:t>
      </w:r>
    </w:p>
    <w:p w:rsidR="0011173D" w:rsidRPr="00E65DCB" w:rsidRDefault="0011173D" w:rsidP="003E5758">
      <w:pPr>
        <w:widowControl/>
        <w:spacing w:line="460" w:lineRule="exact"/>
        <w:ind w:leftChars="200" w:left="760" w:hangingChars="100" w:hanging="280"/>
        <w:rPr>
          <w:rFonts w:ascii="Times New Roman" w:eastAsia="標楷體" w:hAnsi="Times New Roman"/>
          <w:kern w:val="0"/>
          <w:sz w:val="28"/>
          <w:szCs w:val="28"/>
        </w:rPr>
      </w:pPr>
      <w:r w:rsidRPr="00E65DCB">
        <w:rPr>
          <w:rFonts w:ascii="Times New Roman" w:eastAsia="標楷體" w:hAnsi="Times New Roman"/>
          <w:kern w:val="0"/>
          <w:sz w:val="28"/>
          <w:szCs w:val="28"/>
        </w:rPr>
        <w:t xml:space="preserve">3. The finalized list will be released via YDA official website, </w:t>
      </w:r>
      <w:proofErr w:type="spellStart"/>
      <w:r w:rsidRPr="00E65DCB">
        <w:rPr>
          <w:rFonts w:ascii="Times New Roman" w:eastAsia="標楷體" w:hAnsi="Times New Roman"/>
          <w:kern w:val="0"/>
          <w:sz w:val="28"/>
          <w:szCs w:val="28"/>
        </w:rPr>
        <w:t>iYouth</w:t>
      </w:r>
      <w:proofErr w:type="spellEnd"/>
      <w:r w:rsidRPr="00E65DCB">
        <w:rPr>
          <w:rFonts w:ascii="Times New Roman" w:eastAsia="標楷體" w:hAnsi="Times New Roman"/>
          <w:kern w:val="0"/>
          <w:sz w:val="28"/>
          <w:szCs w:val="28"/>
        </w:rPr>
        <w:t xml:space="preserve"> website</w:t>
      </w:r>
      <w:r w:rsidR="00150FC4" w:rsidRPr="00E65DCB">
        <w:rPr>
          <w:rFonts w:ascii="Times New Roman" w:eastAsia="標楷體" w:hAnsi="Times New Roman" w:hint="eastAsia"/>
          <w:kern w:val="0"/>
          <w:sz w:val="28"/>
          <w:szCs w:val="28"/>
        </w:rPr>
        <w:t xml:space="preserve"> by 30</w:t>
      </w:r>
      <w:r w:rsidR="00150FC4" w:rsidRPr="00E65DCB">
        <w:rPr>
          <w:rFonts w:ascii="Times New Roman" w:eastAsia="標楷體" w:hAnsi="Times New Roman" w:hint="eastAsia"/>
          <w:kern w:val="0"/>
          <w:sz w:val="28"/>
          <w:szCs w:val="28"/>
          <w:vertAlign w:val="superscript"/>
        </w:rPr>
        <w:t>th</w:t>
      </w:r>
      <w:r w:rsidR="0007518F" w:rsidRPr="00E65DCB">
        <w:rPr>
          <w:rFonts w:ascii="Times New Roman" w:eastAsia="標楷體" w:hAnsi="Times New Roman" w:hint="eastAsia"/>
          <w:kern w:val="0"/>
          <w:sz w:val="28"/>
          <w:szCs w:val="28"/>
        </w:rPr>
        <w:t xml:space="preserve"> Sept</w:t>
      </w:r>
      <w:r w:rsidRPr="00E65DCB">
        <w:rPr>
          <w:rFonts w:ascii="Times New Roman" w:eastAsia="標楷體" w:hAnsi="Times New Roman"/>
          <w:kern w:val="0"/>
          <w:sz w:val="28"/>
          <w:szCs w:val="28"/>
        </w:rPr>
        <w:t>. The staff will be in further contact with the selected participants.</w:t>
      </w:r>
    </w:p>
    <w:p w:rsidR="001A6D48" w:rsidRPr="00E65DCB" w:rsidRDefault="001A6D48" w:rsidP="003E5758">
      <w:pPr>
        <w:widowControl/>
        <w:spacing w:line="460" w:lineRule="exact"/>
        <w:ind w:leftChars="200" w:left="760" w:hangingChars="100" w:hanging="280"/>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4. </w:t>
      </w:r>
      <w:r w:rsidR="007967F5" w:rsidRPr="00E65DCB">
        <w:rPr>
          <w:rFonts w:ascii="Times New Roman" w:eastAsia="標楷體" w:hAnsi="Times New Roman" w:hint="eastAsia"/>
          <w:kern w:val="0"/>
          <w:sz w:val="28"/>
          <w:szCs w:val="28"/>
        </w:rPr>
        <w:t xml:space="preserve">If the selected applicants quit the </w:t>
      </w:r>
      <w:r w:rsidR="007967F5" w:rsidRPr="00E65DCB">
        <w:rPr>
          <w:rFonts w:ascii="Times New Roman" w:eastAsia="標楷體" w:hAnsi="Times New Roman"/>
          <w:kern w:val="0"/>
          <w:sz w:val="28"/>
          <w:szCs w:val="28"/>
        </w:rPr>
        <w:t>admittance</w:t>
      </w:r>
      <w:r w:rsidR="007967F5" w:rsidRPr="00E65DCB">
        <w:rPr>
          <w:rFonts w:ascii="Times New Roman" w:eastAsia="標楷體" w:hAnsi="Times New Roman" w:hint="eastAsia"/>
          <w:kern w:val="0"/>
          <w:sz w:val="28"/>
          <w:szCs w:val="28"/>
        </w:rPr>
        <w:t>, applicants on the waiting list will be informed to replace.</w:t>
      </w:r>
    </w:p>
    <w:p w:rsidR="008A4754" w:rsidRPr="00E65DCB" w:rsidRDefault="008A4754" w:rsidP="008A4754">
      <w:pPr>
        <w:widowControl/>
        <w:spacing w:line="460" w:lineRule="exact"/>
        <w:rPr>
          <w:rFonts w:ascii="Times New Roman" w:eastAsia="標楷體" w:hAnsi="Times New Roman"/>
          <w:kern w:val="0"/>
          <w:sz w:val="28"/>
          <w:szCs w:val="28"/>
        </w:rPr>
      </w:pPr>
      <w:r w:rsidRPr="00E65DCB">
        <w:rPr>
          <w:rFonts w:ascii="Times New Roman" w:eastAsia="標楷體" w:hAnsi="Times New Roman" w:hint="eastAsia"/>
          <w:kern w:val="0"/>
          <w:sz w:val="28"/>
          <w:szCs w:val="28"/>
        </w:rPr>
        <w:t>E. Rights and Obligations:</w:t>
      </w:r>
    </w:p>
    <w:p w:rsidR="008A4754" w:rsidRPr="00E65DCB" w:rsidRDefault="008A4754" w:rsidP="008A4754">
      <w:pPr>
        <w:widowControl/>
        <w:spacing w:line="460" w:lineRule="exact"/>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  1. Rights:</w:t>
      </w:r>
    </w:p>
    <w:p w:rsidR="008A4754" w:rsidRPr="00E65DCB" w:rsidRDefault="008A4754" w:rsidP="008A4754">
      <w:pPr>
        <w:widowControl/>
        <w:spacing w:line="460" w:lineRule="exact"/>
        <w:ind w:left="840" w:hangingChars="300" w:hanging="840"/>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    </w:t>
      </w:r>
      <w:r w:rsidR="003E0C70" w:rsidRPr="00E65DCB">
        <w:rPr>
          <w:rFonts w:ascii="Times New Roman" w:eastAsia="標楷體" w:hAnsi="Times New Roman" w:hint="eastAsia"/>
          <w:kern w:val="0"/>
          <w:sz w:val="28"/>
          <w:szCs w:val="28"/>
        </w:rPr>
        <w:t xml:space="preserve">(1)YDA will provide </w:t>
      </w:r>
      <w:r w:rsidRPr="00E65DCB">
        <w:rPr>
          <w:rFonts w:ascii="Times New Roman" w:eastAsia="標楷體" w:hAnsi="Times New Roman" w:hint="eastAsia"/>
          <w:kern w:val="0"/>
          <w:sz w:val="28"/>
          <w:szCs w:val="28"/>
        </w:rPr>
        <w:t>lunches and insurance during the 2-day seminar.</w:t>
      </w:r>
    </w:p>
    <w:p w:rsidR="008A4754" w:rsidRPr="00E65DCB" w:rsidRDefault="008A4754" w:rsidP="00721411">
      <w:pPr>
        <w:widowControl/>
        <w:spacing w:line="460" w:lineRule="exact"/>
        <w:ind w:left="840" w:hangingChars="300" w:hanging="840"/>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    (2)YDA will issue the attendance certificate for those who attend in 2-day seminar and </w:t>
      </w:r>
      <w:r w:rsidR="00721411" w:rsidRPr="00E65DCB">
        <w:rPr>
          <w:rFonts w:ascii="Times New Roman" w:eastAsia="標楷體" w:hAnsi="Times New Roman" w:hint="eastAsia"/>
          <w:kern w:val="0"/>
          <w:sz w:val="28"/>
          <w:szCs w:val="28"/>
        </w:rPr>
        <w:t>discuss/ exchange proactively.</w:t>
      </w:r>
    </w:p>
    <w:p w:rsidR="0011173D" w:rsidRPr="00E65DCB" w:rsidRDefault="00721411" w:rsidP="00721411">
      <w:pPr>
        <w:widowControl/>
        <w:spacing w:line="460" w:lineRule="exact"/>
        <w:ind w:left="840" w:hangingChars="300" w:hanging="840"/>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    (3)</w:t>
      </w:r>
      <w:r w:rsidRPr="00E65DCB">
        <w:t xml:space="preserve"> </w:t>
      </w:r>
      <w:r w:rsidRPr="00E65DCB">
        <w:rPr>
          <w:rFonts w:ascii="Times New Roman" w:hAnsi="Times New Roman"/>
          <w:sz w:val="28"/>
        </w:rPr>
        <w:t>YDA</w:t>
      </w:r>
      <w:r w:rsidRPr="00E65DCB">
        <w:rPr>
          <w:rFonts w:ascii="Times New Roman" w:eastAsia="標楷體" w:hAnsi="Times New Roman"/>
          <w:kern w:val="0"/>
          <w:sz w:val="32"/>
          <w:szCs w:val="28"/>
        </w:rPr>
        <w:t xml:space="preserve"> </w:t>
      </w:r>
      <w:r w:rsidRPr="00E65DCB">
        <w:rPr>
          <w:rFonts w:ascii="Times New Roman" w:eastAsia="標楷體" w:hAnsi="Times New Roman"/>
          <w:kern w:val="0"/>
          <w:sz w:val="28"/>
          <w:szCs w:val="28"/>
        </w:rPr>
        <w:t xml:space="preserve">will provide </w:t>
      </w:r>
      <w:r w:rsidRPr="00E65DCB">
        <w:rPr>
          <w:rFonts w:ascii="Times New Roman" w:eastAsia="標楷體" w:hAnsi="Times New Roman" w:hint="eastAsia"/>
          <w:kern w:val="0"/>
          <w:sz w:val="28"/>
          <w:szCs w:val="28"/>
        </w:rPr>
        <w:t xml:space="preserve">the following </w:t>
      </w:r>
      <w:r w:rsidRPr="00E65DCB">
        <w:rPr>
          <w:rFonts w:ascii="Times New Roman" w:eastAsia="標楷體" w:hAnsi="Times New Roman"/>
          <w:kern w:val="0"/>
          <w:sz w:val="28"/>
          <w:szCs w:val="28"/>
        </w:rPr>
        <w:t xml:space="preserve">participants of this seminar accommodation </w:t>
      </w:r>
      <w:r w:rsidRPr="00E65DCB">
        <w:rPr>
          <w:rFonts w:ascii="Times New Roman" w:eastAsia="標楷體" w:hAnsi="Times New Roman" w:hint="eastAsia"/>
          <w:kern w:val="0"/>
          <w:sz w:val="28"/>
          <w:szCs w:val="28"/>
        </w:rPr>
        <w:t xml:space="preserve">and dinner </w:t>
      </w:r>
      <w:r w:rsidRPr="00E65DCB">
        <w:rPr>
          <w:rFonts w:ascii="Times New Roman" w:eastAsia="標楷體" w:hAnsi="Times New Roman"/>
          <w:kern w:val="0"/>
          <w:sz w:val="28"/>
          <w:szCs w:val="28"/>
        </w:rPr>
        <w:t>on 15th Oct.</w:t>
      </w:r>
      <w:r w:rsidRPr="00E65DCB">
        <w:rPr>
          <w:rFonts w:ascii="Times New Roman" w:eastAsia="標楷體" w:hAnsi="Times New Roman" w:hint="eastAsia"/>
          <w:kern w:val="0"/>
          <w:sz w:val="28"/>
          <w:szCs w:val="28"/>
        </w:rPr>
        <w:t>:</w:t>
      </w:r>
      <w:r w:rsidRPr="00E65DCB">
        <w:rPr>
          <w:rFonts w:ascii="Times New Roman" w:eastAsia="標楷體" w:hAnsi="Times New Roman"/>
          <w:kern w:val="0"/>
          <w:sz w:val="28"/>
          <w:szCs w:val="28"/>
        </w:rPr>
        <w:t xml:space="preserve"> schools or workplaces (during the seminar period) are located south of Hsinchu City, Eastern Taiwan or outlying islands. Details will be arranged by the organizer.</w:t>
      </w:r>
    </w:p>
    <w:p w:rsidR="00721411" w:rsidRPr="00E65DCB" w:rsidRDefault="00721411" w:rsidP="00721411">
      <w:pPr>
        <w:widowControl/>
        <w:spacing w:line="460" w:lineRule="exact"/>
        <w:ind w:left="840" w:hangingChars="300" w:hanging="840"/>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  2. Obligations:</w:t>
      </w:r>
    </w:p>
    <w:p w:rsidR="00721411" w:rsidRPr="00E65DCB" w:rsidRDefault="00721411" w:rsidP="001A3E21">
      <w:pPr>
        <w:widowControl/>
        <w:spacing w:line="460" w:lineRule="exact"/>
        <w:ind w:left="840" w:hangingChars="300" w:hanging="840"/>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    (1)</w:t>
      </w:r>
      <w:r w:rsidR="001A3E21" w:rsidRPr="00E65DCB">
        <w:rPr>
          <w:rFonts w:ascii="Times New Roman" w:eastAsia="標楷體" w:hAnsi="Times New Roman"/>
          <w:kern w:val="0"/>
          <w:sz w:val="28"/>
          <w:szCs w:val="28"/>
        </w:rPr>
        <w:t xml:space="preserve"> </w:t>
      </w:r>
      <w:r w:rsidR="001A3E21" w:rsidRPr="00E65DCB">
        <w:rPr>
          <w:rFonts w:ascii="Times New Roman" w:eastAsia="標楷體" w:hAnsi="Times New Roman" w:hint="eastAsia"/>
          <w:kern w:val="0"/>
          <w:sz w:val="28"/>
          <w:szCs w:val="28"/>
        </w:rPr>
        <w:t>T</w:t>
      </w:r>
      <w:r w:rsidR="001A3E21" w:rsidRPr="00E65DCB">
        <w:rPr>
          <w:rFonts w:ascii="Times New Roman" w:eastAsia="標楷體" w:hAnsi="Times New Roman"/>
          <w:kern w:val="0"/>
          <w:sz w:val="28"/>
          <w:szCs w:val="28"/>
        </w:rPr>
        <w:t xml:space="preserve">he </w:t>
      </w:r>
      <w:r w:rsidR="001A3E21" w:rsidRPr="00E65DCB">
        <w:rPr>
          <w:rFonts w:ascii="Times New Roman" w:eastAsia="標楷體" w:hAnsi="Times New Roman" w:hint="eastAsia"/>
          <w:kern w:val="0"/>
          <w:sz w:val="28"/>
          <w:szCs w:val="28"/>
        </w:rPr>
        <w:t xml:space="preserve">selected </w:t>
      </w:r>
      <w:r w:rsidR="001A3E21" w:rsidRPr="00E65DCB">
        <w:rPr>
          <w:rFonts w:ascii="Times New Roman" w:eastAsia="標楷體" w:hAnsi="Times New Roman"/>
          <w:kern w:val="0"/>
          <w:sz w:val="28"/>
          <w:szCs w:val="28"/>
        </w:rPr>
        <w:t>participants are responsible for their travel expenses to and from the</w:t>
      </w:r>
      <w:r w:rsidR="001A3E21" w:rsidRPr="00E65DCB">
        <w:rPr>
          <w:rFonts w:ascii="Times New Roman" w:eastAsia="標楷體" w:hAnsi="Times New Roman" w:hint="eastAsia"/>
          <w:kern w:val="0"/>
          <w:sz w:val="28"/>
          <w:szCs w:val="28"/>
        </w:rPr>
        <w:t xml:space="preserve"> seminar.</w:t>
      </w:r>
    </w:p>
    <w:p w:rsidR="001A3E21" w:rsidRPr="00E65DCB" w:rsidRDefault="001A3E21" w:rsidP="00721411">
      <w:pPr>
        <w:widowControl/>
        <w:spacing w:line="460" w:lineRule="exact"/>
        <w:ind w:left="840" w:hangingChars="300" w:hanging="840"/>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    (2)</w:t>
      </w:r>
      <w:r w:rsidR="00E66B57" w:rsidRPr="00E65DCB">
        <w:t xml:space="preserve"> </w:t>
      </w:r>
      <w:r w:rsidR="00E66B57" w:rsidRPr="00E65DCB">
        <w:rPr>
          <w:rFonts w:ascii="Times New Roman" w:eastAsia="標楷體" w:hAnsi="Times New Roman"/>
          <w:kern w:val="0"/>
          <w:sz w:val="28"/>
          <w:szCs w:val="28"/>
        </w:rPr>
        <w:t>The selected participants are responsible for</w:t>
      </w:r>
      <w:r w:rsidR="00E66B57" w:rsidRPr="00E65DCB">
        <w:rPr>
          <w:rFonts w:ascii="Times New Roman" w:eastAsia="標楷體" w:hAnsi="Times New Roman" w:hint="eastAsia"/>
          <w:kern w:val="0"/>
          <w:sz w:val="28"/>
          <w:szCs w:val="28"/>
        </w:rPr>
        <w:t xml:space="preserve"> application for leaving to their own school or unit.</w:t>
      </w:r>
    </w:p>
    <w:p w:rsidR="00E66B57" w:rsidRPr="00E65DCB" w:rsidRDefault="00E66B57" w:rsidP="00721411">
      <w:pPr>
        <w:widowControl/>
        <w:spacing w:line="460" w:lineRule="exact"/>
        <w:ind w:left="840" w:hangingChars="300" w:hanging="840"/>
        <w:rPr>
          <w:rFonts w:ascii="Times New Roman" w:eastAsia="標楷體" w:hAnsi="Times New Roman"/>
          <w:kern w:val="0"/>
          <w:sz w:val="28"/>
          <w:szCs w:val="28"/>
        </w:rPr>
      </w:pPr>
      <w:r w:rsidRPr="00E65DCB">
        <w:rPr>
          <w:rFonts w:ascii="Times New Roman" w:eastAsia="標楷體" w:hAnsi="Times New Roman" w:hint="eastAsia"/>
          <w:kern w:val="0"/>
          <w:sz w:val="28"/>
          <w:szCs w:val="28"/>
        </w:rPr>
        <w:t xml:space="preserve">    (3)Proactively join, discuss and exchange in the seminar, workshop, world </w:t>
      </w:r>
      <w:r w:rsidRPr="00E65DCB">
        <w:rPr>
          <w:rFonts w:ascii="Times New Roman" w:eastAsia="標楷體" w:hAnsi="Times New Roman"/>
          <w:kern w:val="0"/>
          <w:sz w:val="28"/>
          <w:szCs w:val="28"/>
        </w:rPr>
        <w:t>café</w:t>
      </w:r>
      <w:r w:rsidRPr="00E65DCB">
        <w:rPr>
          <w:rFonts w:ascii="Times New Roman" w:eastAsia="標楷體" w:hAnsi="Times New Roman" w:hint="eastAsia"/>
          <w:kern w:val="0"/>
          <w:sz w:val="28"/>
          <w:szCs w:val="28"/>
        </w:rPr>
        <w:t xml:space="preserve"> and declaration on youth action.</w:t>
      </w:r>
    </w:p>
    <w:p w:rsidR="00E66B57" w:rsidRPr="00E65DCB" w:rsidRDefault="00E66B57" w:rsidP="00721411">
      <w:pPr>
        <w:widowControl/>
        <w:spacing w:line="460" w:lineRule="exact"/>
        <w:ind w:left="840" w:hangingChars="300" w:hanging="840"/>
        <w:rPr>
          <w:rFonts w:ascii="Times New Roman" w:eastAsia="標楷體" w:hAnsi="Times New Roman"/>
          <w:kern w:val="0"/>
          <w:sz w:val="28"/>
          <w:szCs w:val="28"/>
        </w:rPr>
      </w:pPr>
      <w:r w:rsidRPr="00E65DCB">
        <w:rPr>
          <w:rFonts w:ascii="Times New Roman" w:eastAsia="標楷體" w:hAnsi="Times New Roman" w:hint="eastAsia"/>
          <w:kern w:val="0"/>
          <w:sz w:val="28"/>
          <w:szCs w:val="28"/>
        </w:rPr>
        <w:lastRenderedPageBreak/>
        <w:t xml:space="preserve">    (4)</w:t>
      </w:r>
      <w:r w:rsidR="00305C92" w:rsidRPr="00E65DCB">
        <w:rPr>
          <w:rFonts w:ascii="Times New Roman" w:eastAsia="標楷體" w:hAnsi="Times New Roman" w:hint="eastAsia"/>
          <w:kern w:val="0"/>
          <w:sz w:val="28"/>
          <w:szCs w:val="28"/>
        </w:rPr>
        <w:t>Agreement granted to YDA to include personal data in YDA international affair talent database. YDA will use and process those data under the regulation of Individual Data Protection Law. You hav</w:t>
      </w:r>
      <w:r w:rsidR="0074576E" w:rsidRPr="00E65DCB">
        <w:rPr>
          <w:rFonts w:ascii="Times New Roman" w:eastAsia="標楷體" w:hAnsi="Times New Roman" w:hint="eastAsia"/>
          <w:kern w:val="0"/>
          <w:sz w:val="28"/>
          <w:szCs w:val="28"/>
        </w:rPr>
        <w:t>e the right to ask YDA to erase</w:t>
      </w:r>
      <w:r w:rsidR="00305C92" w:rsidRPr="00E65DCB">
        <w:rPr>
          <w:rFonts w:ascii="Times New Roman" w:eastAsia="標楷體" w:hAnsi="Times New Roman" w:hint="eastAsia"/>
          <w:kern w:val="0"/>
          <w:sz w:val="28"/>
          <w:szCs w:val="28"/>
        </w:rPr>
        <w:t xml:space="preserve">, end processing or </w:t>
      </w:r>
      <w:r w:rsidR="007D7865" w:rsidRPr="00E65DCB">
        <w:rPr>
          <w:rFonts w:ascii="Times New Roman" w:eastAsia="標楷體" w:hAnsi="Times New Roman"/>
          <w:kern w:val="0"/>
          <w:sz w:val="28"/>
          <w:szCs w:val="28"/>
        </w:rPr>
        <w:t>using</w:t>
      </w:r>
      <w:r w:rsidR="007D7865" w:rsidRPr="00E65DCB">
        <w:rPr>
          <w:rFonts w:ascii="Times New Roman" w:eastAsia="標楷體" w:hAnsi="Times New Roman" w:hint="eastAsia"/>
          <w:kern w:val="0"/>
          <w:sz w:val="28"/>
          <w:szCs w:val="28"/>
        </w:rPr>
        <w:t xml:space="preserve"> your data. </w:t>
      </w:r>
    </w:p>
    <w:p w:rsidR="007D7865" w:rsidRPr="00E65DCB" w:rsidRDefault="007D7865" w:rsidP="003E5758">
      <w:pPr>
        <w:spacing w:line="460" w:lineRule="exact"/>
        <w:rPr>
          <w:rFonts w:ascii="Times New Roman" w:eastAsia="標楷體" w:hAnsi="Times New Roman"/>
          <w:sz w:val="28"/>
          <w:szCs w:val="28"/>
        </w:rPr>
      </w:pPr>
      <w:r w:rsidRPr="00E65DCB">
        <w:rPr>
          <w:rFonts w:ascii="Times New Roman" w:eastAsia="標楷體" w:hAnsi="Times New Roman" w:hint="eastAsia"/>
          <w:sz w:val="28"/>
          <w:szCs w:val="28"/>
        </w:rPr>
        <w:t>F. Notice:</w:t>
      </w:r>
    </w:p>
    <w:p w:rsidR="007D7865" w:rsidRPr="00E65DCB" w:rsidRDefault="007D7865" w:rsidP="007D7865">
      <w:pPr>
        <w:spacing w:line="460" w:lineRule="exact"/>
        <w:ind w:left="560" w:hangingChars="200" w:hanging="560"/>
        <w:rPr>
          <w:rFonts w:ascii="Times New Roman" w:eastAsia="標楷體" w:hAnsi="Times New Roman"/>
          <w:sz w:val="28"/>
          <w:szCs w:val="28"/>
        </w:rPr>
      </w:pPr>
      <w:r w:rsidRPr="00E65DCB">
        <w:rPr>
          <w:rFonts w:ascii="Times New Roman" w:eastAsia="標楷體" w:hAnsi="Times New Roman" w:hint="eastAsia"/>
          <w:sz w:val="28"/>
          <w:szCs w:val="28"/>
        </w:rPr>
        <w:t xml:space="preserve">  1. If the documents of the selected applicants are proved not qualified or false, his/her admittance will be deprived.</w:t>
      </w:r>
    </w:p>
    <w:p w:rsidR="007D7865" w:rsidRPr="00E65DCB" w:rsidRDefault="007D7865" w:rsidP="007D7865">
      <w:pPr>
        <w:spacing w:line="460" w:lineRule="exact"/>
        <w:ind w:left="560" w:hangingChars="200" w:hanging="560"/>
        <w:rPr>
          <w:rFonts w:ascii="Times New Roman" w:eastAsia="標楷體" w:hAnsi="Times New Roman"/>
          <w:sz w:val="28"/>
          <w:szCs w:val="28"/>
        </w:rPr>
      </w:pPr>
      <w:r w:rsidRPr="00E65DCB">
        <w:rPr>
          <w:rFonts w:ascii="Times New Roman" w:eastAsia="標楷體" w:hAnsi="Times New Roman" w:hint="eastAsia"/>
          <w:sz w:val="28"/>
          <w:szCs w:val="28"/>
        </w:rPr>
        <w:t xml:space="preserve">  2. YDA has the right not to issue the certificate to those who are not p</w:t>
      </w:r>
      <w:r w:rsidRPr="00E65DCB">
        <w:rPr>
          <w:rFonts w:ascii="Times New Roman" w:eastAsia="標楷體" w:hAnsi="Times New Roman"/>
          <w:sz w:val="28"/>
          <w:szCs w:val="28"/>
        </w:rPr>
        <w:t xml:space="preserve">roactively </w:t>
      </w:r>
      <w:r w:rsidRPr="00E65DCB">
        <w:rPr>
          <w:rFonts w:ascii="Times New Roman" w:eastAsia="標楷體" w:hAnsi="Times New Roman" w:hint="eastAsia"/>
          <w:sz w:val="28"/>
          <w:szCs w:val="28"/>
        </w:rPr>
        <w:t>participate</w:t>
      </w:r>
      <w:r w:rsidRPr="00E65DCB">
        <w:rPr>
          <w:rFonts w:ascii="Times New Roman" w:eastAsia="標楷體" w:hAnsi="Times New Roman"/>
          <w:sz w:val="28"/>
          <w:szCs w:val="28"/>
        </w:rPr>
        <w:t xml:space="preserve">, discuss and exchange </w:t>
      </w:r>
      <w:r w:rsidRPr="00E65DCB">
        <w:rPr>
          <w:rFonts w:ascii="Times New Roman" w:eastAsia="標楷體" w:hAnsi="Times New Roman" w:hint="eastAsia"/>
          <w:sz w:val="28"/>
          <w:szCs w:val="28"/>
        </w:rPr>
        <w:t xml:space="preserve">with participants </w:t>
      </w:r>
      <w:r w:rsidRPr="00E65DCB">
        <w:rPr>
          <w:rFonts w:ascii="Times New Roman" w:eastAsia="標楷體" w:hAnsi="Times New Roman"/>
          <w:sz w:val="28"/>
          <w:szCs w:val="28"/>
        </w:rPr>
        <w:t>in the seminar, workshop, world café and declaration on youth action.</w:t>
      </w:r>
    </w:p>
    <w:p w:rsidR="007D7865" w:rsidRPr="00E65DCB" w:rsidRDefault="007D7865" w:rsidP="007D7865">
      <w:pPr>
        <w:spacing w:line="460" w:lineRule="exact"/>
        <w:ind w:left="560" w:hangingChars="200" w:hanging="560"/>
        <w:rPr>
          <w:rFonts w:ascii="Times New Roman" w:eastAsia="標楷體" w:hAnsi="Times New Roman"/>
          <w:sz w:val="28"/>
          <w:szCs w:val="28"/>
        </w:rPr>
      </w:pPr>
      <w:r w:rsidRPr="00E65DCB">
        <w:rPr>
          <w:rFonts w:ascii="Times New Roman" w:eastAsia="標楷體" w:hAnsi="Times New Roman" w:hint="eastAsia"/>
          <w:sz w:val="28"/>
          <w:szCs w:val="28"/>
        </w:rPr>
        <w:t xml:space="preserve">  3. Given the f</w:t>
      </w:r>
      <w:r w:rsidRPr="00E65DCB">
        <w:rPr>
          <w:rFonts w:ascii="Times New Roman" w:eastAsia="標楷體" w:hAnsi="Times New Roman"/>
          <w:sz w:val="28"/>
          <w:szCs w:val="28"/>
        </w:rPr>
        <w:t>actors of force majeure</w:t>
      </w:r>
      <w:r w:rsidRPr="00E65DCB">
        <w:rPr>
          <w:rFonts w:ascii="Times New Roman" w:eastAsia="標楷體" w:hAnsi="Times New Roman" w:hint="eastAsia"/>
          <w:sz w:val="28"/>
          <w:szCs w:val="28"/>
        </w:rPr>
        <w:t xml:space="preserve">, YDA has the </w:t>
      </w:r>
      <w:r w:rsidRPr="00E65DCB">
        <w:rPr>
          <w:rFonts w:ascii="Times New Roman" w:eastAsia="標楷體" w:hAnsi="Times New Roman"/>
          <w:sz w:val="28"/>
          <w:szCs w:val="28"/>
        </w:rPr>
        <w:t>right</w:t>
      </w:r>
      <w:r w:rsidRPr="00E65DCB">
        <w:rPr>
          <w:rFonts w:ascii="Times New Roman" w:eastAsia="標楷體" w:hAnsi="Times New Roman" w:hint="eastAsia"/>
          <w:sz w:val="28"/>
          <w:szCs w:val="28"/>
        </w:rPr>
        <w:t xml:space="preserve"> to change, cancel or suspend the applicant selection and seminar. Selected applicants should bear the c</w:t>
      </w:r>
      <w:r w:rsidRPr="00E65DCB">
        <w:rPr>
          <w:rFonts w:ascii="Times New Roman" w:eastAsia="標楷體" w:hAnsi="Times New Roman"/>
          <w:sz w:val="28"/>
          <w:szCs w:val="28"/>
        </w:rPr>
        <w:t>osts associated with the derivative</w:t>
      </w:r>
      <w:r w:rsidRPr="00E65DCB">
        <w:rPr>
          <w:rFonts w:ascii="Times New Roman" w:eastAsia="標楷體" w:hAnsi="Times New Roman" w:hint="eastAsia"/>
          <w:sz w:val="28"/>
          <w:szCs w:val="28"/>
        </w:rPr>
        <w:t>.</w:t>
      </w:r>
    </w:p>
    <w:p w:rsidR="0011173D" w:rsidRPr="00E65DCB" w:rsidRDefault="007D7865" w:rsidP="003E5758">
      <w:pPr>
        <w:spacing w:line="460" w:lineRule="exact"/>
        <w:rPr>
          <w:rFonts w:ascii="Times New Roman" w:eastAsia="標楷體" w:hAnsi="Times New Roman"/>
          <w:sz w:val="28"/>
          <w:szCs w:val="28"/>
        </w:rPr>
      </w:pPr>
      <w:r w:rsidRPr="00E65DCB">
        <w:rPr>
          <w:rFonts w:ascii="Times New Roman" w:eastAsia="標楷體" w:hAnsi="Times New Roman" w:hint="eastAsia"/>
          <w:sz w:val="28"/>
          <w:szCs w:val="28"/>
        </w:rPr>
        <w:t>G</w:t>
      </w:r>
      <w:r w:rsidR="0011173D" w:rsidRPr="00E65DCB">
        <w:rPr>
          <w:rFonts w:ascii="Times New Roman" w:eastAsia="標楷體" w:hAnsi="Times New Roman"/>
          <w:sz w:val="28"/>
          <w:szCs w:val="28"/>
        </w:rPr>
        <w:t>. Liaison Person</w:t>
      </w:r>
      <w:r w:rsidR="0011173D" w:rsidRPr="00E65DCB">
        <w:rPr>
          <w:rFonts w:ascii="Times New Roman" w:eastAsia="標楷體" w:hAnsi="Times New Roman"/>
          <w:sz w:val="28"/>
          <w:szCs w:val="28"/>
        </w:rPr>
        <w:t>：</w:t>
      </w:r>
    </w:p>
    <w:p w:rsidR="0011173D" w:rsidRPr="00E65DCB" w:rsidRDefault="0011173D" w:rsidP="003E5758">
      <w:pPr>
        <w:spacing w:line="460" w:lineRule="exact"/>
        <w:ind w:left="1120" w:hangingChars="400" w:hanging="1120"/>
        <w:rPr>
          <w:rFonts w:ascii="Times New Roman" w:eastAsia="標楷體" w:hAnsi="Times New Roman"/>
          <w:sz w:val="28"/>
          <w:szCs w:val="28"/>
        </w:rPr>
      </w:pPr>
      <w:r w:rsidRPr="00E65DCB">
        <w:rPr>
          <w:rFonts w:ascii="Times New Roman" w:eastAsia="標楷體" w:hAnsi="Times New Roman"/>
          <w:sz w:val="28"/>
          <w:szCs w:val="28"/>
        </w:rPr>
        <w:t xml:space="preserve">      </w:t>
      </w:r>
      <w:r w:rsidRPr="00E65DCB">
        <w:rPr>
          <w:rFonts w:ascii="Times New Roman" w:eastAsia="標楷體" w:hAnsi="Times New Roman"/>
          <w:sz w:val="28"/>
          <w:szCs w:val="28"/>
        </w:rPr>
        <w:sym w:font="Wingdings 2" w:char="F0BE"/>
      </w:r>
      <w:r w:rsidRPr="00E65DCB">
        <w:rPr>
          <w:rFonts w:ascii="Times New Roman" w:eastAsia="標楷體" w:hAnsi="Times New Roman"/>
          <w:sz w:val="28"/>
          <w:szCs w:val="28"/>
        </w:rPr>
        <w:t>Organized by</w:t>
      </w:r>
      <w:r w:rsidRPr="00E65DCB">
        <w:rPr>
          <w:rFonts w:ascii="Times New Roman" w:eastAsia="標楷體" w:hAnsi="Times New Roman"/>
          <w:sz w:val="28"/>
          <w:szCs w:val="28"/>
        </w:rPr>
        <w:t>：</w:t>
      </w:r>
    </w:p>
    <w:p w:rsidR="0011173D" w:rsidRPr="00E65DCB" w:rsidRDefault="0011173D" w:rsidP="003E5758">
      <w:pPr>
        <w:spacing w:line="460" w:lineRule="exact"/>
        <w:ind w:leftChars="400" w:left="960"/>
        <w:rPr>
          <w:rFonts w:ascii="Times New Roman" w:eastAsia="標楷體" w:hAnsi="Times New Roman"/>
          <w:sz w:val="28"/>
          <w:szCs w:val="28"/>
        </w:rPr>
      </w:pPr>
      <w:r w:rsidRPr="00E65DCB">
        <w:rPr>
          <w:rFonts w:ascii="Times New Roman" w:eastAsia="標楷體" w:hAnsi="Times New Roman"/>
          <w:sz w:val="28"/>
          <w:szCs w:val="28"/>
        </w:rPr>
        <w:t>Ms. L</w:t>
      </w:r>
      <w:r w:rsidR="00F82446" w:rsidRPr="00E65DCB">
        <w:rPr>
          <w:rFonts w:ascii="Times New Roman" w:eastAsia="標楷體" w:hAnsi="Times New Roman" w:hint="eastAsia"/>
          <w:sz w:val="28"/>
          <w:szCs w:val="28"/>
        </w:rPr>
        <w:t>iu</w:t>
      </w:r>
      <w:r w:rsidRPr="00E65DCB">
        <w:rPr>
          <w:rFonts w:ascii="Times New Roman" w:eastAsia="標楷體" w:hAnsi="Times New Roman"/>
          <w:sz w:val="28"/>
          <w:szCs w:val="28"/>
        </w:rPr>
        <w:t>, Youth Development Administration, M.O.E. 02-7736553</w:t>
      </w:r>
      <w:r w:rsidR="00F82446" w:rsidRPr="00E65DCB">
        <w:rPr>
          <w:rFonts w:ascii="Times New Roman" w:eastAsia="標楷體" w:hAnsi="Times New Roman" w:hint="eastAsia"/>
          <w:sz w:val="28"/>
          <w:szCs w:val="28"/>
        </w:rPr>
        <w:t>3</w:t>
      </w:r>
    </w:p>
    <w:p w:rsidR="00E66C60" w:rsidRPr="00E65DCB" w:rsidRDefault="0011173D" w:rsidP="003E5758">
      <w:pPr>
        <w:spacing w:line="460" w:lineRule="exact"/>
        <w:ind w:left="1120" w:hangingChars="400" w:hanging="1120"/>
        <w:rPr>
          <w:rFonts w:ascii="Times New Roman" w:eastAsia="標楷體" w:hAnsi="Times New Roman"/>
          <w:sz w:val="28"/>
          <w:szCs w:val="28"/>
        </w:rPr>
      </w:pPr>
      <w:r w:rsidRPr="00E65DCB">
        <w:rPr>
          <w:rFonts w:ascii="Times New Roman" w:eastAsia="標楷體" w:hAnsi="Times New Roman"/>
          <w:sz w:val="28"/>
          <w:szCs w:val="28"/>
        </w:rPr>
        <w:t xml:space="preserve">      </w:t>
      </w:r>
      <w:r w:rsidRPr="00E65DCB">
        <w:rPr>
          <w:rFonts w:ascii="Times New Roman" w:eastAsia="標楷體" w:hAnsi="Times New Roman"/>
          <w:sz w:val="28"/>
          <w:szCs w:val="28"/>
        </w:rPr>
        <w:sym w:font="Wingdings 2" w:char="F0BE"/>
      </w:r>
      <w:r w:rsidRPr="00E65DCB">
        <w:rPr>
          <w:rFonts w:ascii="Times New Roman" w:eastAsia="標楷體" w:hAnsi="Times New Roman"/>
          <w:sz w:val="28"/>
          <w:szCs w:val="28"/>
        </w:rPr>
        <w:t>Executed by</w:t>
      </w:r>
      <w:r w:rsidRPr="00E65DCB">
        <w:rPr>
          <w:rFonts w:ascii="Times New Roman" w:eastAsia="標楷體" w:hAnsi="Times New Roman"/>
          <w:sz w:val="28"/>
          <w:szCs w:val="28"/>
        </w:rPr>
        <w:t>：</w:t>
      </w:r>
      <w:r w:rsidRPr="00E65DCB">
        <w:rPr>
          <w:rFonts w:ascii="Times New Roman" w:eastAsia="標楷體" w:hAnsi="Times New Roman"/>
          <w:sz w:val="28"/>
          <w:szCs w:val="28"/>
        </w:rPr>
        <w:br/>
        <w:t xml:space="preserve">Ms. </w:t>
      </w:r>
      <w:r w:rsidR="00F82446" w:rsidRPr="00E65DCB">
        <w:rPr>
          <w:rFonts w:ascii="Times New Roman" w:eastAsia="標楷體" w:hAnsi="Times New Roman" w:hint="eastAsia"/>
          <w:sz w:val="28"/>
          <w:szCs w:val="28"/>
        </w:rPr>
        <w:t>Sophie Lin</w:t>
      </w:r>
      <w:r w:rsidRPr="00E65DCB">
        <w:rPr>
          <w:rFonts w:ascii="Times New Roman" w:eastAsia="標楷體" w:hAnsi="Times New Roman"/>
          <w:sz w:val="28"/>
          <w:szCs w:val="28"/>
        </w:rPr>
        <w:t>, National Association of Small and Medium Enterprises 02-2366-0812#125</w:t>
      </w:r>
    </w:p>
    <w:p w:rsidR="0011173D" w:rsidRDefault="0011173D" w:rsidP="003E5758">
      <w:pPr>
        <w:spacing w:line="460" w:lineRule="exact"/>
        <w:ind w:firstLineChars="403" w:firstLine="1128"/>
        <w:rPr>
          <w:rFonts w:ascii="Times New Roman" w:eastAsia="標楷體" w:hAnsi="Times New Roman"/>
          <w:sz w:val="28"/>
          <w:szCs w:val="28"/>
        </w:rPr>
      </w:pPr>
      <w:r w:rsidRPr="00E65DCB">
        <w:rPr>
          <w:rFonts w:ascii="Times New Roman" w:eastAsia="標楷體" w:hAnsi="Times New Roman"/>
          <w:sz w:val="28"/>
          <w:szCs w:val="28"/>
        </w:rPr>
        <w:t xml:space="preserve">Online Registration: </w:t>
      </w:r>
      <w:hyperlink r:id="rId11" w:history="1">
        <w:r w:rsidR="00F82446" w:rsidRPr="00E65DCB">
          <w:rPr>
            <w:rStyle w:val="a3"/>
            <w:rFonts w:ascii="Times New Roman" w:eastAsia="標楷體" w:hAnsi="Times New Roman"/>
            <w:color w:val="auto"/>
            <w:sz w:val="28"/>
            <w:szCs w:val="28"/>
          </w:rPr>
          <w:t>http://iyouth.youthhub.tw/main.php</w:t>
        </w:r>
      </w:hyperlink>
      <w:r w:rsidR="00F82446" w:rsidRPr="00E65DCB">
        <w:rPr>
          <w:rFonts w:ascii="Times New Roman" w:eastAsia="標楷體" w:hAnsi="Times New Roman" w:hint="eastAsia"/>
          <w:sz w:val="28"/>
          <w:szCs w:val="28"/>
        </w:rPr>
        <w:t xml:space="preserve"> </w:t>
      </w:r>
    </w:p>
    <w:p w:rsidR="00CA47C0" w:rsidRDefault="00CA47C0" w:rsidP="003E5758">
      <w:pPr>
        <w:spacing w:line="460" w:lineRule="exact"/>
        <w:ind w:firstLineChars="403" w:firstLine="1128"/>
        <w:rPr>
          <w:rFonts w:ascii="Times New Roman" w:eastAsia="標楷體" w:hAnsi="Times New Roman"/>
          <w:sz w:val="28"/>
          <w:szCs w:val="28"/>
        </w:rPr>
      </w:pPr>
    </w:p>
    <w:p w:rsidR="00CA47C0" w:rsidRDefault="00CA47C0" w:rsidP="003E5758">
      <w:pPr>
        <w:spacing w:line="460" w:lineRule="exact"/>
        <w:ind w:firstLineChars="403" w:firstLine="1128"/>
        <w:rPr>
          <w:rFonts w:ascii="Times New Roman" w:eastAsia="標楷體" w:hAnsi="Times New Roman"/>
          <w:sz w:val="28"/>
          <w:szCs w:val="28"/>
        </w:rPr>
      </w:pPr>
    </w:p>
    <w:p w:rsidR="00CA47C0" w:rsidRDefault="00CA47C0" w:rsidP="003E5758">
      <w:pPr>
        <w:spacing w:line="460" w:lineRule="exact"/>
        <w:ind w:firstLineChars="403" w:firstLine="1128"/>
        <w:rPr>
          <w:rFonts w:ascii="Times New Roman" w:eastAsia="標楷體" w:hAnsi="Times New Roman"/>
          <w:sz w:val="28"/>
          <w:szCs w:val="28"/>
        </w:rPr>
      </w:pPr>
    </w:p>
    <w:p w:rsidR="00CA47C0" w:rsidRDefault="00CA47C0" w:rsidP="003E5758">
      <w:pPr>
        <w:spacing w:line="460" w:lineRule="exact"/>
        <w:ind w:firstLineChars="403" w:firstLine="1128"/>
        <w:rPr>
          <w:rFonts w:ascii="Times New Roman" w:eastAsia="標楷體" w:hAnsi="Times New Roman"/>
          <w:sz w:val="28"/>
          <w:szCs w:val="28"/>
        </w:rPr>
      </w:pPr>
    </w:p>
    <w:p w:rsidR="00CA47C0" w:rsidRDefault="00CA47C0" w:rsidP="003E5758">
      <w:pPr>
        <w:spacing w:line="460" w:lineRule="exact"/>
        <w:ind w:firstLineChars="403" w:firstLine="1128"/>
        <w:rPr>
          <w:rFonts w:ascii="Times New Roman" w:eastAsia="標楷體" w:hAnsi="Times New Roman"/>
          <w:sz w:val="28"/>
          <w:szCs w:val="28"/>
        </w:rPr>
      </w:pPr>
    </w:p>
    <w:p w:rsidR="00CA47C0" w:rsidRDefault="00CA47C0" w:rsidP="003E5758">
      <w:pPr>
        <w:spacing w:line="460" w:lineRule="exact"/>
        <w:ind w:firstLineChars="403" w:firstLine="1128"/>
        <w:rPr>
          <w:rFonts w:ascii="Times New Roman" w:eastAsia="標楷體" w:hAnsi="Times New Roman"/>
          <w:sz w:val="28"/>
          <w:szCs w:val="28"/>
        </w:rPr>
      </w:pPr>
    </w:p>
    <w:p w:rsidR="00CA47C0" w:rsidRDefault="00CA47C0" w:rsidP="003E5758">
      <w:pPr>
        <w:spacing w:line="460" w:lineRule="exact"/>
        <w:ind w:firstLineChars="403" w:firstLine="1128"/>
        <w:rPr>
          <w:rFonts w:ascii="Times New Roman" w:eastAsia="標楷體" w:hAnsi="Times New Roman"/>
          <w:sz w:val="28"/>
          <w:szCs w:val="28"/>
        </w:rPr>
      </w:pPr>
    </w:p>
    <w:p w:rsidR="007D2E28" w:rsidRPr="00E65DCB" w:rsidRDefault="007D2E28" w:rsidP="003E5758">
      <w:pPr>
        <w:spacing w:line="460" w:lineRule="exact"/>
        <w:rPr>
          <w:rFonts w:ascii="Times New Roman" w:hAnsi="Times New Roman"/>
        </w:rPr>
      </w:pPr>
    </w:p>
    <w:sectPr w:rsidR="007D2E28" w:rsidRPr="00E65DC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85" w:rsidRDefault="00EF3985" w:rsidP="00E04643">
      <w:r>
        <w:separator/>
      </w:r>
    </w:p>
  </w:endnote>
  <w:endnote w:type="continuationSeparator" w:id="0">
    <w:p w:rsidR="00EF3985" w:rsidRDefault="00EF3985" w:rsidP="00E0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85" w:rsidRDefault="00EF3985" w:rsidP="00E04643">
      <w:r>
        <w:separator/>
      </w:r>
    </w:p>
  </w:footnote>
  <w:footnote w:type="continuationSeparator" w:id="0">
    <w:p w:rsidR="00EF3985" w:rsidRDefault="00EF3985" w:rsidP="00E04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45D1"/>
    <w:multiLevelType w:val="hybridMultilevel"/>
    <w:tmpl w:val="30B87836"/>
    <w:lvl w:ilvl="0" w:tplc="388A6092">
      <w:start w:val="1"/>
      <w:numFmt w:val="taiwaneseCountingThousand"/>
      <w:lvlText w:val="(%1)"/>
      <w:lvlJc w:val="left"/>
      <w:pPr>
        <w:tabs>
          <w:tab w:val="num" w:pos="1950"/>
        </w:tabs>
        <w:ind w:left="1950" w:hanging="390"/>
      </w:pPr>
      <w:rPr>
        <w:rFonts w:hAnsi="標楷體" w:hint="default"/>
        <w:lang w:eastAsia="zh-TW"/>
      </w:rPr>
    </w:lvl>
    <w:lvl w:ilvl="1" w:tplc="04090019">
      <w:start w:val="1"/>
      <w:numFmt w:val="ideographTraditional"/>
      <w:lvlText w:val="%2、"/>
      <w:lvlJc w:val="left"/>
      <w:pPr>
        <w:tabs>
          <w:tab w:val="num" w:pos="2520"/>
        </w:tabs>
        <w:ind w:left="2520" w:hanging="480"/>
      </w:pPr>
    </w:lvl>
    <w:lvl w:ilvl="2" w:tplc="0409001B">
      <w:start w:val="1"/>
      <w:numFmt w:val="lowerRoman"/>
      <w:lvlText w:val="%3."/>
      <w:lvlJc w:val="right"/>
      <w:pPr>
        <w:tabs>
          <w:tab w:val="num" w:pos="3000"/>
        </w:tabs>
        <w:ind w:left="3000" w:hanging="480"/>
      </w:pPr>
    </w:lvl>
    <w:lvl w:ilvl="3" w:tplc="0409000F">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
    <w:nsid w:val="1D2A1DE7"/>
    <w:multiLevelType w:val="hybridMultilevel"/>
    <w:tmpl w:val="0CC40596"/>
    <w:lvl w:ilvl="0" w:tplc="396A136A">
      <w:start w:val="2"/>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84CCED90">
      <w:start w:val="1"/>
      <w:numFmt w:val="taiwaneseCountingThousand"/>
      <w:lvlText w:val="（%3）"/>
      <w:lvlJc w:val="left"/>
      <w:pPr>
        <w:ind w:left="1575" w:hanging="480"/>
      </w:pPr>
      <w:rPr>
        <w:rFonts w:hint="default"/>
      </w:r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
    <w:nsid w:val="1ECC2A4A"/>
    <w:multiLevelType w:val="hybridMultilevel"/>
    <w:tmpl w:val="2D64AC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23447D"/>
    <w:multiLevelType w:val="hybridMultilevel"/>
    <w:tmpl w:val="318C350E"/>
    <w:lvl w:ilvl="0" w:tplc="0409000F">
      <w:start w:val="1"/>
      <w:numFmt w:val="decim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2A8E328C"/>
    <w:multiLevelType w:val="hybridMultilevel"/>
    <w:tmpl w:val="D04A5C32"/>
    <w:lvl w:ilvl="0" w:tplc="B01A5A6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A3C9D"/>
    <w:multiLevelType w:val="hybridMultilevel"/>
    <w:tmpl w:val="41829CD8"/>
    <w:lvl w:ilvl="0" w:tplc="D3B4237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B01A5A62">
      <w:start w:val="1"/>
      <w:numFmt w:val="taiwaneseCountingThousand"/>
      <w:lvlText w:val="(%3)"/>
      <w:lvlJc w:val="left"/>
      <w:pPr>
        <w:ind w:left="1440" w:hanging="480"/>
      </w:pPr>
      <w:rPr>
        <w:rFonts w:ascii="標楷體" w:eastAsia="標楷體" w:hAnsi="標楷體" w:hint="default"/>
        <w:sz w:val="28"/>
        <w:szCs w:val="28"/>
      </w:rPr>
    </w:lvl>
    <w:lvl w:ilvl="3" w:tplc="0409000F">
      <w:start w:val="1"/>
      <w:numFmt w:val="decimal"/>
      <w:lvlText w:val="%4."/>
      <w:lvlJc w:val="left"/>
      <w:pPr>
        <w:ind w:left="1920" w:hanging="480"/>
      </w:pPr>
    </w:lvl>
    <w:lvl w:ilvl="4" w:tplc="CA0E0A80">
      <w:start w:val="4"/>
      <w:numFmt w:val="taiwaneseCountingThousand"/>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8DB690D"/>
    <w:multiLevelType w:val="hybridMultilevel"/>
    <w:tmpl w:val="11065ECE"/>
    <w:lvl w:ilvl="0" w:tplc="84CCED90">
      <w:start w:val="1"/>
      <w:numFmt w:val="taiwaneseCountingThousand"/>
      <w:lvlText w:val="（%1）"/>
      <w:lvlJc w:val="left"/>
      <w:pPr>
        <w:ind w:left="480" w:hanging="480"/>
      </w:pPr>
      <w:rPr>
        <w:rFonts w:hint="default"/>
      </w:rPr>
    </w:lvl>
    <w:lvl w:ilvl="1" w:tplc="85708516">
      <w:start w:val="1"/>
      <w:numFmt w:val="taiwaneseCountingThousand"/>
      <w:lvlText w:val="(%2)"/>
      <w:lvlJc w:val="left"/>
      <w:pPr>
        <w:ind w:left="1440" w:hanging="9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1D1B39"/>
    <w:multiLevelType w:val="multilevel"/>
    <w:tmpl w:val="1D6862B2"/>
    <w:lvl w:ilvl="0">
      <w:start w:val="1"/>
      <w:numFmt w:val="taiwaneseCountingThousand"/>
      <w:lvlText w:val="(%1)"/>
      <w:lvlJc w:val="left"/>
      <w:pPr>
        <w:tabs>
          <w:tab w:val="num" w:pos="840"/>
        </w:tabs>
        <w:ind w:left="840" w:hanging="480"/>
      </w:pPr>
      <w:rPr>
        <w:rFonts w:ascii="標楷體" w:eastAsia="標楷體" w:hAnsi="標楷體" w:hint="default"/>
        <w:sz w:val="28"/>
        <w:szCs w:val="28"/>
        <w:lang w:val="en-U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9A4DB2"/>
    <w:multiLevelType w:val="hybridMultilevel"/>
    <w:tmpl w:val="B5CA7A54"/>
    <w:lvl w:ilvl="0" w:tplc="84CCED90">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nsid w:val="53424585"/>
    <w:multiLevelType w:val="hybridMultilevel"/>
    <w:tmpl w:val="62862522"/>
    <w:lvl w:ilvl="0" w:tplc="1DB87D82">
      <w:start w:val="1"/>
      <w:numFmt w:val="decimal"/>
      <w:lvlText w:val="%1."/>
      <w:lvlJc w:val="left"/>
      <w:pPr>
        <w:ind w:left="921" w:hanging="36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0">
    <w:nsid w:val="74594160"/>
    <w:multiLevelType w:val="hybridMultilevel"/>
    <w:tmpl w:val="C4DCCF3C"/>
    <w:lvl w:ilvl="0" w:tplc="B01A5A62">
      <w:start w:val="1"/>
      <w:numFmt w:val="taiwaneseCountingThousand"/>
      <w:lvlText w:val="(%1)"/>
      <w:lvlJc w:val="left"/>
      <w:pPr>
        <w:ind w:left="480" w:hanging="480"/>
      </w:pPr>
      <w:rPr>
        <w:rFonts w:ascii="標楷體" w:eastAsia="標楷體" w:hAnsi="標楷體" w:hint="default"/>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D2BC1F5A">
      <w:start w:val="1"/>
      <w:numFmt w:val="decimal"/>
      <w:lvlText w:val="%4."/>
      <w:lvlJc w:val="left"/>
      <w:pPr>
        <w:ind w:left="1920" w:hanging="480"/>
      </w:pPr>
      <w:rPr>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5BA2B7E"/>
    <w:multiLevelType w:val="hybridMultilevel"/>
    <w:tmpl w:val="94483402"/>
    <w:lvl w:ilvl="0" w:tplc="0409000F">
      <w:start w:val="1"/>
      <w:numFmt w:val="decim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nsid w:val="76F96E8B"/>
    <w:multiLevelType w:val="hybridMultilevel"/>
    <w:tmpl w:val="436E422E"/>
    <w:lvl w:ilvl="0" w:tplc="B01A5A6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98E1FAD"/>
    <w:multiLevelType w:val="hybridMultilevel"/>
    <w:tmpl w:val="F174A81C"/>
    <w:lvl w:ilvl="0" w:tplc="ECE22CDA">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num w:numId="1">
    <w:abstractNumId w:val="3"/>
  </w:num>
  <w:num w:numId="2">
    <w:abstractNumId w:val="2"/>
  </w:num>
  <w:num w:numId="3">
    <w:abstractNumId w:val="13"/>
  </w:num>
  <w:num w:numId="4">
    <w:abstractNumId w:val="11"/>
  </w:num>
  <w:num w:numId="5">
    <w:abstractNumId w:val="12"/>
  </w:num>
  <w:num w:numId="6">
    <w:abstractNumId w:val="9"/>
  </w:num>
  <w:num w:numId="7">
    <w:abstractNumId w:val="10"/>
  </w:num>
  <w:num w:numId="8">
    <w:abstractNumId w:val="1"/>
  </w:num>
  <w:num w:numId="9">
    <w:abstractNumId w:val="5"/>
  </w:num>
  <w:num w:numId="10">
    <w:abstractNumId w:val="7"/>
  </w:num>
  <w:num w:numId="11">
    <w:abstractNumId w:val="0"/>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3D"/>
    <w:rsid w:val="00002687"/>
    <w:rsid w:val="00014544"/>
    <w:rsid w:val="0007518F"/>
    <w:rsid w:val="000813F1"/>
    <w:rsid w:val="0009108F"/>
    <w:rsid w:val="0009651C"/>
    <w:rsid w:val="000B76ED"/>
    <w:rsid w:val="0011173D"/>
    <w:rsid w:val="0012349C"/>
    <w:rsid w:val="00150FC4"/>
    <w:rsid w:val="001569A8"/>
    <w:rsid w:val="00162FF3"/>
    <w:rsid w:val="001A3E21"/>
    <w:rsid w:val="001A6D48"/>
    <w:rsid w:val="001D3A4D"/>
    <w:rsid w:val="001E1DB4"/>
    <w:rsid w:val="00200368"/>
    <w:rsid w:val="00237A62"/>
    <w:rsid w:val="00252B1B"/>
    <w:rsid w:val="00287341"/>
    <w:rsid w:val="0029659C"/>
    <w:rsid w:val="002B0986"/>
    <w:rsid w:val="002B156D"/>
    <w:rsid w:val="00305C92"/>
    <w:rsid w:val="00311170"/>
    <w:rsid w:val="00320BAA"/>
    <w:rsid w:val="00324851"/>
    <w:rsid w:val="00327DDA"/>
    <w:rsid w:val="003443A4"/>
    <w:rsid w:val="00352506"/>
    <w:rsid w:val="003833C0"/>
    <w:rsid w:val="003968E1"/>
    <w:rsid w:val="003E0C70"/>
    <w:rsid w:val="003E5758"/>
    <w:rsid w:val="003F43FE"/>
    <w:rsid w:val="004167C8"/>
    <w:rsid w:val="004B051F"/>
    <w:rsid w:val="004B4405"/>
    <w:rsid w:val="004B7AD4"/>
    <w:rsid w:val="004C19AC"/>
    <w:rsid w:val="004C2B57"/>
    <w:rsid w:val="004E3358"/>
    <w:rsid w:val="0050354D"/>
    <w:rsid w:val="0050699E"/>
    <w:rsid w:val="0054033D"/>
    <w:rsid w:val="00580249"/>
    <w:rsid w:val="0059764A"/>
    <w:rsid w:val="005B7861"/>
    <w:rsid w:val="005E17DF"/>
    <w:rsid w:val="00600067"/>
    <w:rsid w:val="00615756"/>
    <w:rsid w:val="006550EC"/>
    <w:rsid w:val="00693825"/>
    <w:rsid w:val="006A28FC"/>
    <w:rsid w:val="006C505A"/>
    <w:rsid w:val="006E1D8C"/>
    <w:rsid w:val="0071234C"/>
    <w:rsid w:val="007205FC"/>
    <w:rsid w:val="00721411"/>
    <w:rsid w:val="007357BA"/>
    <w:rsid w:val="007377B9"/>
    <w:rsid w:val="0074441E"/>
    <w:rsid w:val="0074576E"/>
    <w:rsid w:val="00754962"/>
    <w:rsid w:val="00772704"/>
    <w:rsid w:val="00781947"/>
    <w:rsid w:val="0078488D"/>
    <w:rsid w:val="007967F5"/>
    <w:rsid w:val="007C27BD"/>
    <w:rsid w:val="007D2E28"/>
    <w:rsid w:val="007D7865"/>
    <w:rsid w:val="007F5976"/>
    <w:rsid w:val="00802FB7"/>
    <w:rsid w:val="00863974"/>
    <w:rsid w:val="0089188B"/>
    <w:rsid w:val="00896372"/>
    <w:rsid w:val="008A4754"/>
    <w:rsid w:val="00903AFD"/>
    <w:rsid w:val="00991BB1"/>
    <w:rsid w:val="009A361D"/>
    <w:rsid w:val="009D6BA9"/>
    <w:rsid w:val="00A04F28"/>
    <w:rsid w:val="00A254FB"/>
    <w:rsid w:val="00A429D4"/>
    <w:rsid w:val="00A43804"/>
    <w:rsid w:val="00A662C9"/>
    <w:rsid w:val="00A82142"/>
    <w:rsid w:val="00A86E81"/>
    <w:rsid w:val="00AC4A92"/>
    <w:rsid w:val="00AC5FAB"/>
    <w:rsid w:val="00B11172"/>
    <w:rsid w:val="00B5537A"/>
    <w:rsid w:val="00B7127E"/>
    <w:rsid w:val="00BA7DCD"/>
    <w:rsid w:val="00BF20D5"/>
    <w:rsid w:val="00BF3FAE"/>
    <w:rsid w:val="00C26DE4"/>
    <w:rsid w:val="00C301F0"/>
    <w:rsid w:val="00C64E7C"/>
    <w:rsid w:val="00C653AC"/>
    <w:rsid w:val="00C74FC7"/>
    <w:rsid w:val="00CA47C0"/>
    <w:rsid w:val="00CD3BD0"/>
    <w:rsid w:val="00CF3B16"/>
    <w:rsid w:val="00D647F6"/>
    <w:rsid w:val="00DA1D13"/>
    <w:rsid w:val="00DA3F80"/>
    <w:rsid w:val="00DB63E4"/>
    <w:rsid w:val="00DC2474"/>
    <w:rsid w:val="00DF6019"/>
    <w:rsid w:val="00E04643"/>
    <w:rsid w:val="00E21ED1"/>
    <w:rsid w:val="00E36BFF"/>
    <w:rsid w:val="00E65DCB"/>
    <w:rsid w:val="00E66B57"/>
    <w:rsid w:val="00E66C60"/>
    <w:rsid w:val="00E6774B"/>
    <w:rsid w:val="00E8450C"/>
    <w:rsid w:val="00E97DC0"/>
    <w:rsid w:val="00EB752A"/>
    <w:rsid w:val="00EC06D6"/>
    <w:rsid w:val="00EE3392"/>
    <w:rsid w:val="00EF3985"/>
    <w:rsid w:val="00F067CE"/>
    <w:rsid w:val="00F40164"/>
    <w:rsid w:val="00F507F5"/>
    <w:rsid w:val="00F82446"/>
    <w:rsid w:val="00FB5C36"/>
    <w:rsid w:val="00FC0B45"/>
    <w:rsid w:val="00FC4DA7"/>
    <w:rsid w:val="00FF0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173D"/>
    <w:rPr>
      <w:color w:val="0000FF"/>
      <w:u w:val="single"/>
    </w:rPr>
  </w:style>
  <w:style w:type="paragraph" w:styleId="a4">
    <w:name w:val="List Paragraph"/>
    <w:basedOn w:val="a"/>
    <w:uiPriority w:val="34"/>
    <w:qFormat/>
    <w:rsid w:val="0011173D"/>
    <w:pPr>
      <w:ind w:leftChars="200" w:left="480"/>
    </w:pPr>
  </w:style>
  <w:style w:type="paragraph" w:styleId="a5">
    <w:name w:val="header"/>
    <w:basedOn w:val="a"/>
    <w:link w:val="a6"/>
    <w:uiPriority w:val="99"/>
    <w:unhideWhenUsed/>
    <w:rsid w:val="00E04643"/>
    <w:pPr>
      <w:tabs>
        <w:tab w:val="center" w:pos="4153"/>
        <w:tab w:val="right" w:pos="8306"/>
      </w:tabs>
      <w:snapToGrid w:val="0"/>
    </w:pPr>
    <w:rPr>
      <w:sz w:val="20"/>
      <w:szCs w:val="20"/>
    </w:rPr>
  </w:style>
  <w:style w:type="character" w:customStyle="1" w:styleId="a6">
    <w:name w:val="頁首 字元"/>
    <w:basedOn w:val="a0"/>
    <w:link w:val="a5"/>
    <w:uiPriority w:val="99"/>
    <w:rsid w:val="00E04643"/>
    <w:rPr>
      <w:rFonts w:ascii="Calibri" w:eastAsia="新細明體" w:hAnsi="Calibri" w:cs="Times New Roman"/>
      <w:sz w:val="20"/>
      <w:szCs w:val="20"/>
    </w:rPr>
  </w:style>
  <w:style w:type="paragraph" w:styleId="a7">
    <w:name w:val="footer"/>
    <w:basedOn w:val="a"/>
    <w:link w:val="a8"/>
    <w:uiPriority w:val="99"/>
    <w:unhideWhenUsed/>
    <w:rsid w:val="00E04643"/>
    <w:pPr>
      <w:tabs>
        <w:tab w:val="center" w:pos="4153"/>
        <w:tab w:val="right" w:pos="8306"/>
      </w:tabs>
      <w:snapToGrid w:val="0"/>
    </w:pPr>
    <w:rPr>
      <w:sz w:val="20"/>
      <w:szCs w:val="20"/>
    </w:rPr>
  </w:style>
  <w:style w:type="character" w:customStyle="1" w:styleId="a8">
    <w:name w:val="頁尾 字元"/>
    <w:basedOn w:val="a0"/>
    <w:link w:val="a7"/>
    <w:uiPriority w:val="99"/>
    <w:rsid w:val="00E04643"/>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173D"/>
    <w:rPr>
      <w:color w:val="0000FF"/>
      <w:u w:val="single"/>
    </w:rPr>
  </w:style>
  <w:style w:type="paragraph" w:styleId="a4">
    <w:name w:val="List Paragraph"/>
    <w:basedOn w:val="a"/>
    <w:uiPriority w:val="34"/>
    <w:qFormat/>
    <w:rsid w:val="0011173D"/>
    <w:pPr>
      <w:ind w:leftChars="200" w:left="480"/>
    </w:pPr>
  </w:style>
  <w:style w:type="paragraph" w:styleId="a5">
    <w:name w:val="header"/>
    <w:basedOn w:val="a"/>
    <w:link w:val="a6"/>
    <w:uiPriority w:val="99"/>
    <w:unhideWhenUsed/>
    <w:rsid w:val="00E04643"/>
    <w:pPr>
      <w:tabs>
        <w:tab w:val="center" w:pos="4153"/>
        <w:tab w:val="right" w:pos="8306"/>
      </w:tabs>
      <w:snapToGrid w:val="0"/>
    </w:pPr>
    <w:rPr>
      <w:sz w:val="20"/>
      <w:szCs w:val="20"/>
    </w:rPr>
  </w:style>
  <w:style w:type="character" w:customStyle="1" w:styleId="a6">
    <w:name w:val="頁首 字元"/>
    <w:basedOn w:val="a0"/>
    <w:link w:val="a5"/>
    <w:uiPriority w:val="99"/>
    <w:rsid w:val="00E04643"/>
    <w:rPr>
      <w:rFonts w:ascii="Calibri" w:eastAsia="新細明體" w:hAnsi="Calibri" w:cs="Times New Roman"/>
      <w:sz w:val="20"/>
      <w:szCs w:val="20"/>
    </w:rPr>
  </w:style>
  <w:style w:type="paragraph" w:styleId="a7">
    <w:name w:val="footer"/>
    <w:basedOn w:val="a"/>
    <w:link w:val="a8"/>
    <w:uiPriority w:val="99"/>
    <w:unhideWhenUsed/>
    <w:rsid w:val="00E04643"/>
    <w:pPr>
      <w:tabs>
        <w:tab w:val="center" w:pos="4153"/>
        <w:tab w:val="right" w:pos="8306"/>
      </w:tabs>
      <w:snapToGrid w:val="0"/>
    </w:pPr>
    <w:rPr>
      <w:sz w:val="20"/>
      <w:szCs w:val="20"/>
    </w:rPr>
  </w:style>
  <w:style w:type="character" w:customStyle="1" w:styleId="a8">
    <w:name w:val="頁尾 字元"/>
    <w:basedOn w:val="a0"/>
    <w:link w:val="a7"/>
    <w:uiPriority w:val="99"/>
    <w:rsid w:val="00E04643"/>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99166">
      <w:bodyDiv w:val="1"/>
      <w:marLeft w:val="0"/>
      <w:marRight w:val="0"/>
      <w:marTop w:val="0"/>
      <w:marBottom w:val="0"/>
      <w:divBdr>
        <w:top w:val="none" w:sz="0" w:space="0" w:color="auto"/>
        <w:left w:val="none" w:sz="0" w:space="0" w:color="auto"/>
        <w:bottom w:val="none" w:sz="0" w:space="0" w:color="auto"/>
        <w:right w:val="none" w:sz="0" w:space="0" w:color="auto"/>
      </w:divBdr>
    </w:div>
    <w:div w:id="768307715">
      <w:bodyDiv w:val="1"/>
      <w:marLeft w:val="0"/>
      <w:marRight w:val="0"/>
      <w:marTop w:val="0"/>
      <w:marBottom w:val="0"/>
      <w:divBdr>
        <w:top w:val="none" w:sz="0" w:space="0" w:color="auto"/>
        <w:left w:val="none" w:sz="0" w:space="0" w:color="auto"/>
        <w:bottom w:val="none" w:sz="0" w:space="0" w:color="auto"/>
        <w:right w:val="none" w:sz="0" w:space="0" w:color="auto"/>
      </w:divBdr>
    </w:div>
    <w:div w:id="1076366224">
      <w:bodyDiv w:val="1"/>
      <w:marLeft w:val="0"/>
      <w:marRight w:val="0"/>
      <w:marTop w:val="0"/>
      <w:marBottom w:val="0"/>
      <w:divBdr>
        <w:top w:val="none" w:sz="0" w:space="0" w:color="auto"/>
        <w:left w:val="none" w:sz="0" w:space="0" w:color="auto"/>
        <w:bottom w:val="none" w:sz="0" w:space="0" w:color="auto"/>
        <w:right w:val="none" w:sz="0" w:space="0" w:color="auto"/>
      </w:divBdr>
    </w:div>
    <w:div w:id="209624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outh.youthhub.tw/main.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youth.youthhub.tw/main.php" TargetMode="External"/><Relationship Id="rId5" Type="http://schemas.openxmlformats.org/officeDocument/2006/relationships/webSettings" Target="webSettings.xml"/><Relationship Id="rId10" Type="http://schemas.openxmlformats.org/officeDocument/2006/relationships/hyperlink" Target="http://iyouth.youthhub.tw/main.php" TargetMode="External"/><Relationship Id="rId4" Type="http://schemas.openxmlformats.org/officeDocument/2006/relationships/settings" Target="settings.xml"/><Relationship Id="rId9" Type="http://schemas.openxmlformats.org/officeDocument/2006/relationships/hyperlink" Target="mailto:sophie_lin@nasme.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1713</Words>
  <Characters>9770</Characters>
  <Application>Microsoft Office Word</Application>
  <DocSecurity>0</DocSecurity>
  <Lines>81</Lines>
  <Paragraphs>22</Paragraphs>
  <ScaleCrop>false</ScaleCrop>
  <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尤品方</dc:creator>
  <cp:lastModifiedBy>user</cp:lastModifiedBy>
  <cp:revision>16</cp:revision>
  <dcterms:created xsi:type="dcterms:W3CDTF">2016-08-19T09:43:00Z</dcterms:created>
  <dcterms:modified xsi:type="dcterms:W3CDTF">2016-08-26T00:37:00Z</dcterms:modified>
</cp:coreProperties>
</file>