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46B" w:rsidRDefault="003671F3" w:rsidP="00C9646B">
      <w:pPr>
        <w:jc w:val="center"/>
        <w:rPr>
          <w:rFonts w:ascii="標楷體" w:eastAsia="標楷體" w:hAnsi="標楷體"/>
          <w:bCs/>
          <w:color w:val="auto"/>
          <w:bdr w:val="single" w:sz="4" w:space="0" w:color="00000A"/>
        </w:rPr>
      </w:pPr>
      <w:r>
        <w:rPr>
          <w:rFonts w:ascii="標楷體" w:eastAsia="標楷體" w:hAnsi="標楷體"/>
          <w:b/>
          <w:bCs/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5291455</wp:posOffset>
                </wp:positionH>
                <wp:positionV relativeFrom="paragraph">
                  <wp:posOffset>-337820</wp:posOffset>
                </wp:positionV>
                <wp:extent cx="1171575" cy="47625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1F3" w:rsidRPr="003671F3" w:rsidRDefault="003671F3" w:rsidP="003671F3">
                            <w:pPr>
                              <w:jc w:val="center"/>
                              <w:rPr>
                                <w:rFonts w:ascii="華康正顏楷體W7" w:eastAsia="華康正顏楷體W7"/>
                                <w:sz w:val="36"/>
                                <w:szCs w:val="36"/>
                              </w:rPr>
                            </w:pPr>
                            <w:r w:rsidRPr="003671F3">
                              <w:rPr>
                                <w:rFonts w:ascii="華康正顏楷體W7" w:eastAsia="華康正顏楷體W7" w:hint="eastAsia"/>
                                <w:sz w:val="36"/>
                                <w:szCs w:val="36"/>
                              </w:rPr>
                              <w:t>敬會導師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416.65pt;margin-top:-26.6pt;width:92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/W0pgIAAIwFAAAOAAAAZHJzL2Uyb0RvYy54bWysVM1u2zAMvg/YOwi6r46DpNmCOkXQosOA&#10;oi3WDj0rslQLkEVNUmJnLzNgtz3EHmfYa4ySfxJ0xQ7DcnBEkfxIfiJ5dt7WmuyE8wpMQfOTCSXC&#10;cCiVeSrop4erN28p8YGZkmkwoqB74en56vWrs8YuxRQq0KVwBEGMXza2oFUIdpllnleiZv4ErDCo&#10;lOBqFlB0T1npWIPotc6mk8lp1oArrQMuvMfby05JVwlfSsHDrZReBKILirmF9HXpu4nfbHXGlk+O&#10;2UrxPg32D1nUTBkMOkJdssDI1qk/oGrFHXiQ4YRDnYGUiotUA1aTT55Vc18xK1ItSI63I03+/8Hy&#10;m92dI6rEt6PEsBqf6NfX7z9/fCN55Kaxfokm9/bO9ZLHYyy0la6O/1gCaROf+5FP0QbC8TLPF/l8&#10;MaeEo262OJ3OE+HZwds6H94LqEk8FNTheyUa2e7aB4yIpoNJDGbgSmmd3kybeOFBqzLeJSE2jbjQ&#10;juwYPndoUwkIcWSFUvTMYmFdKekU9lpECG0+Col0YPLTlEhqxAMm41yYkHeqipWiCzWf4C/yFYMN&#10;WSQpAUZkiUmO2D3AYNmBDNgdTG8fXUXq49F58rfEOufRI0UGE0bnWhlwLwForKqP3NkPJHXURJZC&#10;u2nRJB43UO6xbxx0A+Utv1L4gtfMhzvmcIJw1nArhFv8SA1NQaE/UVKB+/LSfbTHxkYtJQ1OZEH9&#10;5y1zghL9wWDLv8tnszjCSZjNF1MU3LFmc6wx2/oCsAuwrTG7dIz2QQ9H6aB+xOWxjlFRxQzH2AXl&#10;wQ3CReg2Ba4fLtbrZIZja1m4NveWR/BIcOzQh/aROdu3ccABuIFhetnyWTd3ttHTwHobQKrU6gde&#10;e+px5FMP9esp7pRjOVkdlujqNwAAAP//AwBQSwMEFAAGAAgAAAAhAKaOYGjjAAAACwEAAA8AAABk&#10;cnMvZG93bnJldi54bWxMj01LAzEURfeC/yE8wU1pMx+owzhvShFqi1DBti7cpZN0Mjh5CZO0Hf+9&#10;6UqXj3e499xqPpqendXgO0sI6SwBpqixsqMWYb9bTgtgPgiSorekEH6Uh3l9e1OJUtoLfajzNrQs&#10;hpAvBYIOwZWc+0YrI/zMOkXxd7SDESGeQ8vlIC4x3PQ8S5JHbkRHsUELp160ar63J4OwXOnJgr9t&#10;Pt3avx9Ntnavq8kX4v3duHgGFtQY/mC46kd1qKPTwZ5IetYjFHmeRxRh+pBnwK5Ekj7FNQeELC2A&#10;1xX/v6H+BQAA//8DAFBLAQItABQABgAIAAAAIQC2gziS/gAAAOEBAAATAAAAAAAAAAAAAAAAAAAA&#10;AABbQ29udGVudF9UeXBlc10ueG1sUEsBAi0AFAAGAAgAAAAhADj9If/WAAAAlAEAAAsAAAAAAAAA&#10;AAAAAAAALwEAAF9yZWxzLy5yZWxzUEsBAi0AFAAGAAgAAAAhAG0n9bSmAgAAjAUAAA4AAAAAAAAA&#10;AAAAAAAALgIAAGRycy9lMm9Eb2MueG1sUEsBAi0AFAAGAAgAAAAhAKaOYGjjAAAACwEAAA8AAAAA&#10;AAAAAAAAAAAAAAUAAGRycy9kb3ducmV2LnhtbFBLBQYAAAAABAAEAPMAAAAQBgAAAAA=&#10;" filled="f" strokecolor="black [3213]" strokeweight="2pt">
                <v:textbox>
                  <w:txbxContent>
                    <w:p w:rsidR="003671F3" w:rsidRPr="003671F3" w:rsidRDefault="003671F3" w:rsidP="003671F3">
                      <w:pPr>
                        <w:jc w:val="center"/>
                        <w:rPr>
                          <w:rFonts w:ascii="華康正顏楷體W7" w:eastAsia="華康正顏楷體W7" w:hint="eastAsia"/>
                          <w:sz w:val="36"/>
                          <w:szCs w:val="36"/>
                        </w:rPr>
                      </w:pPr>
                      <w:r w:rsidRPr="003671F3">
                        <w:rPr>
                          <w:rFonts w:ascii="華康正顏楷體W7" w:eastAsia="華康正顏楷體W7" w:hint="eastAsia"/>
                          <w:sz w:val="36"/>
                          <w:szCs w:val="36"/>
                        </w:rPr>
                        <w:t>敬會導師</w:t>
                      </w:r>
                    </w:p>
                  </w:txbxContent>
                </v:textbox>
              </v:rect>
            </w:pict>
          </mc:Fallback>
        </mc:AlternateContent>
      </w:r>
      <w:r w:rsidR="00DA263A" w:rsidRPr="00C9646B">
        <w:rPr>
          <w:rFonts w:ascii="標楷體" w:eastAsia="標楷體" w:hAnsi="標楷體"/>
          <w:b/>
          <w:bCs/>
          <w:color w:val="auto"/>
          <w:sz w:val="32"/>
        </w:rPr>
        <w:t>105-1</w:t>
      </w:r>
      <w:r>
        <w:rPr>
          <w:rFonts w:ascii="標楷體" w:eastAsia="標楷體" w:hAnsi="標楷體"/>
          <w:b/>
          <w:bCs/>
          <w:color w:val="auto"/>
          <w:sz w:val="32"/>
        </w:rPr>
        <w:t>學年度左營高中高一公共區域分</w:t>
      </w:r>
      <w:r w:rsidR="00DA263A" w:rsidRPr="00C9646B">
        <w:rPr>
          <w:rFonts w:ascii="標楷體" w:eastAsia="標楷體" w:hAnsi="標楷體"/>
          <w:b/>
          <w:bCs/>
          <w:color w:val="auto"/>
          <w:sz w:val="32"/>
        </w:rPr>
        <w:t xml:space="preserve"> </w:t>
      </w:r>
      <w:r w:rsidR="00DA263A" w:rsidRPr="00C9646B">
        <w:rPr>
          <w:rFonts w:ascii="標楷體" w:eastAsia="標楷體" w:hAnsi="標楷體"/>
          <w:bCs/>
          <w:color w:val="auto"/>
          <w:bdr w:val="single" w:sz="4" w:space="0" w:color="00000A"/>
        </w:rPr>
        <w:t>班級公告</w:t>
      </w:r>
    </w:p>
    <w:p w:rsidR="00C9646B" w:rsidRPr="00C9646B" w:rsidRDefault="00C9646B" w:rsidP="00C9646B">
      <w:pPr>
        <w:spacing w:line="400" w:lineRule="exact"/>
        <w:rPr>
          <w:rFonts w:asciiTheme="minorEastAsia" w:hAnsiTheme="minorEastAsia"/>
          <w:b/>
          <w:color w:val="auto"/>
          <w:kern w:val="2"/>
          <w:sz w:val="28"/>
          <w:shd w:val="pct15" w:color="auto" w:fill="FFFFFF"/>
        </w:rPr>
      </w:pPr>
      <w:r w:rsidRPr="00C9646B">
        <w:rPr>
          <w:rFonts w:asciiTheme="minorEastAsia" w:hAnsiTheme="minorEastAsia" w:hint="eastAsia"/>
          <w:b/>
          <w:color w:val="auto"/>
          <w:kern w:val="2"/>
          <w:sz w:val="28"/>
          <w:shd w:val="pct15" w:color="auto" w:fill="FFFFFF"/>
        </w:rPr>
        <w:t>新學年度的打掃工作從開學日8/30開始進行，各班可於暑輔時間先行了解新的掃地區域位置，並進行人力安排。</w:t>
      </w:r>
    </w:p>
    <w:tbl>
      <w:tblPr>
        <w:tblW w:w="11286" w:type="dxa"/>
        <w:tblInd w:w="-5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351"/>
        <w:gridCol w:w="8620"/>
        <w:gridCol w:w="1910"/>
      </w:tblGrid>
      <w:tr w:rsidR="009B3429" w:rsidRPr="00E8223F" w:rsidTr="009B3429">
        <w:trPr>
          <w:cantSplit/>
          <w:trHeight w:val="765"/>
        </w:trPr>
        <w:tc>
          <w:tcPr>
            <w:tcW w:w="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ind w:right="113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bCs/>
                <w:color w:val="000000" w:themeColor="text1"/>
              </w:rPr>
              <w:t>一年級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忠孝樓西邊空地含地下停車場坡道至垃圾場四周（停車格旁的盆栽、掃具櫃）以減速坡為界、忠孝樓西邊樓梯1~3樓含正下方1樓走道及通往國術社的階梯</w:t>
            </w:r>
            <w:r w:rsidR="004F43DB">
              <w:rPr>
                <w:rFonts w:ascii="標楷體" w:eastAsia="標楷體" w:hAnsi="標楷體" w:hint="eastAsia"/>
                <w:color w:val="000000" w:themeColor="text1"/>
              </w:rPr>
              <w:t>，101旁飲水機清理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仁二樓西邊女廁</w:t>
            </w:r>
          </w:p>
        </w:tc>
      </w:tr>
      <w:tr w:rsidR="009B3429" w:rsidRPr="00E8223F" w:rsidTr="009B3429">
        <w:trPr>
          <w:cantSplit/>
          <w:trHeight w:val="76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 xml:space="preserve">忠孝樓前西側汽車道含兩側水泥地及草皮、綠色排水溝蓋、掃具櫃至垃圾場階梯及四週 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仁一樓西邊男廁</w:t>
            </w:r>
          </w:p>
        </w:tc>
      </w:tr>
      <w:tr w:rsidR="009B3429" w:rsidRPr="00E8223F" w:rsidTr="009B3429">
        <w:trPr>
          <w:cantSplit/>
          <w:trHeight w:val="76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 w:rsidP="007877D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忠孝樓中央樓梯1~4樓含把手擦拭、忠孝樓1樓玄關(掃拖、布告欄擦拭)、會計室、人事室、校長室、秘書室及前面</w:t>
            </w:r>
            <w:r w:rsidR="00EC1245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</w:t>
            </w:r>
            <w:r w:rsidRPr="00E8223F">
              <w:rPr>
                <w:rFonts w:ascii="標楷體" w:eastAsia="標楷體" w:hAnsi="標楷體" w:hint="eastAsia"/>
                <w:color w:val="000000" w:themeColor="text1"/>
              </w:rPr>
              <w:t xml:space="preserve">及掃具櫃、英文學科中心(含視訊會議室、會議室)、忠孝2樓走廊（廁所前、以體育班教室為界) 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忠一樓西邊男女廁</w:t>
            </w:r>
          </w:p>
        </w:tc>
      </w:tr>
      <w:tr w:rsidR="009B3429" w:rsidRPr="00E8223F" w:rsidTr="009B3429">
        <w:trPr>
          <w:cantSplit/>
          <w:trHeight w:val="76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忠孝樓至和平樓1樓連接走廊(含階梯與仁愛樓廁所、信義樓廁所交接的樓梯、信義樓廁所前走廊、掃具櫃、撿盆栽人工垃圾)、忠孝樓東邊樓梯1~3樓含正下方1樓走道</w:t>
            </w:r>
            <w:r w:rsidR="00A925C9">
              <w:rPr>
                <w:rFonts w:ascii="標楷體" w:eastAsia="標楷體" w:hAnsi="標楷體" w:hint="eastAsia"/>
                <w:color w:val="000000" w:themeColor="text1"/>
              </w:rPr>
              <w:t>，104前</w:t>
            </w:r>
            <w:r w:rsidR="00A925C9">
              <w:rPr>
                <w:rFonts w:ascii="標楷體" w:eastAsia="標楷體" w:hAnsi="標楷體" w:hint="eastAsia"/>
                <w:color w:val="000000" w:themeColor="text1"/>
              </w:rPr>
              <w:t>洗手台及下方整理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忠二樓西邊男廁</w:t>
            </w:r>
          </w:p>
        </w:tc>
      </w:tr>
      <w:tr w:rsidR="009B3429" w:rsidRPr="00E8223F" w:rsidTr="009B3429">
        <w:trPr>
          <w:cantSplit/>
          <w:trHeight w:val="76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 w:rsidP="00D0128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忠孝仁愛兩樓間之西半部草坪(含草皮邊緣的水泥地至</w:t>
            </w:r>
            <w:r w:rsidR="00D0128C" w:rsidRPr="00E8223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E8223F">
              <w:rPr>
                <w:rFonts w:ascii="標楷體" w:eastAsia="標楷體" w:hAnsi="標楷體" w:hint="eastAsia"/>
                <w:color w:val="000000" w:themeColor="text1"/>
              </w:rPr>
              <w:t>樓</w:t>
            </w:r>
            <w:r w:rsidR="00D0128C" w:rsidRPr="00E8223F">
              <w:rPr>
                <w:rFonts w:ascii="標楷體" w:eastAsia="標楷體" w:hAnsi="標楷體" w:hint="eastAsia"/>
                <w:color w:val="000000" w:themeColor="text1"/>
              </w:rPr>
              <w:t>連接走廊</w:t>
            </w:r>
            <w:r w:rsidRPr="00E8223F">
              <w:rPr>
                <w:rFonts w:ascii="標楷體" w:eastAsia="標楷體" w:hAnsi="標楷體" w:hint="eastAsia"/>
                <w:color w:val="000000" w:themeColor="text1"/>
              </w:rPr>
              <w:t xml:space="preserve">邊緣)、忠孝仁愛兩樓間之東半部草坪(含花盆下水泥地、桌球教室窗戶下水泥地)、忠孝樓與仁愛樓中間白色花崗岩地面   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忠三樓西邊女廁</w:t>
            </w:r>
          </w:p>
        </w:tc>
      </w:tr>
      <w:tr w:rsidR="009B3429" w:rsidRPr="00E8223F" w:rsidTr="009B3429">
        <w:trPr>
          <w:cantSplit/>
          <w:trHeight w:val="76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bCs/>
                <w:color w:val="000000" w:themeColor="text1"/>
              </w:rPr>
              <w:t>6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 xml:space="preserve">忠孝樓電梯內外清理、忠孝樓至校門口磚道(與警衛室、綠十字值勤室交界)、忠孝樓至和平樓2樓連接走廊（含電梯旁陽台、體育班旁至廁所走廊）與天橋 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忠三樓東邊女廁</w:t>
            </w:r>
          </w:p>
        </w:tc>
      </w:tr>
      <w:tr w:rsidR="009B3429" w:rsidRPr="00E8223F" w:rsidTr="009B3429">
        <w:trPr>
          <w:cantSplit/>
          <w:trHeight w:val="76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bCs/>
                <w:color w:val="000000" w:themeColor="text1"/>
              </w:rPr>
              <w:t>7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A925C9" w:rsidRDefault="009B3429">
            <w:pPr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校門口前柏油路空地 (含排水溝)</w:t>
            </w:r>
            <w:r w:rsidR="00A925C9">
              <w:rPr>
                <w:rFonts w:ascii="標楷體" w:eastAsia="標楷體" w:hAnsi="標楷體" w:hint="eastAsia"/>
                <w:color w:val="000000" w:themeColor="text1"/>
              </w:rPr>
              <w:t>、海功路校門口紅磚走道與草坪、進學路人行道之清理（東邊人行道</w:t>
            </w:r>
            <w:r w:rsidR="00A925C9">
              <w:rPr>
                <w:rFonts w:ascii="標楷體" w:eastAsia="標楷體" w:hAnsi="標楷體"/>
                <w:color w:val="000000" w:themeColor="text1"/>
              </w:rPr>
              <w:t>）</w:t>
            </w:r>
            <w:r w:rsidR="00A925C9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A925C9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A925C9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bookmarkStart w:id="0" w:name="_GoBack"/>
            <w:bookmarkEnd w:id="0"/>
            <w:r w:rsidR="00A925C9">
              <w:rPr>
                <w:rFonts w:ascii="標楷體" w:eastAsia="標楷體" w:hAnsi="標楷體" w:hint="eastAsia"/>
                <w:color w:val="000000" w:themeColor="text1"/>
              </w:rPr>
              <w:t>前洗手台及下方整理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忠二樓東邊男女廁</w:t>
            </w:r>
          </w:p>
        </w:tc>
      </w:tr>
      <w:tr w:rsidR="009B3429" w:rsidRPr="00E8223F" w:rsidTr="009B3429">
        <w:trPr>
          <w:cantSplit/>
          <w:trHeight w:val="76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bCs/>
                <w:color w:val="000000" w:themeColor="text1"/>
              </w:rPr>
              <w:t>8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圖書館東側地面直至圍牆</w:t>
            </w:r>
            <w:r w:rsidR="00107579" w:rsidRPr="00E8223F">
              <w:rPr>
                <w:rFonts w:ascii="標楷體" w:eastAsia="標楷體" w:hAnsi="標楷體" w:hint="eastAsia"/>
                <w:color w:val="000000" w:themeColor="text1"/>
              </w:rPr>
              <w:t>，含東側花圃</w:t>
            </w:r>
            <w:r w:rsidRPr="00E8223F">
              <w:rPr>
                <w:rFonts w:ascii="標楷體" w:eastAsia="標楷體" w:hAnsi="標楷體" w:hint="eastAsia"/>
                <w:color w:val="000000" w:themeColor="text1"/>
              </w:rPr>
              <w:t xml:space="preserve">。包含志工辦公室、水塔草皮、柏油路與機車棚(含掃具櫃整理)、圖書館後方往自習室樓梯、B1地板及東邊志工辦公室周圍空地 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忠一樓東邊男女廁</w:t>
            </w:r>
          </w:p>
        </w:tc>
      </w:tr>
      <w:tr w:rsidR="009B3429" w:rsidRPr="00E8223F" w:rsidTr="009B3429">
        <w:trPr>
          <w:cantSplit/>
          <w:trHeight w:val="76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bCs/>
                <w:color w:val="000000" w:themeColor="text1"/>
              </w:rPr>
              <w:t>9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 xml:space="preserve">忠孝樓前東側汽車道含兩側水泥地及草皮至廁所旁路障坡、綠十字值勤室後方掃具櫃   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仁一樓東邊男女廁</w:t>
            </w:r>
          </w:p>
        </w:tc>
      </w:tr>
      <w:tr w:rsidR="009B3429" w:rsidRPr="00E8223F" w:rsidTr="009B3429">
        <w:trPr>
          <w:cantSplit/>
          <w:trHeight w:val="76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bCs/>
                <w:color w:val="000000" w:themeColor="text1"/>
              </w:rPr>
              <w:t>10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 w:rsidP="00A53CD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總務處內部(掃拖擦及清倒垃圾) 、教官室、健康中心、體育組與忠孝樓1樓走廊(含走廊外圍水泥地與排水溝蓋、</w:t>
            </w:r>
            <w:r w:rsidR="00EC1245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</w:t>
            </w:r>
            <w:r w:rsidRPr="00E8223F">
              <w:rPr>
                <w:rFonts w:ascii="標楷體" w:eastAsia="標楷體" w:hAnsi="標楷體" w:hint="eastAsia"/>
                <w:color w:val="000000" w:themeColor="text1"/>
              </w:rPr>
              <w:t>、廁所前走廊)、圖書館</w:t>
            </w:r>
            <w:r w:rsidR="00784BD2" w:rsidRPr="00E8223F">
              <w:rPr>
                <w:rFonts w:ascii="標楷體" w:eastAsia="標楷體" w:hAnsi="標楷體" w:hint="eastAsia"/>
                <w:color w:val="000000" w:themeColor="text1"/>
              </w:rPr>
              <w:t>西側</w:t>
            </w:r>
            <w:r w:rsidRPr="00E8223F">
              <w:rPr>
                <w:rFonts w:ascii="標楷體" w:eastAsia="標楷體" w:hAnsi="標楷體" w:hint="eastAsia"/>
                <w:color w:val="000000" w:themeColor="text1"/>
              </w:rPr>
              <w:t>四周地面走道及</w:t>
            </w:r>
            <w:r w:rsidR="00784BD2" w:rsidRPr="00E8223F">
              <w:rPr>
                <w:rFonts w:ascii="標楷體" w:eastAsia="標楷體" w:hAnsi="標楷體" w:hint="eastAsia"/>
                <w:color w:val="000000" w:themeColor="text1"/>
              </w:rPr>
              <w:t>西側</w:t>
            </w:r>
            <w:r w:rsidRPr="00E8223F">
              <w:rPr>
                <w:rFonts w:ascii="標楷體" w:eastAsia="標楷體" w:hAnsi="標楷體" w:hint="eastAsia"/>
                <w:color w:val="000000" w:themeColor="text1"/>
              </w:rPr>
              <w:t>花圃</w:t>
            </w:r>
            <w:r w:rsidR="004F43DB">
              <w:rPr>
                <w:rFonts w:ascii="標楷體" w:eastAsia="標楷體" w:hAnsi="標楷體" w:hint="eastAsia"/>
                <w:color w:val="000000" w:themeColor="text1"/>
              </w:rPr>
              <w:t>，110旁飲水機清理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仁二樓東邊廁所</w:t>
            </w:r>
          </w:p>
        </w:tc>
      </w:tr>
      <w:tr w:rsidR="009B3429" w:rsidRPr="00E8223F" w:rsidTr="009B3429">
        <w:trPr>
          <w:cantSplit/>
          <w:trHeight w:val="76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bCs/>
                <w:color w:val="000000" w:themeColor="text1"/>
              </w:rPr>
              <w:t>11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新實踐樓與和平樓中間的柏油路地(含兩側草皮、菩提樹旁草皮)、新實踐樓至圍牆中間的空地(含草皮</w:t>
            </w:r>
            <w:r w:rsidR="00180A8C" w:rsidRPr="00E8223F">
              <w:rPr>
                <w:rFonts w:ascii="標楷體" w:eastAsia="標楷體" w:hAnsi="標楷體" w:hint="eastAsia"/>
                <w:color w:val="000000" w:themeColor="text1"/>
              </w:rPr>
              <w:t>)，</w:t>
            </w:r>
            <w:r w:rsidR="00180A8C" w:rsidRPr="00E8223F">
              <w:rPr>
                <w:rFonts w:ascii="標楷體" w:eastAsia="標楷體" w:hAnsi="標楷體"/>
                <w:color w:val="000000" w:themeColor="text1"/>
              </w:rPr>
              <w:t>111</w:t>
            </w:r>
            <w:r w:rsidR="00180A8C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180A8C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</w:t>
            </w:r>
            <w:r w:rsidR="003B2F8C" w:rsidRPr="00E8223F">
              <w:rPr>
                <w:rFonts w:ascii="標楷體" w:eastAsia="標楷體" w:hAnsi="標楷體" w:hint="eastAsia"/>
                <w:color w:val="000000" w:themeColor="text1"/>
              </w:rPr>
              <w:t>(上學期)</w:t>
            </w:r>
            <w:r w:rsidR="003643CA">
              <w:rPr>
                <w:rFonts w:ascii="標楷體" w:eastAsia="標楷體" w:hAnsi="標楷體" w:hint="eastAsia"/>
                <w:color w:val="000000" w:themeColor="text1"/>
              </w:rPr>
              <w:t>，111旁飲水機清理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仁三樓西邊廁所</w:t>
            </w:r>
          </w:p>
        </w:tc>
      </w:tr>
      <w:tr w:rsidR="009B3429" w:rsidRPr="00E8223F" w:rsidTr="009B3429">
        <w:trPr>
          <w:cantSplit/>
          <w:trHeight w:val="76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bCs/>
                <w:color w:val="000000" w:themeColor="text1"/>
              </w:rPr>
              <w:t>12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 w:rsidP="00A7142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藝能館2樓辦公室(掃拖擦及清倒垃圾)、藝能館1~4樓樓梯及走廊、玄關含門口走廊、</w:t>
            </w:r>
            <w:r w:rsidR="00EC1245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</w:t>
            </w:r>
            <w:r w:rsidRPr="00E8223F">
              <w:rPr>
                <w:rFonts w:ascii="標楷體" w:eastAsia="標楷體" w:hAnsi="標楷體" w:hint="eastAsia"/>
                <w:color w:val="000000" w:themeColor="text1"/>
              </w:rPr>
              <w:t>、1~4F廁所、4樓崇雅堂外座椅擦拭、側邊電梯入口、斜坡及玄關</w:t>
            </w:r>
            <w:r w:rsidR="003B2F8C" w:rsidRPr="00E8223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3B2F8C" w:rsidRPr="00E8223F">
              <w:rPr>
                <w:rFonts w:ascii="標楷體" w:eastAsia="標楷體" w:hAnsi="標楷體"/>
                <w:color w:val="000000" w:themeColor="text1"/>
              </w:rPr>
              <w:t>11</w:t>
            </w:r>
            <w:r w:rsidR="003B2F8C" w:rsidRPr="00E8223F">
              <w:rPr>
                <w:rFonts w:ascii="標楷體" w:eastAsia="標楷體" w:hAnsi="標楷體" w:hint="eastAsia"/>
                <w:color w:val="000000" w:themeColor="text1"/>
              </w:rPr>
              <w:t>2教室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3B2F8C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洗手台及下方整理(下學期)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B3429" w:rsidRPr="00E8223F" w:rsidRDefault="009B342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B3429" w:rsidRPr="00E8223F" w:rsidTr="009B3429">
        <w:trPr>
          <w:cantSplit/>
          <w:trHeight w:val="76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bCs/>
                <w:color w:val="000000" w:themeColor="text1"/>
              </w:rPr>
              <w:t>13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 w:rsidP="003B2F8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新實踐樓1~2樓走廊、東側樓梯、新實踐樓藝能科辦公室(掃拖擦及清倒垃圾)、新實踐樓1</w:t>
            </w:r>
            <w:r w:rsidR="00352D45" w:rsidRPr="00E8223F">
              <w:rPr>
                <w:rFonts w:ascii="標楷體" w:eastAsia="標楷體" w:hAnsi="標楷體"/>
                <w:color w:val="000000" w:themeColor="text1"/>
              </w:rPr>
              <w:t>F</w:t>
            </w:r>
            <w:r w:rsidR="00B4642A" w:rsidRPr="00E8223F">
              <w:rPr>
                <w:rFonts w:ascii="標楷體" w:eastAsia="標楷體" w:hAnsi="標楷體" w:hint="eastAsia"/>
                <w:color w:val="000000" w:themeColor="text1"/>
              </w:rPr>
              <w:t>廁所(</w:t>
            </w:r>
            <w:r w:rsidR="00352D45" w:rsidRPr="00E8223F">
              <w:rPr>
                <w:rFonts w:ascii="標楷體" w:eastAsia="標楷體" w:hAnsi="標楷體" w:hint="eastAsia"/>
                <w:color w:val="000000" w:themeColor="text1"/>
              </w:rPr>
              <w:t>男廁</w:t>
            </w:r>
            <w:r w:rsidR="00B4642A" w:rsidRPr="00E8223F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352D45" w:rsidRPr="00E8223F">
              <w:rPr>
                <w:rFonts w:ascii="標楷體" w:eastAsia="標楷體" w:hAnsi="標楷體" w:hint="eastAsia"/>
                <w:color w:val="000000" w:themeColor="text1"/>
              </w:rPr>
              <w:t>~5</w:t>
            </w:r>
            <w:r w:rsidRPr="00E8223F">
              <w:rPr>
                <w:rFonts w:ascii="標楷體" w:eastAsia="標楷體" w:hAnsi="標楷體" w:hint="eastAsia"/>
                <w:color w:val="000000" w:themeColor="text1"/>
              </w:rPr>
              <w:t>F廁所</w:t>
            </w:r>
            <w:r w:rsidR="003B2F8C" w:rsidRPr="00E8223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3B2F8C" w:rsidRPr="00E8223F">
              <w:rPr>
                <w:rFonts w:ascii="標楷體" w:eastAsia="標楷體" w:hAnsi="標楷體"/>
                <w:color w:val="000000" w:themeColor="text1"/>
              </w:rPr>
              <w:t>11</w:t>
            </w:r>
            <w:r w:rsidR="003B2F8C" w:rsidRPr="00E8223F">
              <w:rPr>
                <w:rFonts w:ascii="標楷體" w:eastAsia="標楷體" w:hAnsi="標楷體" w:hint="eastAsia"/>
                <w:color w:val="000000" w:themeColor="text1"/>
              </w:rPr>
              <w:t>3教室</w:t>
            </w:r>
            <w:r w:rsidR="00CB2BBA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3B2F8C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B3429" w:rsidRPr="00E8223F" w:rsidRDefault="009B342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B3429" w:rsidRPr="00E8223F" w:rsidTr="009B3429">
        <w:trPr>
          <w:cantSplit/>
          <w:trHeight w:val="724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bCs/>
                <w:color w:val="000000" w:themeColor="text1"/>
              </w:rPr>
              <w:t>14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 w:rsidP="003B2F8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圖書館內部整理(含廁所清理、掃拖地板與樓梯、擦拭清潔座椅、桌面與電腦)、圖書館1樓周圍走廊（含四周樓梯</w:t>
            </w:r>
            <w:r w:rsidRPr="00E8223F">
              <w:rPr>
                <w:rFonts w:ascii="新細明體" w:hAnsi="新細明體" w:hint="eastAsia"/>
                <w:color w:val="000000" w:themeColor="text1"/>
              </w:rPr>
              <w:t>、</w:t>
            </w:r>
            <w:r w:rsidRPr="00E8223F">
              <w:rPr>
                <w:rFonts w:ascii="標楷體" w:eastAsia="標楷體" w:hAnsi="標楷體" w:hint="eastAsia"/>
                <w:color w:val="000000" w:themeColor="text1"/>
              </w:rPr>
              <w:t>正門水泥地</w:t>
            </w:r>
            <w:r w:rsidRPr="00E8223F">
              <w:rPr>
                <w:rFonts w:ascii="新細明體" w:hAnsi="新細明體" w:hint="eastAsia"/>
                <w:color w:val="000000" w:themeColor="text1"/>
              </w:rPr>
              <w:t>、</w:t>
            </w:r>
            <w:r w:rsidRPr="00E8223F">
              <w:rPr>
                <w:rFonts w:ascii="標楷體" w:eastAsia="標楷體" w:hAnsi="標楷體" w:hint="eastAsia"/>
                <w:color w:val="000000" w:themeColor="text1"/>
              </w:rPr>
              <w:t>殘障坡道）</w:t>
            </w:r>
            <w:r w:rsidR="003B2F8C" w:rsidRPr="00E8223F">
              <w:rPr>
                <w:rFonts w:ascii="標楷體" w:eastAsia="標楷體" w:hAnsi="標楷體"/>
                <w:color w:val="000000" w:themeColor="text1"/>
              </w:rPr>
              <w:t>11</w:t>
            </w:r>
            <w:r w:rsidR="003B2F8C" w:rsidRPr="00E8223F">
              <w:rPr>
                <w:rFonts w:ascii="標楷體" w:eastAsia="標楷體" w:hAnsi="標楷體" w:hint="eastAsia"/>
                <w:color w:val="000000" w:themeColor="text1"/>
              </w:rPr>
              <w:t>4教室</w:t>
            </w:r>
            <w:r w:rsidR="00CB2BBA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3B2F8C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仁三樓東邊廁所</w:t>
            </w:r>
          </w:p>
        </w:tc>
      </w:tr>
      <w:tr w:rsidR="009B3429" w:rsidRPr="00E8223F" w:rsidTr="009B3429">
        <w:trPr>
          <w:cantSplit/>
          <w:trHeight w:val="76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bCs/>
                <w:color w:val="000000" w:themeColor="text1"/>
              </w:rPr>
              <w:t>15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忠孝二樓西側飲水機及至忠孝2樓西側廁所前的走廊、忠孝2F電梯後方晾衣處、運動場外海功路及進學路西邊人行道之清理</w:t>
            </w:r>
            <w:r w:rsidR="004F43DB">
              <w:rPr>
                <w:rFonts w:ascii="標楷體" w:eastAsia="標楷體" w:hAnsi="標楷體" w:hint="eastAsia"/>
                <w:color w:val="000000" w:themeColor="text1"/>
              </w:rPr>
              <w:t>，115旁飲水機清理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B3429" w:rsidRPr="00E8223F" w:rsidRDefault="009B342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B3429" w:rsidRPr="00E8223F" w:rsidTr="009B3429">
        <w:trPr>
          <w:cantSplit/>
          <w:trHeight w:val="76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widowControl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bCs/>
                <w:color w:val="000000" w:themeColor="text1"/>
              </w:rPr>
              <w:t>16</w:t>
            </w:r>
          </w:p>
        </w:tc>
        <w:tc>
          <w:tcPr>
            <w:tcW w:w="8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B3429" w:rsidRPr="00E8223F" w:rsidRDefault="009B3429" w:rsidP="003B2F8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223F">
              <w:rPr>
                <w:rFonts w:ascii="標楷體" w:eastAsia="標楷體" w:hAnsi="標楷體" w:hint="eastAsia"/>
                <w:color w:val="000000" w:themeColor="text1"/>
              </w:rPr>
              <w:t>舞蹈教室之整理</w:t>
            </w:r>
            <w:r w:rsidR="003B2F8C" w:rsidRPr="00E8223F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3B2F8C" w:rsidRPr="00E8223F">
              <w:rPr>
                <w:rFonts w:ascii="標楷體" w:eastAsia="標楷體" w:hAnsi="標楷體"/>
                <w:color w:val="000000" w:themeColor="text1"/>
              </w:rPr>
              <w:t>11</w:t>
            </w:r>
            <w:r w:rsidR="003B2F8C" w:rsidRPr="00E8223F">
              <w:rPr>
                <w:rFonts w:ascii="標楷體" w:eastAsia="標楷體" w:hAnsi="標楷體" w:hint="eastAsia"/>
                <w:color w:val="000000" w:themeColor="text1"/>
              </w:rPr>
              <w:t>6教室</w:t>
            </w:r>
            <w:r w:rsidR="00CB2BBA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3B2F8C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</w:t>
            </w:r>
            <w:r w:rsidR="003643CA">
              <w:rPr>
                <w:rFonts w:ascii="標楷體" w:eastAsia="標楷體" w:hAnsi="標楷體" w:hint="eastAsia"/>
                <w:color w:val="000000" w:themeColor="text1"/>
              </w:rPr>
              <w:t>，116旁飲水機清理</w:t>
            </w:r>
          </w:p>
        </w:tc>
        <w:tc>
          <w:tcPr>
            <w:tcW w:w="1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B3429" w:rsidRPr="00E8223F" w:rsidRDefault="009B3429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9B3429" w:rsidRPr="00E8223F" w:rsidRDefault="009B3429" w:rsidP="009B3429">
      <w:pPr>
        <w:jc w:val="center"/>
        <w:rPr>
          <w:color w:val="000000" w:themeColor="text1"/>
        </w:rPr>
      </w:pPr>
      <w:r w:rsidRPr="00E8223F">
        <w:rPr>
          <w:rFonts w:hint="eastAsia"/>
          <w:color w:val="000000" w:themeColor="text1"/>
        </w:rPr>
        <w:t>若對班級外掃區域的範圍、打掃工作重點有任何疑問，請至衛生組詢問，謝謝！</w:t>
      </w:r>
    </w:p>
    <w:p w:rsidR="00E8223F" w:rsidRDefault="00E8223F" w:rsidP="009B3429">
      <w:pPr>
        <w:jc w:val="center"/>
        <w:rPr>
          <w:color w:val="000000" w:themeColor="text1"/>
          <w:sz w:val="28"/>
          <w:szCs w:val="28"/>
        </w:rPr>
      </w:pPr>
    </w:p>
    <w:p w:rsidR="0043408B" w:rsidRDefault="003671F3">
      <w:pPr>
        <w:jc w:val="center"/>
        <w:rPr>
          <w:rFonts w:ascii="標楷體" w:eastAsia="標楷體" w:hAnsi="標楷體"/>
          <w:bCs/>
          <w:color w:val="auto"/>
          <w:bdr w:val="single" w:sz="4" w:space="0" w:color="00000A"/>
        </w:rPr>
      </w:pPr>
      <w:r>
        <w:rPr>
          <w:rFonts w:ascii="標楷體" w:eastAsia="標楷體" w:hAnsi="標楷體"/>
          <w:b/>
          <w:bCs/>
          <w:noProof/>
          <w:color w:val="auto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7C9E0" wp14:editId="5BD84607">
                <wp:simplePos x="0" y="0"/>
                <wp:positionH relativeFrom="column">
                  <wp:posOffset>5438775</wp:posOffset>
                </wp:positionH>
                <wp:positionV relativeFrom="paragraph">
                  <wp:posOffset>-333375</wp:posOffset>
                </wp:positionV>
                <wp:extent cx="1171575" cy="47625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71F3" w:rsidRPr="003671F3" w:rsidRDefault="003671F3" w:rsidP="003671F3">
                            <w:pPr>
                              <w:jc w:val="center"/>
                              <w:rPr>
                                <w:rFonts w:ascii="華康正顏楷體W7" w:eastAsia="華康正顏楷體W7"/>
                                <w:sz w:val="36"/>
                                <w:szCs w:val="36"/>
                              </w:rPr>
                            </w:pPr>
                            <w:r w:rsidRPr="003671F3">
                              <w:rPr>
                                <w:rFonts w:ascii="華康正顏楷體W7" w:eastAsia="華康正顏楷體W7" w:hint="eastAsia"/>
                                <w:sz w:val="36"/>
                                <w:szCs w:val="36"/>
                              </w:rPr>
                              <w:t>敬會導師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7C9E0" id="矩形 3" o:spid="_x0000_s1027" style="position:absolute;left:0;text-align:left;margin-left:428.25pt;margin-top:-26.25pt;width:92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UWfQIAANQEAAAOAAAAZHJzL2Uyb0RvYy54bWysVM1uEzEQviPxDpbvdLNp0kCUTRW1KkKq&#10;2kgt6tnx2tmVvLaxneyGl0HixkPwOIjX4LN305bCCZGDM+MZz8833+zivGsU2Qvna6MLmp+MKBGa&#10;m7LW24J+vL9685YSH5gumTJaFPQgPD1fvn61aO1cjE1lVCkcQRDt560taBWCnWeZ55VomD8xVmgY&#10;pXENC1DdNisdaxG9Udl4NDrLWuNK6wwX3uP2sjfSZYovpeDhVkovAlEFRW0hnS6dm3hmywWbbx2z&#10;Vc2HMtg/VNGwWiPpY6hLFhjZufqPUE3NnfFGhhNumsxIWXORekA3+ehFN3cVsyL1AnC8fYTJ/7+w&#10;/Ga/dqQuC3pKiWYNRvTzy7cf37+S04hNa/0cLnd27QbNQ4yNdtI18R8tkC7heXjEU3SBcFzm+Syf&#10;zqaUcNgms7PxNAGePb22zof3wjQkCgV1mFeCke2vfUBGuB5dYjJtrmql0syUJm1Bx9PJCGPlDNSR&#10;igWIjUUzXm8pYWoLTvLgUkhvVF3G5zGQP/gL5ciegRZgU2naexRNiWI+wIBO0i9CgBJ+exrruWS+&#10;6h8n0+CmdAwtEuuG8iN+PWJRCt2mS1jnR2w3pjwAf2d6YnrLr2rEv0YZa+bARDSH7Qq3OKQy6NgM&#10;EiWVcZ//dh/9QRBYKWnBbKDxacecQHcfNKjzLp9M4iokZTKdjaG455bNc4veNRcGKOXYY8uTGP2D&#10;OorSmeYBS7iKWWFimiN3j/ugXIR+47DGXKxWyQ30tyxc6zvLY/CIXET2vntgzg50CJjJjTluAZu/&#10;YEXv2/NitQtG1okyEekeVwwvKlidNMZhzeNuPteT19PHaPkLAAD//wMAUEsDBBQABgAIAAAAIQCD&#10;1KdY4AAAAAsBAAAPAAAAZHJzL2Rvd25yZXYueG1sTI8xT8MwEIV3JP6DdUgsqLUTSFWluVQIqQwM&#10;FRSGjm5skqjxOYrdJPx7rhNsd/ee3n2v2M6uE6MdQusJIVkqEJYqb1qqEb4+d4s1iBA1Gd15sgg/&#10;NsC2vL0pdG78RB92PMRacAiFXCM0Mfa5lKFqrNNh6XtLrH37wenI61BLM+iJw10nU6VW0umW+EOj&#10;e/vS2Op8uDiE46Te93R2RsrHhPYPu9fxrU4R7+/m5w2IaOf4Z4YrPqNDyUwnfyETRIewzlYZWxEW&#10;WcrD1aGeEq53Qkj5IstC/u9Q/gIAAP//AwBQSwECLQAUAAYACAAAACEAtoM4kv4AAADhAQAAEwAA&#10;AAAAAAAAAAAAAAAAAAAAW0NvbnRlbnRfVHlwZXNdLnhtbFBLAQItABQABgAIAAAAIQA4/SH/1gAA&#10;AJQBAAALAAAAAAAAAAAAAAAAAC8BAABfcmVscy8ucmVsc1BLAQItABQABgAIAAAAIQCwgXUWfQIA&#10;ANQEAAAOAAAAAAAAAAAAAAAAAC4CAABkcnMvZTJvRG9jLnhtbFBLAQItABQABgAIAAAAIQCD1KdY&#10;4AAAAAsBAAAPAAAAAAAAAAAAAAAAANcEAABkcnMvZG93bnJldi54bWxQSwUGAAAAAAQABADzAAAA&#10;5AUAAAAA&#10;" filled="f" strokecolor="windowText" strokeweight="2pt">
                <v:textbox>
                  <w:txbxContent>
                    <w:p w:rsidR="003671F3" w:rsidRPr="003671F3" w:rsidRDefault="003671F3" w:rsidP="003671F3">
                      <w:pPr>
                        <w:jc w:val="center"/>
                        <w:rPr>
                          <w:rFonts w:ascii="華康正顏楷體W7" w:eastAsia="華康正顏楷體W7" w:hint="eastAsia"/>
                          <w:sz w:val="36"/>
                          <w:szCs w:val="36"/>
                        </w:rPr>
                      </w:pPr>
                      <w:r w:rsidRPr="003671F3">
                        <w:rPr>
                          <w:rFonts w:ascii="華康正顏楷體W7" w:eastAsia="華康正顏楷體W7" w:hint="eastAsia"/>
                          <w:sz w:val="36"/>
                          <w:szCs w:val="36"/>
                        </w:rPr>
                        <w:t>敬會導師</w:t>
                      </w:r>
                    </w:p>
                  </w:txbxContent>
                </v:textbox>
              </v:rect>
            </w:pict>
          </mc:Fallback>
        </mc:AlternateContent>
      </w:r>
      <w:r w:rsidR="00DA263A" w:rsidRPr="00C9646B">
        <w:rPr>
          <w:rFonts w:ascii="標楷體" w:eastAsia="標楷體" w:hAnsi="標楷體"/>
          <w:b/>
          <w:bCs/>
          <w:color w:val="auto"/>
          <w:sz w:val="32"/>
        </w:rPr>
        <w:t>105-1</w:t>
      </w:r>
      <w:r>
        <w:rPr>
          <w:rFonts w:ascii="標楷體" w:eastAsia="標楷體" w:hAnsi="標楷體"/>
          <w:b/>
          <w:bCs/>
          <w:color w:val="auto"/>
          <w:sz w:val="32"/>
        </w:rPr>
        <w:t>學年度左營高中高二公共區域分配</w:t>
      </w:r>
      <w:r w:rsidR="00DA263A" w:rsidRPr="00C9646B">
        <w:rPr>
          <w:rFonts w:ascii="標楷體" w:eastAsia="標楷體" w:hAnsi="標楷體"/>
          <w:b/>
          <w:bCs/>
          <w:color w:val="auto"/>
          <w:sz w:val="32"/>
        </w:rPr>
        <w:t xml:space="preserve"> </w:t>
      </w:r>
      <w:r w:rsidR="00DA263A" w:rsidRPr="00C9646B">
        <w:rPr>
          <w:rFonts w:ascii="標楷體" w:eastAsia="標楷體" w:hAnsi="標楷體"/>
          <w:bCs/>
          <w:color w:val="auto"/>
          <w:bdr w:val="single" w:sz="4" w:space="0" w:color="00000A"/>
        </w:rPr>
        <w:t>班級公告</w:t>
      </w:r>
    </w:p>
    <w:p w:rsidR="00C9646B" w:rsidRPr="00C9646B" w:rsidRDefault="00C9646B" w:rsidP="00C9646B">
      <w:pPr>
        <w:spacing w:line="400" w:lineRule="exact"/>
        <w:rPr>
          <w:rFonts w:asciiTheme="minorEastAsia" w:hAnsiTheme="minorEastAsia"/>
          <w:b/>
          <w:color w:val="auto"/>
          <w:kern w:val="2"/>
          <w:sz w:val="28"/>
          <w:shd w:val="pct15" w:color="auto" w:fill="FFFFFF"/>
        </w:rPr>
      </w:pPr>
      <w:r w:rsidRPr="00C9646B">
        <w:rPr>
          <w:rFonts w:asciiTheme="minorEastAsia" w:hAnsiTheme="minorEastAsia" w:hint="eastAsia"/>
          <w:b/>
          <w:color w:val="auto"/>
          <w:kern w:val="2"/>
          <w:sz w:val="28"/>
          <w:shd w:val="pct15" w:color="auto" w:fill="FFFFFF"/>
        </w:rPr>
        <w:t>新學年度的打掃工作從開學日8/30開始進行，各班可於暑輔時間先行了解新的掃地區域位置，並進行人力安排。</w:t>
      </w:r>
    </w:p>
    <w:tbl>
      <w:tblPr>
        <w:tblW w:w="11286" w:type="dxa"/>
        <w:tblInd w:w="-5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26"/>
        <w:gridCol w:w="8648"/>
        <w:gridCol w:w="1741"/>
      </w:tblGrid>
      <w:tr w:rsidR="00C9646B" w:rsidRPr="00E8223F">
        <w:trPr>
          <w:cantSplit/>
          <w:trHeight w:val="765"/>
        </w:trPr>
        <w:tc>
          <w:tcPr>
            <w:tcW w:w="4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spacing w:line="240" w:lineRule="exact"/>
              <w:ind w:right="113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E8223F">
              <w:rPr>
                <w:rFonts w:ascii="標楷體" w:eastAsia="標楷體" w:hAnsi="標楷體"/>
                <w:bCs/>
                <w:color w:val="auto"/>
              </w:rPr>
              <w:t>二年級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E8223F">
              <w:rPr>
                <w:rFonts w:ascii="標楷體" w:eastAsia="標楷體" w:hAnsi="標楷體"/>
                <w:bCs/>
                <w:color w:val="auto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 w:rsidP="00A7142F">
            <w:pPr>
              <w:jc w:val="both"/>
              <w:rPr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學務處、會客室、輔導室及仁愛樓1樓東段走廊(含</w:t>
            </w:r>
            <w:r w:rsidR="00EC1245" w:rsidRPr="00E8223F">
              <w:rPr>
                <w:rFonts w:ascii="標楷體" w:eastAsia="標楷體" w:hAnsi="標楷體"/>
                <w:color w:val="auto"/>
              </w:rPr>
              <w:t>洗手台及下方整理</w:t>
            </w:r>
            <w:r w:rsidRPr="00E8223F">
              <w:rPr>
                <w:rFonts w:ascii="標楷體" w:eastAsia="標楷體" w:hAnsi="標楷體"/>
                <w:color w:val="auto"/>
              </w:rPr>
              <w:t>、廁所前走廊及旁邊樓梯)、信義樓北邊花架下空地(東) 含掃具櫃</w:t>
            </w:r>
            <w:r w:rsidR="00014380" w:rsidRPr="00E8223F">
              <w:rPr>
                <w:rFonts w:ascii="標楷體" w:eastAsia="標楷體" w:hAnsi="標楷體" w:hint="eastAsia"/>
                <w:color w:val="auto"/>
              </w:rPr>
              <w:t>及與信義樓交接的階梯、</w:t>
            </w:r>
            <w:r w:rsidRPr="00E8223F">
              <w:rPr>
                <w:rFonts w:ascii="標楷體" w:eastAsia="標楷體" w:hAnsi="標楷體"/>
                <w:color w:val="auto"/>
              </w:rPr>
              <w:t>仁愛樓東邊樓梯1~3F（含</w:t>
            </w:r>
            <w:r w:rsidR="002406DB" w:rsidRPr="00E8223F">
              <w:rPr>
                <w:rFonts w:ascii="標楷體" w:eastAsia="標楷體" w:hAnsi="標楷體" w:hint="eastAsia"/>
                <w:color w:val="auto"/>
              </w:rPr>
              <w:t>B</w:t>
            </w:r>
            <w:r w:rsidR="002406DB" w:rsidRPr="00E8223F">
              <w:rPr>
                <w:rFonts w:ascii="標楷體" w:eastAsia="標楷體" w:hAnsi="標楷體"/>
                <w:color w:val="auto"/>
              </w:rPr>
              <w:t>1</w:t>
            </w:r>
            <w:r w:rsidR="002406DB" w:rsidRPr="00E8223F">
              <w:rPr>
                <w:rFonts w:ascii="標楷體" w:eastAsia="標楷體" w:hAnsi="標楷體" w:hint="eastAsia"/>
                <w:color w:val="auto"/>
              </w:rPr>
              <w:t>桌球室前</w:t>
            </w:r>
            <w:r w:rsidRPr="00E8223F">
              <w:rPr>
                <w:rFonts w:ascii="標楷體" w:eastAsia="標楷體" w:hAnsi="標楷體"/>
                <w:color w:val="auto"/>
              </w:rPr>
              <w:t>樓梯及殘障坡道）</w:t>
            </w:r>
            <w:r w:rsidR="0029125F" w:rsidRPr="00E8223F">
              <w:rPr>
                <w:rFonts w:ascii="標楷體" w:eastAsia="標楷體" w:hAnsi="標楷體" w:hint="eastAsia"/>
                <w:color w:val="auto"/>
              </w:rPr>
              <w:t>，201</w:t>
            </w:r>
            <w:r w:rsidR="0029125F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29125F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洗手台及下方整理(上學期)</w:t>
            </w:r>
            <w:r w:rsidR="003643CA">
              <w:rPr>
                <w:rFonts w:ascii="標楷體" w:eastAsia="標楷體" w:hAnsi="標楷體" w:hint="eastAsia"/>
                <w:color w:val="000000" w:themeColor="text1"/>
              </w:rPr>
              <w:t>，201旁飲水機清理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41121E" w:rsidP="0041121E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 w:hint="eastAsia"/>
                <w:color w:val="auto"/>
              </w:rPr>
              <w:t>實</w:t>
            </w:r>
            <w:r w:rsidR="00DA263A" w:rsidRPr="00E8223F">
              <w:rPr>
                <w:rFonts w:ascii="標楷體" w:eastAsia="標楷體" w:hAnsi="標楷體"/>
                <w:color w:val="auto"/>
              </w:rPr>
              <w:t>一樓</w:t>
            </w:r>
            <w:r w:rsidRPr="00E8223F">
              <w:rPr>
                <w:rFonts w:ascii="標楷體" w:eastAsia="標楷體" w:hAnsi="標楷體" w:hint="eastAsia"/>
                <w:color w:val="auto"/>
              </w:rPr>
              <w:t>女</w:t>
            </w:r>
            <w:r w:rsidRPr="00E8223F">
              <w:rPr>
                <w:rFonts w:ascii="標楷體" w:eastAsia="標楷體" w:hAnsi="標楷體"/>
                <w:color w:val="auto"/>
              </w:rPr>
              <w:t>廁</w:t>
            </w:r>
          </w:p>
        </w:tc>
      </w:tr>
      <w:tr w:rsidR="00C9646B" w:rsidRPr="00E8223F">
        <w:trPr>
          <w:cantSplit/>
          <w:trHeight w:val="765"/>
        </w:trPr>
        <w:tc>
          <w:tcPr>
            <w:tcW w:w="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43408B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E8223F">
              <w:rPr>
                <w:rFonts w:ascii="標楷體" w:eastAsia="標楷體" w:hAnsi="標楷體"/>
                <w:bCs/>
                <w:color w:val="auto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信義樓玄關(含看板擦拭、與綠色磁磚交接的走道)、信義樓中央樓梯B1~5樓</w:t>
            </w:r>
            <w:r w:rsidR="00440604" w:rsidRPr="00E8223F">
              <w:rPr>
                <w:rFonts w:ascii="標楷體" w:eastAsia="標楷體" w:hAnsi="標楷體" w:hint="eastAsia"/>
                <w:color w:val="auto"/>
                <w:kern w:val="2"/>
              </w:rPr>
              <w:t>(</w:t>
            </w:r>
            <w:r w:rsidR="00440604" w:rsidRPr="00E8223F">
              <w:rPr>
                <w:rFonts w:ascii="標楷體" w:eastAsia="標楷體" w:hAnsi="標楷體"/>
                <w:color w:val="auto"/>
              </w:rPr>
              <w:t>窗框、牆面九十度角擦拭</w:t>
            </w:r>
            <w:r w:rsidR="00440604" w:rsidRPr="00E8223F">
              <w:rPr>
                <w:rFonts w:ascii="標楷體" w:eastAsia="標楷體" w:hAnsi="標楷體" w:hint="eastAsia"/>
                <w:color w:val="auto"/>
                <w:kern w:val="2"/>
              </w:rPr>
              <w:t>)</w:t>
            </w:r>
            <w:r w:rsidR="00440604" w:rsidRPr="00E8223F">
              <w:rPr>
                <w:rFonts w:ascii="標楷體" w:eastAsia="標楷體" w:hAnsi="標楷體"/>
                <w:color w:val="auto"/>
              </w:rPr>
              <w:t xml:space="preserve"> </w:t>
            </w:r>
            <w:r w:rsidRPr="00E8223F">
              <w:rPr>
                <w:rFonts w:ascii="標楷體" w:eastAsia="標楷體" w:hAnsi="標楷體"/>
                <w:color w:val="auto"/>
              </w:rPr>
              <w:t>(含地下室、一樓樓梯四周及殘障坡道、電梯間清理、信義樓北邊花架下空地(西)含掃具櫃</w:t>
            </w:r>
            <w:r w:rsidR="0029125F" w:rsidRPr="00E8223F">
              <w:rPr>
                <w:rFonts w:ascii="標楷體" w:eastAsia="標楷體" w:hAnsi="標楷體" w:hint="eastAsia"/>
                <w:color w:val="auto"/>
              </w:rPr>
              <w:t>，202</w:t>
            </w:r>
            <w:r w:rsidR="0029125F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29125F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洗手台及下方整理(下學期)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信一樓西男廁</w:t>
            </w:r>
          </w:p>
        </w:tc>
      </w:tr>
      <w:tr w:rsidR="00C9646B" w:rsidRPr="00E8223F">
        <w:trPr>
          <w:cantSplit/>
          <w:trHeight w:val="765"/>
        </w:trPr>
        <w:tc>
          <w:tcPr>
            <w:tcW w:w="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43408B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E8223F">
              <w:rPr>
                <w:rFonts w:ascii="標楷體" w:eastAsia="標楷體" w:hAnsi="標楷體"/>
                <w:bCs/>
                <w:color w:val="auto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 w:rsidP="0029125F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草皮丘（蘋婆樹下與圖書館前連續磚塊地間）及半圓形空地、草皮丘北邊水泥空地（高三升旗）</w:t>
            </w:r>
            <w:r w:rsidR="0029125F" w:rsidRPr="00E8223F">
              <w:rPr>
                <w:rFonts w:ascii="標楷體" w:eastAsia="標楷體" w:hAnsi="標楷體" w:hint="eastAsia"/>
                <w:color w:val="auto"/>
              </w:rPr>
              <w:t>，203</w:t>
            </w:r>
            <w:r w:rsidR="0029125F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CB2BBA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29125F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信一樓西女廁</w:t>
            </w:r>
          </w:p>
        </w:tc>
      </w:tr>
      <w:tr w:rsidR="00C9646B" w:rsidRPr="00E8223F">
        <w:trPr>
          <w:cantSplit/>
          <w:trHeight w:val="765"/>
        </w:trPr>
        <w:tc>
          <w:tcPr>
            <w:tcW w:w="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43408B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E8223F">
              <w:rPr>
                <w:rFonts w:ascii="標楷體" w:eastAsia="標楷體" w:hAnsi="標楷體"/>
                <w:bCs/>
                <w:color w:val="auto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蘋婆樹下空地含木棧道(與總務處交界至柏油路)、殘障坡道旁小通道清理、及掃具櫃內與四周的整理（含樓梯正下方）</w:t>
            </w:r>
            <w:r w:rsidR="0029125F" w:rsidRPr="00E8223F">
              <w:rPr>
                <w:rFonts w:ascii="標楷體" w:eastAsia="標楷體" w:hAnsi="標楷體" w:hint="eastAsia"/>
                <w:color w:val="auto"/>
              </w:rPr>
              <w:t>，204</w:t>
            </w:r>
            <w:r w:rsidR="0029125F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29125F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洗手台及下方整理(上學期)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信二樓西男廁</w:t>
            </w:r>
          </w:p>
        </w:tc>
      </w:tr>
      <w:tr w:rsidR="00C9646B" w:rsidRPr="00E8223F">
        <w:trPr>
          <w:cantSplit/>
          <w:trHeight w:val="765"/>
        </w:trPr>
        <w:tc>
          <w:tcPr>
            <w:tcW w:w="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43408B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E8223F">
              <w:rPr>
                <w:rFonts w:ascii="標楷體" w:eastAsia="標楷體" w:hAnsi="標楷體"/>
                <w:bCs/>
                <w:color w:val="auto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楊桃樹下空地含掃具櫃（活動中心西邊至草皮為界含殘障坡道周圍、與信義樓交界的樓梯）、與新實踐樓交接的柏油路</w:t>
            </w:r>
            <w:r w:rsidR="008800A6" w:rsidRPr="00E8223F">
              <w:rPr>
                <w:rFonts w:ascii="標楷體" w:eastAsia="標楷體" w:hAnsi="標楷體" w:hint="eastAsia"/>
                <w:color w:val="auto"/>
              </w:rPr>
              <w:t>水泥線</w:t>
            </w:r>
            <w:r w:rsidR="0029125F" w:rsidRPr="00E8223F">
              <w:rPr>
                <w:rFonts w:ascii="標楷體" w:eastAsia="標楷體" w:hAnsi="標楷體" w:hint="eastAsia"/>
                <w:color w:val="auto"/>
              </w:rPr>
              <w:t>，205</w:t>
            </w:r>
            <w:r w:rsidR="0029125F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29125F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洗手台及下方整理(下學期)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信二樓西女廁</w:t>
            </w:r>
          </w:p>
        </w:tc>
      </w:tr>
      <w:tr w:rsidR="00C9646B" w:rsidRPr="00E8223F">
        <w:trPr>
          <w:cantSplit/>
          <w:trHeight w:val="765"/>
        </w:trPr>
        <w:tc>
          <w:tcPr>
            <w:tcW w:w="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textDirection w:val="tbRl"/>
            <w:vAlign w:val="center"/>
          </w:tcPr>
          <w:p w:rsidR="0043408B" w:rsidRPr="00E8223F" w:rsidRDefault="0043408B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E8223F">
              <w:rPr>
                <w:rFonts w:ascii="標楷體" w:eastAsia="標楷體" w:hAnsi="標楷體"/>
                <w:bCs/>
                <w:color w:val="auto"/>
              </w:rPr>
              <w:t>6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仁愛信義兩樓間的西半部草皮及綠色瓷磚走道、</w:t>
            </w:r>
            <w:r w:rsidR="002C5CCC" w:rsidRPr="00E8223F">
              <w:rPr>
                <w:rFonts w:ascii="標楷體" w:eastAsia="標楷體" w:hAnsi="標楷體" w:hint="eastAsia"/>
                <w:color w:val="auto"/>
              </w:rPr>
              <w:t>圍著草皮的</w:t>
            </w:r>
            <w:r w:rsidRPr="00E8223F">
              <w:rPr>
                <w:rFonts w:ascii="標楷體" w:eastAsia="標楷體" w:hAnsi="標楷體"/>
                <w:color w:val="auto"/>
              </w:rPr>
              <w:t>四面走道</w:t>
            </w:r>
            <w:r w:rsidR="0029125F" w:rsidRPr="00E8223F">
              <w:rPr>
                <w:rFonts w:ascii="標楷體" w:eastAsia="標楷體" w:hAnsi="標楷體" w:hint="eastAsia"/>
                <w:color w:val="auto"/>
              </w:rPr>
              <w:t>，206</w:t>
            </w:r>
            <w:r w:rsidR="0029125F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29125F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洗手台及下方整理(上學期)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信二樓東女廁</w:t>
            </w:r>
          </w:p>
        </w:tc>
      </w:tr>
      <w:tr w:rsidR="00C9646B" w:rsidRPr="00E8223F">
        <w:trPr>
          <w:cantSplit/>
          <w:trHeight w:val="765"/>
        </w:trPr>
        <w:tc>
          <w:tcPr>
            <w:tcW w:w="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43408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E8223F">
              <w:rPr>
                <w:rFonts w:ascii="標楷體" w:eastAsia="標楷體" w:hAnsi="標楷體"/>
                <w:bCs/>
                <w:color w:val="auto"/>
              </w:rPr>
              <w:t>7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仁愛信義兩樓間的東半部空地花圃、四面走道(含與信義樓廁所交接的樓梯)以中央走道為界至柏油路面</w:t>
            </w:r>
            <w:r w:rsidR="0029125F" w:rsidRPr="00E8223F">
              <w:rPr>
                <w:rFonts w:ascii="標楷體" w:eastAsia="標楷體" w:hAnsi="標楷體" w:hint="eastAsia"/>
                <w:color w:val="auto"/>
              </w:rPr>
              <w:t>，207</w:t>
            </w:r>
            <w:r w:rsidR="0029125F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29125F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洗手台及下方整理(下學期)</w:t>
            </w:r>
            <w:r w:rsidR="003643CA">
              <w:rPr>
                <w:rFonts w:ascii="標楷體" w:eastAsia="標楷體" w:hAnsi="標楷體" w:hint="eastAsia"/>
                <w:color w:val="000000" w:themeColor="text1"/>
              </w:rPr>
              <w:t>，207旁飲水機清理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信二樓東男廁</w:t>
            </w:r>
          </w:p>
        </w:tc>
      </w:tr>
      <w:tr w:rsidR="00C9646B" w:rsidRPr="00E8223F">
        <w:trPr>
          <w:cantSplit/>
          <w:trHeight w:val="765"/>
        </w:trPr>
        <w:tc>
          <w:tcPr>
            <w:tcW w:w="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43408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E8223F">
              <w:rPr>
                <w:rFonts w:ascii="標楷體" w:eastAsia="標楷體" w:hAnsi="標楷體"/>
                <w:bCs/>
                <w:color w:val="auto"/>
              </w:rPr>
              <w:t>8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圖書館前</w:t>
            </w:r>
            <w:r w:rsidR="006B5758" w:rsidRPr="00E8223F">
              <w:rPr>
                <w:rFonts w:ascii="標楷體" w:eastAsia="標楷體" w:hAnsi="標楷體"/>
                <w:color w:val="auto"/>
              </w:rPr>
              <w:t>連鎖磚空地至藝能館（含與山丘草坪交接處地面、與藝能館交接的空地）</w:t>
            </w:r>
            <w:r w:rsidR="006B5758" w:rsidRPr="00E8223F">
              <w:rPr>
                <w:rFonts w:ascii="標楷體" w:eastAsia="標楷體" w:hAnsi="標楷體" w:hint="eastAsia"/>
                <w:color w:val="auto"/>
              </w:rPr>
              <w:t>，208</w:t>
            </w:r>
            <w:r w:rsidR="006B5758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6B5758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洗手台及下方整理(下學期)</w:t>
            </w:r>
            <w:r w:rsidR="003643CA">
              <w:rPr>
                <w:rFonts w:ascii="標楷體" w:eastAsia="標楷體" w:hAnsi="標楷體" w:hint="eastAsia"/>
                <w:color w:val="000000" w:themeColor="text1"/>
              </w:rPr>
              <w:t>，208旁飲水機清理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信一樓東男廁</w:t>
            </w:r>
          </w:p>
        </w:tc>
      </w:tr>
      <w:tr w:rsidR="00C9646B" w:rsidRPr="00E8223F">
        <w:trPr>
          <w:cantSplit/>
          <w:trHeight w:val="765"/>
        </w:trPr>
        <w:tc>
          <w:tcPr>
            <w:tcW w:w="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43408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E8223F">
              <w:rPr>
                <w:rFonts w:ascii="標楷體" w:eastAsia="標楷體" w:hAnsi="標楷體"/>
                <w:bCs/>
                <w:color w:val="auto"/>
              </w:rPr>
              <w:t>9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藝能館左邊走道（含牆邊草皮</w:t>
            </w:r>
            <w:r w:rsidR="006D6B09" w:rsidRPr="00E8223F">
              <w:rPr>
                <w:rFonts w:ascii="標楷體" w:eastAsia="標楷體" w:hAnsi="標楷體" w:hint="eastAsia"/>
                <w:color w:val="auto"/>
              </w:rPr>
              <w:t>、樹叢</w:t>
            </w:r>
            <w:r w:rsidRPr="00E8223F">
              <w:rPr>
                <w:rFonts w:ascii="標楷體" w:eastAsia="標楷體" w:hAnsi="標楷體"/>
                <w:color w:val="auto"/>
              </w:rPr>
              <w:t>）、左中劇場階梯(含殘障坡道四週、菩提樹四週)</w:t>
            </w:r>
            <w:r w:rsidR="006B5758" w:rsidRPr="00E8223F">
              <w:rPr>
                <w:rFonts w:ascii="標楷體" w:eastAsia="標楷體" w:hAnsi="標楷體" w:hint="eastAsia"/>
                <w:color w:val="auto"/>
              </w:rPr>
              <w:t>，209</w:t>
            </w:r>
            <w:r w:rsidR="006B5758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6B5758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洗手台及下方整理(上學期)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和二樓東邊廁所</w:t>
            </w:r>
          </w:p>
        </w:tc>
      </w:tr>
      <w:tr w:rsidR="00C9646B" w:rsidRPr="00E8223F">
        <w:trPr>
          <w:cantSplit/>
          <w:trHeight w:val="765"/>
        </w:trPr>
        <w:tc>
          <w:tcPr>
            <w:tcW w:w="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43408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E8223F">
              <w:rPr>
                <w:rFonts w:ascii="標楷體" w:eastAsia="標楷體" w:hAnsi="標楷體"/>
                <w:bCs/>
                <w:color w:val="auto"/>
              </w:rPr>
              <w:t>10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信義樓東邊樓梯1~5樓至地下室(窗框、牆面九十度角擦拭)、新實踐樓三樓走廊(掃地、拖地、擦拭)</w:t>
            </w:r>
            <w:r w:rsidR="006B5758" w:rsidRPr="00E8223F">
              <w:rPr>
                <w:rFonts w:ascii="標楷體" w:eastAsia="標楷體" w:hAnsi="標楷體" w:hint="eastAsia"/>
                <w:color w:val="auto"/>
              </w:rPr>
              <w:t>，210</w:t>
            </w:r>
            <w:r w:rsidR="006B5758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6B5758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洗手台及下方整理(下學期)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和三樓東廁所</w:t>
            </w:r>
          </w:p>
        </w:tc>
      </w:tr>
      <w:tr w:rsidR="00C9646B" w:rsidRPr="00E8223F">
        <w:trPr>
          <w:cantSplit/>
          <w:trHeight w:val="765"/>
        </w:trPr>
        <w:tc>
          <w:tcPr>
            <w:tcW w:w="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43408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E8223F">
              <w:rPr>
                <w:rFonts w:ascii="標楷體" w:eastAsia="標楷體" w:hAnsi="標楷體"/>
                <w:bCs/>
                <w:color w:val="auto"/>
              </w:rPr>
              <w:t>11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 w:rsidP="00440604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活動中心及四周花圃含活動中心前走道及後面空地、新實踐樓前菩提樹下連鎖磚</w:t>
            </w:r>
            <w:r w:rsidR="006B5758" w:rsidRPr="00E8223F">
              <w:rPr>
                <w:rFonts w:ascii="標楷體" w:eastAsia="標楷體" w:hAnsi="標楷體" w:hint="eastAsia"/>
                <w:color w:val="auto"/>
              </w:rPr>
              <w:t>，2</w:t>
            </w:r>
            <w:r w:rsidR="006B5758" w:rsidRPr="00E8223F">
              <w:rPr>
                <w:rFonts w:ascii="標楷體" w:eastAsia="標楷體" w:hAnsi="標楷體"/>
                <w:color w:val="000000" w:themeColor="text1"/>
              </w:rPr>
              <w:t>11</w:t>
            </w:r>
            <w:r w:rsidR="006B5758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6B5758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洗手台及下方整理(上學期)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和一樓東廁所</w:t>
            </w:r>
          </w:p>
        </w:tc>
      </w:tr>
      <w:tr w:rsidR="00C9646B" w:rsidRPr="00E8223F">
        <w:trPr>
          <w:cantSplit/>
          <w:trHeight w:val="765"/>
        </w:trPr>
        <w:tc>
          <w:tcPr>
            <w:tcW w:w="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43408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E8223F">
              <w:rPr>
                <w:rFonts w:ascii="標楷體" w:eastAsia="標楷體" w:hAnsi="標楷體"/>
                <w:bCs/>
                <w:color w:val="auto"/>
              </w:rPr>
              <w:t>12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 w:rsidP="0029125F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左中劇場前空地的整理（藝能館旁烤肉區、草坪、旁邊舊籃球場、車棚）</w:t>
            </w:r>
            <w:r w:rsidR="0029125F" w:rsidRPr="00E8223F">
              <w:rPr>
                <w:rFonts w:ascii="標楷體" w:eastAsia="標楷體" w:hAnsi="標楷體" w:hint="eastAsia"/>
                <w:color w:val="auto"/>
              </w:rPr>
              <w:t>，212</w:t>
            </w:r>
            <w:r w:rsidR="0029125F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5B5679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29125F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信一樓東女廁</w:t>
            </w:r>
          </w:p>
        </w:tc>
      </w:tr>
      <w:tr w:rsidR="00C9646B" w:rsidRPr="00E8223F">
        <w:trPr>
          <w:cantSplit/>
          <w:trHeight w:val="765"/>
        </w:trPr>
        <w:tc>
          <w:tcPr>
            <w:tcW w:w="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43408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E8223F">
              <w:rPr>
                <w:rFonts w:ascii="標楷體" w:eastAsia="標楷體" w:hAnsi="標楷體"/>
                <w:bCs/>
                <w:color w:val="auto"/>
              </w:rPr>
              <w:t>13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 w:rsidP="006B5758">
            <w:pPr>
              <w:jc w:val="both"/>
              <w:rPr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信義與和平兩樓間之空地（不含楊桃樹</w:t>
            </w:r>
            <w:r w:rsidR="00440604" w:rsidRPr="00E8223F">
              <w:rPr>
                <w:rFonts w:ascii="標楷體" w:eastAsia="標楷體" w:hAnsi="標楷體"/>
                <w:color w:val="auto"/>
              </w:rPr>
              <w:t>）及信義樓水泥地面、連鎖磚四週、和平樓連接走廊及與圍牆交接之地</w:t>
            </w:r>
            <w:r w:rsidRPr="00E8223F">
              <w:rPr>
                <w:rFonts w:ascii="標楷體" w:eastAsia="標楷體" w:hAnsi="標楷體"/>
                <w:color w:val="auto"/>
              </w:rPr>
              <w:t>、實踐樓西側樓梯</w:t>
            </w:r>
            <w:r w:rsidR="006B5758" w:rsidRPr="00E8223F">
              <w:rPr>
                <w:rFonts w:ascii="標楷體" w:eastAsia="標楷體" w:hAnsi="標楷體" w:hint="eastAsia"/>
                <w:color w:val="auto"/>
              </w:rPr>
              <w:t>，213</w:t>
            </w:r>
            <w:r w:rsidR="006B5758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6B5758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洗手台及下方整理(下學期)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和三樓西廁所</w:t>
            </w:r>
          </w:p>
        </w:tc>
      </w:tr>
      <w:tr w:rsidR="00C9646B" w:rsidRPr="00E8223F">
        <w:trPr>
          <w:cantSplit/>
          <w:trHeight w:val="765"/>
        </w:trPr>
        <w:tc>
          <w:tcPr>
            <w:tcW w:w="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43408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E8223F">
              <w:rPr>
                <w:rFonts w:ascii="標楷體" w:eastAsia="標楷體" w:hAnsi="標楷體"/>
                <w:bCs/>
                <w:color w:val="auto"/>
              </w:rPr>
              <w:t>14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 w:rsidP="00297064">
            <w:pPr>
              <w:jc w:val="both"/>
              <w:rPr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教務處各辦公室（印刷室、電腦室）含走廊(西邊廁所前走廊)、</w:t>
            </w:r>
            <w:r w:rsidR="00EC1245" w:rsidRPr="00E8223F">
              <w:rPr>
                <w:rFonts w:ascii="標楷體" w:eastAsia="標楷體" w:hAnsi="標楷體"/>
                <w:color w:val="auto"/>
              </w:rPr>
              <w:t>洗手台及下方整理</w:t>
            </w:r>
            <w:r w:rsidRPr="00E8223F">
              <w:rPr>
                <w:rFonts w:ascii="標楷體" w:eastAsia="標楷體" w:hAnsi="標楷體"/>
                <w:color w:val="auto"/>
              </w:rPr>
              <w:t>、外垃圾桶、仁愛樓西邊樓梯1~3F（含一樓四周樓梯）、和平樓至新實踐樓的連接走廊</w:t>
            </w:r>
            <w:r w:rsidR="006B5758" w:rsidRPr="00E8223F">
              <w:rPr>
                <w:rFonts w:ascii="標楷體" w:eastAsia="標楷體" w:hAnsi="標楷體" w:hint="eastAsia"/>
                <w:color w:val="auto"/>
              </w:rPr>
              <w:t>，214</w:t>
            </w:r>
            <w:r w:rsidR="006B5758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6B5758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洗手台及下方整理(上學期)</w:t>
            </w:r>
            <w:r w:rsidR="00FB386E">
              <w:rPr>
                <w:rFonts w:ascii="標楷體" w:eastAsia="標楷體" w:hAnsi="標楷體" w:hint="eastAsia"/>
                <w:color w:val="000000" w:themeColor="text1"/>
              </w:rPr>
              <w:t>，214旁飲水機清理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和二樓西邊廁所</w:t>
            </w:r>
          </w:p>
        </w:tc>
      </w:tr>
      <w:tr w:rsidR="00C9646B" w:rsidRPr="00E8223F" w:rsidTr="00C9646B">
        <w:trPr>
          <w:cantSplit/>
          <w:trHeight w:val="477"/>
        </w:trPr>
        <w:tc>
          <w:tcPr>
            <w:tcW w:w="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43408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E8223F">
              <w:rPr>
                <w:rFonts w:ascii="標楷體" w:eastAsia="標楷體" w:hAnsi="標楷體"/>
                <w:bCs/>
                <w:color w:val="auto"/>
              </w:rPr>
              <w:t>15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運動場、球場之清理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43408B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</w:tc>
      </w:tr>
      <w:tr w:rsidR="00C9646B" w:rsidRPr="00E8223F" w:rsidTr="00C9646B">
        <w:trPr>
          <w:cantSplit/>
          <w:trHeight w:val="456"/>
        </w:trPr>
        <w:tc>
          <w:tcPr>
            <w:tcW w:w="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43408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</w:rPr>
            </w:pPr>
            <w:r w:rsidRPr="00E8223F">
              <w:rPr>
                <w:rFonts w:ascii="標楷體" w:eastAsia="標楷體" w:hAnsi="標楷體"/>
                <w:bCs/>
                <w:color w:val="auto"/>
              </w:rPr>
              <w:t>16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DA263A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8223F">
              <w:rPr>
                <w:rFonts w:ascii="標楷體" w:eastAsia="標楷體" w:hAnsi="標楷體"/>
                <w:color w:val="auto"/>
              </w:rPr>
              <w:t>舞蹈教室之整理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43408B" w:rsidRPr="00E8223F" w:rsidRDefault="0043408B">
            <w:pPr>
              <w:jc w:val="both"/>
              <w:rPr>
                <w:rFonts w:ascii="標楷體" w:eastAsia="標楷體" w:hAnsi="標楷體"/>
                <w:color w:val="auto"/>
              </w:rPr>
            </w:pPr>
          </w:p>
        </w:tc>
      </w:tr>
    </w:tbl>
    <w:p w:rsidR="00C9646B" w:rsidRPr="00E8223F" w:rsidRDefault="00C9646B" w:rsidP="00C9646B">
      <w:pPr>
        <w:rPr>
          <w:color w:val="auto"/>
        </w:rPr>
      </w:pPr>
      <w:r w:rsidRPr="00E8223F">
        <w:rPr>
          <w:color w:val="auto"/>
        </w:rPr>
        <w:t>若對班級外掃區域的範圍、打掃工作重點有任何疑問，請至衛生組詢問，謝謝！</w:t>
      </w:r>
    </w:p>
    <w:p w:rsidR="00D461FB" w:rsidRDefault="003671F3" w:rsidP="00D461FB">
      <w:pPr>
        <w:jc w:val="center"/>
        <w:rPr>
          <w:rFonts w:ascii="標楷體" w:eastAsia="標楷體" w:hAnsi="標楷體"/>
          <w:bCs/>
          <w:color w:val="auto"/>
          <w:kern w:val="2"/>
          <w:bdr w:val="single" w:sz="4" w:space="0" w:color="auto"/>
        </w:rPr>
      </w:pPr>
      <w:r>
        <w:rPr>
          <w:rFonts w:ascii="標楷體" w:eastAsia="標楷體" w:hAnsi="標楷體"/>
          <w:b/>
          <w:bCs/>
          <w:noProof/>
          <w:color w:val="auto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2913C" wp14:editId="54EAB484">
                <wp:simplePos x="0" y="0"/>
                <wp:positionH relativeFrom="column">
                  <wp:posOffset>5534025</wp:posOffset>
                </wp:positionH>
                <wp:positionV relativeFrom="paragraph">
                  <wp:posOffset>-57150</wp:posOffset>
                </wp:positionV>
                <wp:extent cx="1171575" cy="4762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71F3" w:rsidRPr="003671F3" w:rsidRDefault="003671F3" w:rsidP="003671F3">
                            <w:pPr>
                              <w:jc w:val="center"/>
                              <w:rPr>
                                <w:rFonts w:ascii="華康正顏楷體W7" w:eastAsia="華康正顏楷體W7"/>
                                <w:sz w:val="36"/>
                                <w:szCs w:val="36"/>
                              </w:rPr>
                            </w:pPr>
                            <w:r w:rsidRPr="003671F3">
                              <w:rPr>
                                <w:rFonts w:ascii="華康正顏楷體W7" w:eastAsia="華康正顏楷體W7" w:hint="eastAsia"/>
                                <w:sz w:val="36"/>
                                <w:szCs w:val="36"/>
                              </w:rPr>
                              <w:t>敬會導師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2913C" id="矩形 4" o:spid="_x0000_s1028" style="position:absolute;left:0;text-align:left;margin-left:435.75pt;margin-top:-4.5pt;width:92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/3fQIAANQEAAAOAAAAZHJzL2Uyb0RvYy54bWysVEtu2zAQ3RfoHQjuG1mGHLdG5MBIkKJA&#10;kARwiqxpirQEUCRL0pbcyxTorofocYpeo4+UnKRpV0W9oGc4w/m8eaOz875VZC+cb4wuaX4yoURo&#10;bqpGb0v68f7qzVtKfGC6YspoUdKD8PR8+frVWWcXYmpqoyrhCIJov+hsSesQ7CLLPK9Fy/yJsULD&#10;KI1rWYDqtlnlWIforcqmk8lp1hlXWWe48B63l4ORLlN8KQUPt1J6EYgqKWoL6XTp3MQzW56xxdYx&#10;Wzd8LIP9QxUtazSSPoa6ZIGRnWv+CNU23BlvZDjhps2MlA0XqQd0k09edLOumRWpF4Dj7SNM/v+F&#10;5Tf7O0eaqqQFJZq1GNHPL99+fP9KiohNZ/0CLmt750bNQ4yN9tK18R8tkD7heXjEU/SBcFzm+Tyf&#10;zWeUcNiK+el0lgDPnl5b58N7YVoShZI6zCvByPbXPiAjXI8uMZk2V41SaWZKk66k01kxwVg5A3Wk&#10;YgFia9GM11tKmNqCkzy4FNIb1VTxeQzkD/5CObJnoAXYVJnuHkVTopgPMKCT9IsQoITfnsZ6Lpmv&#10;h8fJNLopHUOLxLqx/IjfgFiUQr/pE9bTI7YbUx2AvzMDMb3lVw3iX6OMO+bARDSH7Qq3OKQy6NiM&#10;EiW1cZ//dh/9QRBYKenAbKDxacecQHcfNKjzLi+KuApJKWbzKRT33LJ5btG79sIApRx7bHkSo39Q&#10;R1E60z5gCVcxK0xMc+QecB+VizBsHNaYi9UquYH+loVrvbY8Bo/IRWTv+wfm7EiHgJncmOMWsMUL&#10;Vgy+Ay9Wu2BkkygTkR5wxfCigtVJYxzXPO7mcz15PX2Mlr8AAAD//wMAUEsDBBQABgAIAAAAIQAH&#10;lyDX4AAAAAoBAAAPAAAAZHJzL2Rvd25yZXYueG1sTI8xT8MwEIV3JP6DdUgsqLVT1NCGXCqEVAaG&#10;qhSGjm5skqjxOYrdJPx7rhNMd6f39O57+WZyrRhsHxpPCMlcgbBUetNQhfD1uZ2tQISoyejWk0X4&#10;sQE2xe1NrjPjR/qwwyFWgkMoZBqhjrHLpAxlbZ0Oc99ZYu3b905HPvtKml6PHO5auVAqlU43xB9q&#10;3dnX2pbnw8UhHEe139HZGSkfE9o9bN+G92qBeH83vTyDiHaKf2a44jM6FMx08hcyQbQIq6dkyVaE&#10;2Zo7XQ1qmfJ2Qkh5yiKX/ysUvwAAAP//AwBQSwECLQAUAAYACAAAACEAtoM4kv4AAADhAQAAEwAA&#10;AAAAAAAAAAAAAAAAAAAAW0NvbnRlbnRfVHlwZXNdLnhtbFBLAQItABQABgAIAAAAIQA4/SH/1gAA&#10;AJQBAAALAAAAAAAAAAAAAAAAAC8BAABfcmVscy8ucmVsc1BLAQItABQABgAIAAAAIQDSXd/3fQIA&#10;ANQEAAAOAAAAAAAAAAAAAAAAAC4CAABkcnMvZTJvRG9jLnhtbFBLAQItABQABgAIAAAAIQAHlyDX&#10;4AAAAAoBAAAPAAAAAAAAAAAAAAAAANcEAABkcnMvZG93bnJldi54bWxQSwUGAAAAAAQABADzAAAA&#10;5AUAAAAA&#10;" filled="f" strokecolor="windowText" strokeweight="2pt">
                <v:textbox>
                  <w:txbxContent>
                    <w:p w:rsidR="003671F3" w:rsidRPr="003671F3" w:rsidRDefault="003671F3" w:rsidP="003671F3">
                      <w:pPr>
                        <w:jc w:val="center"/>
                        <w:rPr>
                          <w:rFonts w:ascii="華康正顏楷體W7" w:eastAsia="華康正顏楷體W7" w:hint="eastAsia"/>
                          <w:sz w:val="36"/>
                          <w:szCs w:val="36"/>
                        </w:rPr>
                      </w:pPr>
                      <w:r w:rsidRPr="003671F3">
                        <w:rPr>
                          <w:rFonts w:ascii="華康正顏楷體W7" w:eastAsia="華康正顏楷體W7" w:hint="eastAsia"/>
                          <w:sz w:val="36"/>
                          <w:szCs w:val="36"/>
                        </w:rPr>
                        <w:t>敬會導師</w:t>
                      </w:r>
                    </w:p>
                  </w:txbxContent>
                </v:textbox>
              </v:rect>
            </w:pict>
          </mc:Fallback>
        </mc:AlternateContent>
      </w:r>
      <w:r w:rsidR="00D461FB" w:rsidRPr="00C9646B">
        <w:rPr>
          <w:rFonts w:ascii="標楷體" w:eastAsia="標楷體" w:hAnsi="標楷體" w:hint="eastAsia"/>
          <w:b/>
          <w:bCs/>
          <w:color w:val="auto"/>
          <w:kern w:val="2"/>
          <w:sz w:val="32"/>
        </w:rPr>
        <w:t>10</w:t>
      </w:r>
      <w:r w:rsidR="00D461FB" w:rsidRPr="00C9646B">
        <w:rPr>
          <w:rFonts w:ascii="標楷體" w:eastAsia="標楷體" w:hAnsi="標楷體"/>
          <w:b/>
          <w:bCs/>
          <w:color w:val="auto"/>
          <w:kern w:val="2"/>
          <w:sz w:val="32"/>
        </w:rPr>
        <w:t>5</w:t>
      </w:r>
      <w:r w:rsidR="00D461FB" w:rsidRPr="00C9646B">
        <w:rPr>
          <w:rFonts w:ascii="標楷體" w:eastAsia="標楷體" w:hAnsi="標楷體" w:hint="eastAsia"/>
          <w:b/>
          <w:bCs/>
          <w:color w:val="auto"/>
          <w:kern w:val="2"/>
          <w:sz w:val="32"/>
        </w:rPr>
        <w:t>-1</w:t>
      </w:r>
      <w:r>
        <w:rPr>
          <w:rFonts w:ascii="標楷體" w:eastAsia="標楷體" w:hAnsi="標楷體" w:hint="eastAsia"/>
          <w:b/>
          <w:bCs/>
          <w:color w:val="auto"/>
          <w:kern w:val="2"/>
          <w:sz w:val="32"/>
        </w:rPr>
        <w:t xml:space="preserve">學年度左營高中高三公共區域分配 </w:t>
      </w:r>
      <w:r w:rsidR="00D461FB" w:rsidRPr="00C9646B">
        <w:rPr>
          <w:rFonts w:ascii="標楷體" w:eastAsia="標楷體" w:hAnsi="標楷體" w:hint="eastAsia"/>
          <w:bCs/>
          <w:color w:val="auto"/>
          <w:kern w:val="2"/>
          <w:bdr w:val="single" w:sz="4" w:space="0" w:color="auto"/>
        </w:rPr>
        <w:t>班級公告</w:t>
      </w:r>
    </w:p>
    <w:p w:rsidR="00C9646B" w:rsidRPr="00C9646B" w:rsidRDefault="00C9646B" w:rsidP="00C9646B">
      <w:pPr>
        <w:spacing w:line="400" w:lineRule="exact"/>
        <w:rPr>
          <w:rFonts w:asciiTheme="minorEastAsia" w:hAnsiTheme="minorEastAsia"/>
          <w:b/>
          <w:color w:val="auto"/>
          <w:kern w:val="2"/>
          <w:sz w:val="28"/>
          <w:shd w:val="pct15" w:color="auto" w:fill="FFFFFF"/>
        </w:rPr>
      </w:pPr>
      <w:r w:rsidRPr="00C9646B">
        <w:rPr>
          <w:rFonts w:asciiTheme="minorEastAsia" w:hAnsiTheme="minorEastAsia" w:hint="eastAsia"/>
          <w:b/>
          <w:color w:val="auto"/>
          <w:kern w:val="2"/>
          <w:sz w:val="28"/>
          <w:shd w:val="pct15" w:color="auto" w:fill="FFFFFF"/>
        </w:rPr>
        <w:t>新學年度的打掃工作從開學日8/30開始進行，各班可於暑輔時間先行了解新的掃地區域位置，並進行人力安排。</w:t>
      </w:r>
    </w:p>
    <w:tbl>
      <w:tblPr>
        <w:tblW w:w="11286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"/>
        <w:gridCol w:w="426"/>
        <w:gridCol w:w="8647"/>
        <w:gridCol w:w="1740"/>
      </w:tblGrid>
      <w:tr w:rsidR="00C9646B" w:rsidRPr="00E8223F" w:rsidTr="000B67D8">
        <w:trPr>
          <w:cantSplit/>
          <w:trHeight w:val="765"/>
        </w:trPr>
        <w:tc>
          <w:tcPr>
            <w:tcW w:w="473" w:type="dxa"/>
            <w:vMerge w:val="restart"/>
            <w:vAlign w:val="center"/>
          </w:tcPr>
          <w:p w:rsidR="00D461FB" w:rsidRPr="00E8223F" w:rsidRDefault="00D461FB" w:rsidP="00D461FB">
            <w:pPr>
              <w:spacing w:line="240" w:lineRule="exact"/>
              <w:ind w:right="113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bCs/>
                <w:color w:val="auto"/>
                <w:kern w:val="2"/>
              </w:rPr>
              <w:t>三年級</w:t>
            </w:r>
          </w:p>
        </w:tc>
        <w:tc>
          <w:tcPr>
            <w:tcW w:w="426" w:type="dxa"/>
            <w:vAlign w:val="center"/>
          </w:tcPr>
          <w:p w:rsidR="00D461FB" w:rsidRPr="00E8223F" w:rsidRDefault="00D461FB" w:rsidP="00D461F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bCs/>
                <w:color w:val="auto"/>
                <w:kern w:val="2"/>
              </w:rPr>
              <w:t>1</w:t>
            </w:r>
          </w:p>
        </w:tc>
        <w:tc>
          <w:tcPr>
            <w:tcW w:w="8647" w:type="dxa"/>
            <w:vAlign w:val="center"/>
          </w:tcPr>
          <w:p w:rsidR="00D461FB" w:rsidRPr="00E8223F" w:rsidRDefault="0057186E" w:rsidP="0057186E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和平樓1、3、4樓走廊</w:t>
            </w:r>
            <w:r w:rsidR="00873831" w:rsidRPr="00E8223F">
              <w:rPr>
                <w:rFonts w:ascii="標楷體" w:eastAsia="標楷體" w:hAnsi="標楷體" w:hint="eastAsia"/>
                <w:color w:val="auto"/>
                <w:kern w:val="2"/>
              </w:rPr>
              <w:t>(含殘障坡道)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掃地+拖地(含窗台擦拭)、和平樓東邊1~4</w:t>
            </w:r>
            <w:r w:rsidR="00440604" w:rsidRPr="00E8223F">
              <w:rPr>
                <w:rFonts w:ascii="標楷體" w:eastAsia="標楷體" w:hAnsi="標楷體" w:hint="eastAsia"/>
                <w:color w:val="auto"/>
                <w:kern w:val="2"/>
              </w:rPr>
              <w:t>樓樓梯</w:t>
            </w:r>
            <w:r w:rsidR="00910E41" w:rsidRPr="00E8223F">
              <w:rPr>
                <w:rFonts w:ascii="標楷體" w:eastAsia="標楷體" w:hAnsi="標楷體" w:hint="eastAsia"/>
                <w:color w:val="auto"/>
                <w:kern w:val="2"/>
              </w:rPr>
              <w:t>，301</w:t>
            </w:r>
            <w:r w:rsidR="00910E41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910E41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洗手台及下方整理(上學期)</w:t>
            </w:r>
            <w:r w:rsidR="00FB386E">
              <w:rPr>
                <w:rFonts w:ascii="標楷體" w:eastAsia="標楷體" w:hAnsi="標楷體" w:hint="eastAsia"/>
                <w:color w:val="000000" w:themeColor="text1"/>
              </w:rPr>
              <w:t>，301旁飲水機清理</w:t>
            </w:r>
          </w:p>
        </w:tc>
        <w:tc>
          <w:tcPr>
            <w:tcW w:w="1740" w:type="dxa"/>
            <w:vAlign w:val="center"/>
          </w:tcPr>
          <w:p w:rsidR="00D461FB" w:rsidRPr="00E8223F" w:rsidRDefault="000878DC" w:rsidP="000878DC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信三樓西男廁</w:t>
            </w:r>
          </w:p>
        </w:tc>
      </w:tr>
      <w:tr w:rsidR="00C9646B" w:rsidRPr="00E8223F" w:rsidTr="000B67D8">
        <w:trPr>
          <w:cantSplit/>
          <w:trHeight w:val="765"/>
        </w:trPr>
        <w:tc>
          <w:tcPr>
            <w:tcW w:w="473" w:type="dxa"/>
            <w:vMerge/>
            <w:vAlign w:val="center"/>
          </w:tcPr>
          <w:p w:rsidR="00D461FB" w:rsidRPr="00E8223F" w:rsidRDefault="00D461FB" w:rsidP="00D461FB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</w:p>
        </w:tc>
        <w:tc>
          <w:tcPr>
            <w:tcW w:w="426" w:type="dxa"/>
            <w:vAlign w:val="center"/>
          </w:tcPr>
          <w:p w:rsidR="00D461FB" w:rsidRPr="00E8223F" w:rsidRDefault="00D461FB" w:rsidP="00D461F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bCs/>
                <w:color w:val="auto"/>
                <w:kern w:val="2"/>
              </w:rPr>
              <w:t>2</w:t>
            </w:r>
          </w:p>
        </w:tc>
        <w:tc>
          <w:tcPr>
            <w:tcW w:w="8647" w:type="dxa"/>
            <w:vAlign w:val="center"/>
          </w:tcPr>
          <w:p w:rsidR="00D461FB" w:rsidRPr="00E8223F" w:rsidRDefault="00577CBC" w:rsidP="00C04060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數學科辦公室含</w:t>
            </w:r>
            <w:r w:rsidR="00440604" w:rsidRPr="00E8223F">
              <w:rPr>
                <w:rFonts w:ascii="標楷體" w:eastAsia="標楷體" w:hAnsi="標楷體" w:hint="eastAsia"/>
                <w:color w:val="auto"/>
                <w:kern w:val="2"/>
              </w:rPr>
              <w:t>前面走廊、仁愛1樓西邊廁所前的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走廊(及旁邊</w:t>
            </w:r>
            <w:r w:rsidR="00C04060" w:rsidRPr="00E8223F">
              <w:rPr>
                <w:rFonts w:ascii="標楷體" w:eastAsia="標楷體" w:hAnsi="標楷體" w:hint="eastAsia"/>
                <w:color w:val="auto"/>
                <w:kern w:val="2"/>
              </w:rPr>
              <w:t>銜接連接走廊的斜坡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)、外垃圾桶、仁愛2樓數學科電腦、影印室含外側走廊</w:t>
            </w:r>
            <w:r w:rsidR="00910E41" w:rsidRPr="00E8223F">
              <w:rPr>
                <w:rFonts w:ascii="標楷體" w:eastAsia="標楷體" w:hAnsi="標楷體" w:hint="eastAsia"/>
                <w:color w:val="auto"/>
                <w:kern w:val="2"/>
              </w:rPr>
              <w:t>，302</w:t>
            </w:r>
            <w:r w:rsidR="00910E41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910E41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洗手台及下方整理(下學期)</w:t>
            </w:r>
          </w:p>
        </w:tc>
        <w:tc>
          <w:tcPr>
            <w:tcW w:w="1740" w:type="dxa"/>
            <w:vAlign w:val="center"/>
          </w:tcPr>
          <w:p w:rsidR="00D461FB" w:rsidRPr="00E8223F" w:rsidRDefault="000878DC" w:rsidP="00D461FB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信三樓西女廁</w:t>
            </w:r>
          </w:p>
        </w:tc>
      </w:tr>
      <w:tr w:rsidR="00C9646B" w:rsidRPr="00E8223F" w:rsidTr="000B67D8">
        <w:trPr>
          <w:cantSplit/>
          <w:trHeight w:val="765"/>
        </w:trPr>
        <w:tc>
          <w:tcPr>
            <w:tcW w:w="473" w:type="dxa"/>
            <w:vMerge/>
            <w:vAlign w:val="center"/>
          </w:tcPr>
          <w:p w:rsidR="00D461FB" w:rsidRPr="00E8223F" w:rsidRDefault="00D461FB" w:rsidP="00D461FB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</w:p>
        </w:tc>
        <w:tc>
          <w:tcPr>
            <w:tcW w:w="426" w:type="dxa"/>
            <w:vAlign w:val="center"/>
          </w:tcPr>
          <w:p w:rsidR="00D461FB" w:rsidRPr="00E8223F" w:rsidRDefault="00D461FB" w:rsidP="00D461F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bCs/>
                <w:color w:val="auto"/>
                <w:kern w:val="2"/>
              </w:rPr>
              <w:t>3</w:t>
            </w:r>
          </w:p>
        </w:tc>
        <w:tc>
          <w:tcPr>
            <w:tcW w:w="8647" w:type="dxa"/>
            <w:vAlign w:val="center"/>
          </w:tcPr>
          <w:p w:rsidR="00D461FB" w:rsidRPr="00E8223F" w:rsidRDefault="00D461FB" w:rsidP="00A53CDC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（英聽、語言）專科教室</w:t>
            </w:r>
            <w:r w:rsidR="0057186E" w:rsidRPr="00E8223F">
              <w:rPr>
                <w:rFonts w:ascii="標楷體" w:eastAsia="標楷體" w:hAnsi="標楷體" w:hint="eastAsia"/>
                <w:color w:val="auto"/>
                <w:kern w:val="2"/>
              </w:rPr>
              <w:t>、仁愛樓3F走廊(東側)及</w:t>
            </w:r>
            <w:r w:rsidR="00EC1245" w:rsidRPr="00E8223F">
              <w:rPr>
                <w:rFonts w:ascii="標楷體" w:eastAsia="標楷體" w:hAnsi="標楷體" w:hint="eastAsia"/>
                <w:color w:val="auto"/>
                <w:kern w:val="2"/>
              </w:rPr>
              <w:t>洗手台及下方整理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、和平樓西邊1~4樓梯</w:t>
            </w:r>
            <w:r w:rsidR="008248AC" w:rsidRPr="00E8223F">
              <w:rPr>
                <w:rFonts w:ascii="標楷體" w:eastAsia="標楷體" w:hAnsi="標楷體" w:hint="eastAsia"/>
                <w:color w:val="auto"/>
                <w:kern w:val="2"/>
              </w:rPr>
              <w:t>，303</w:t>
            </w:r>
            <w:r w:rsidR="008248AC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C70FEC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8248AC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</w:t>
            </w:r>
          </w:p>
        </w:tc>
        <w:tc>
          <w:tcPr>
            <w:tcW w:w="1740" w:type="dxa"/>
            <w:vAlign w:val="center"/>
          </w:tcPr>
          <w:p w:rsidR="00D461FB" w:rsidRPr="00E8223F" w:rsidRDefault="00D461FB" w:rsidP="00D461FB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信四樓西女廁</w:t>
            </w:r>
          </w:p>
        </w:tc>
      </w:tr>
      <w:tr w:rsidR="00C9646B" w:rsidRPr="00E8223F" w:rsidTr="000B67D8">
        <w:trPr>
          <w:cantSplit/>
          <w:trHeight w:val="765"/>
        </w:trPr>
        <w:tc>
          <w:tcPr>
            <w:tcW w:w="473" w:type="dxa"/>
            <w:vMerge/>
            <w:vAlign w:val="center"/>
          </w:tcPr>
          <w:p w:rsidR="00D461FB" w:rsidRPr="00E8223F" w:rsidRDefault="00D461FB" w:rsidP="00D461FB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</w:p>
        </w:tc>
        <w:tc>
          <w:tcPr>
            <w:tcW w:w="426" w:type="dxa"/>
            <w:vAlign w:val="center"/>
          </w:tcPr>
          <w:p w:rsidR="00D461FB" w:rsidRPr="00E8223F" w:rsidRDefault="00D461FB" w:rsidP="00D461F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bCs/>
                <w:color w:val="auto"/>
                <w:kern w:val="2"/>
              </w:rPr>
              <w:t>4</w:t>
            </w:r>
          </w:p>
        </w:tc>
        <w:tc>
          <w:tcPr>
            <w:tcW w:w="8647" w:type="dxa"/>
            <w:vAlign w:val="center"/>
          </w:tcPr>
          <w:p w:rsidR="00910E41" w:rsidRPr="00E8223F" w:rsidRDefault="000878DC" w:rsidP="00A63D86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社會科辦公室兩間含</w:t>
            </w:r>
            <w:r w:rsidR="00440604" w:rsidRPr="00E8223F">
              <w:rPr>
                <w:rFonts w:ascii="標楷體" w:eastAsia="標楷體" w:hAnsi="標楷體" w:hint="eastAsia"/>
                <w:color w:val="auto"/>
                <w:kern w:val="2"/>
              </w:rPr>
              <w:t>前面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走廊、</w:t>
            </w:r>
            <w:r w:rsidR="00EC1245" w:rsidRPr="00E8223F">
              <w:rPr>
                <w:rFonts w:ascii="標楷體" w:eastAsia="標楷體" w:hAnsi="標楷體" w:hint="eastAsia"/>
                <w:color w:val="auto"/>
                <w:kern w:val="2"/>
              </w:rPr>
              <w:t>洗手台及下方整理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、外垃圾桶、公民辦公室含走廊</w:t>
            </w:r>
            <w:r w:rsidR="00910E41" w:rsidRPr="00E8223F">
              <w:rPr>
                <w:rFonts w:ascii="標楷體" w:eastAsia="標楷體" w:hAnsi="標楷體" w:hint="eastAsia"/>
                <w:color w:val="auto"/>
                <w:kern w:val="2"/>
              </w:rPr>
              <w:t>，304</w:t>
            </w:r>
            <w:r w:rsidR="00910E41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910E41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洗手台及下方整理(上學期)</w:t>
            </w:r>
          </w:p>
        </w:tc>
        <w:tc>
          <w:tcPr>
            <w:tcW w:w="1740" w:type="dxa"/>
            <w:vAlign w:val="center"/>
          </w:tcPr>
          <w:p w:rsidR="00D461FB" w:rsidRPr="00E8223F" w:rsidRDefault="00D461FB" w:rsidP="00D461FB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信五樓西男廁</w:t>
            </w:r>
          </w:p>
        </w:tc>
      </w:tr>
      <w:tr w:rsidR="00C9646B" w:rsidRPr="00E8223F" w:rsidTr="000B67D8">
        <w:trPr>
          <w:cantSplit/>
          <w:trHeight w:val="765"/>
        </w:trPr>
        <w:tc>
          <w:tcPr>
            <w:tcW w:w="473" w:type="dxa"/>
            <w:vMerge/>
            <w:vAlign w:val="center"/>
          </w:tcPr>
          <w:p w:rsidR="00D461FB" w:rsidRPr="00E8223F" w:rsidRDefault="00D461FB" w:rsidP="00D461FB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</w:p>
        </w:tc>
        <w:tc>
          <w:tcPr>
            <w:tcW w:w="426" w:type="dxa"/>
            <w:vAlign w:val="center"/>
          </w:tcPr>
          <w:p w:rsidR="00D461FB" w:rsidRPr="00E8223F" w:rsidRDefault="00D461FB" w:rsidP="00D461F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bCs/>
                <w:color w:val="auto"/>
                <w:kern w:val="2"/>
              </w:rPr>
              <w:t>5</w:t>
            </w:r>
          </w:p>
        </w:tc>
        <w:tc>
          <w:tcPr>
            <w:tcW w:w="8647" w:type="dxa"/>
            <w:vAlign w:val="center"/>
          </w:tcPr>
          <w:p w:rsidR="00D461FB" w:rsidRPr="00E8223F" w:rsidRDefault="000878DC" w:rsidP="00EC1245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仁愛樓玄關與前後樓梯（含樓梯下方空地）、（地理、歷史、國文）專科教室、仁愛樓3F走廊(</w:t>
            </w:r>
            <w:r w:rsidR="0057186E" w:rsidRPr="00E8223F">
              <w:rPr>
                <w:rFonts w:ascii="標楷體" w:eastAsia="標楷體" w:hAnsi="標楷體" w:hint="eastAsia"/>
                <w:color w:val="auto"/>
                <w:kern w:val="2"/>
              </w:rPr>
              <w:t>西側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)及</w:t>
            </w:r>
            <w:r w:rsidR="00EC1245" w:rsidRPr="00E8223F">
              <w:rPr>
                <w:rFonts w:ascii="標楷體" w:eastAsia="標楷體" w:hAnsi="標楷體" w:hint="eastAsia"/>
                <w:color w:val="auto"/>
                <w:kern w:val="2"/>
              </w:rPr>
              <w:t>洗手台及下方整理</w:t>
            </w:r>
            <w:r w:rsidR="005E6F76" w:rsidRPr="00E8223F">
              <w:rPr>
                <w:rFonts w:ascii="標楷體" w:eastAsia="標楷體" w:hAnsi="標楷體" w:hint="eastAsia"/>
                <w:color w:val="auto"/>
                <w:kern w:val="2"/>
              </w:rPr>
              <w:t>，305</w:t>
            </w:r>
            <w:r w:rsidR="005E6F76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5E6F76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洗手台及下方整理(下學期)</w:t>
            </w:r>
          </w:p>
        </w:tc>
        <w:tc>
          <w:tcPr>
            <w:tcW w:w="1740" w:type="dxa"/>
            <w:vAlign w:val="center"/>
          </w:tcPr>
          <w:p w:rsidR="00D461FB" w:rsidRPr="00E8223F" w:rsidRDefault="00D461FB" w:rsidP="00D461FB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信五樓東女廁</w:t>
            </w:r>
          </w:p>
        </w:tc>
      </w:tr>
      <w:tr w:rsidR="00C9646B" w:rsidRPr="00E8223F" w:rsidTr="000B67D8">
        <w:trPr>
          <w:cantSplit/>
          <w:trHeight w:val="765"/>
        </w:trPr>
        <w:tc>
          <w:tcPr>
            <w:tcW w:w="473" w:type="dxa"/>
            <w:vMerge/>
            <w:textDirection w:val="tbRlV"/>
            <w:vAlign w:val="center"/>
          </w:tcPr>
          <w:p w:rsidR="00D461FB" w:rsidRPr="00E8223F" w:rsidRDefault="00D461FB" w:rsidP="00D461FB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</w:p>
        </w:tc>
        <w:tc>
          <w:tcPr>
            <w:tcW w:w="426" w:type="dxa"/>
            <w:vAlign w:val="center"/>
          </w:tcPr>
          <w:p w:rsidR="00D461FB" w:rsidRPr="00E8223F" w:rsidRDefault="00D461FB" w:rsidP="00D461F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bCs/>
                <w:color w:val="auto"/>
                <w:kern w:val="2"/>
              </w:rPr>
              <w:t>6</w:t>
            </w:r>
          </w:p>
        </w:tc>
        <w:tc>
          <w:tcPr>
            <w:tcW w:w="8647" w:type="dxa"/>
            <w:vAlign w:val="center"/>
          </w:tcPr>
          <w:p w:rsidR="00D461FB" w:rsidRPr="00E8223F" w:rsidRDefault="0057186E" w:rsidP="00D461FB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英文科辦公室含</w:t>
            </w:r>
            <w:r w:rsidR="00440604" w:rsidRPr="00E8223F">
              <w:rPr>
                <w:rFonts w:ascii="標楷體" w:eastAsia="標楷體" w:hAnsi="標楷體" w:hint="eastAsia"/>
                <w:color w:val="auto"/>
                <w:kern w:val="2"/>
              </w:rPr>
              <w:t>前面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走廊</w:t>
            </w:r>
            <w:r w:rsidR="00440604" w:rsidRPr="00E8223F">
              <w:rPr>
                <w:rFonts w:ascii="標楷體" w:eastAsia="標楷體" w:hAnsi="標楷體" w:hint="eastAsia"/>
                <w:color w:val="auto"/>
                <w:kern w:val="2"/>
              </w:rPr>
              <w:t>、仁愛2樓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東邊廁所前</w:t>
            </w:r>
            <w:r w:rsidR="00440604" w:rsidRPr="00E8223F">
              <w:rPr>
                <w:rFonts w:ascii="標楷體" w:eastAsia="標楷體" w:hAnsi="標楷體" w:hint="eastAsia"/>
                <w:color w:val="auto"/>
                <w:kern w:val="2"/>
              </w:rPr>
              <w:t>的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走廊、外垃圾桶、女教師休息室</w:t>
            </w:r>
            <w:r w:rsidR="005E6F76" w:rsidRPr="00E8223F">
              <w:rPr>
                <w:rFonts w:ascii="標楷體" w:eastAsia="標楷體" w:hAnsi="標楷體" w:hint="eastAsia"/>
                <w:color w:val="auto"/>
                <w:kern w:val="2"/>
              </w:rPr>
              <w:t>，306</w:t>
            </w:r>
            <w:r w:rsidR="005E6F76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5E6F76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洗手台及下方整理(上學期)</w:t>
            </w:r>
          </w:p>
        </w:tc>
        <w:tc>
          <w:tcPr>
            <w:tcW w:w="1740" w:type="dxa"/>
            <w:vAlign w:val="center"/>
          </w:tcPr>
          <w:p w:rsidR="00D461FB" w:rsidRPr="00E8223F" w:rsidRDefault="00D461FB" w:rsidP="00D461FB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信四樓東男側</w:t>
            </w:r>
          </w:p>
        </w:tc>
      </w:tr>
      <w:tr w:rsidR="00C9646B" w:rsidRPr="00E8223F" w:rsidTr="000B67D8">
        <w:trPr>
          <w:cantSplit/>
          <w:trHeight w:val="765"/>
        </w:trPr>
        <w:tc>
          <w:tcPr>
            <w:tcW w:w="473" w:type="dxa"/>
            <w:vMerge/>
            <w:vAlign w:val="center"/>
          </w:tcPr>
          <w:p w:rsidR="00D461FB" w:rsidRPr="00E8223F" w:rsidRDefault="00D461FB" w:rsidP="00D461F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</w:p>
        </w:tc>
        <w:tc>
          <w:tcPr>
            <w:tcW w:w="426" w:type="dxa"/>
            <w:vAlign w:val="center"/>
          </w:tcPr>
          <w:p w:rsidR="00D461FB" w:rsidRPr="00E8223F" w:rsidRDefault="00D461FB" w:rsidP="00D461FB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bCs/>
                <w:color w:val="auto"/>
                <w:kern w:val="2"/>
              </w:rPr>
              <w:t>7</w:t>
            </w:r>
          </w:p>
        </w:tc>
        <w:tc>
          <w:tcPr>
            <w:tcW w:w="8647" w:type="dxa"/>
            <w:vAlign w:val="center"/>
          </w:tcPr>
          <w:p w:rsidR="00D461FB" w:rsidRPr="00E8223F" w:rsidRDefault="000878DC" w:rsidP="00D461FB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信義樓西邊樓梯1~5樓至地下室</w:t>
            </w:r>
            <w:r w:rsidR="00440604" w:rsidRPr="00E8223F">
              <w:rPr>
                <w:rFonts w:ascii="標楷體" w:eastAsia="標楷體" w:hAnsi="標楷體" w:hint="eastAsia"/>
                <w:color w:val="auto"/>
                <w:kern w:val="2"/>
              </w:rPr>
              <w:t>(</w:t>
            </w:r>
            <w:r w:rsidR="00440604" w:rsidRPr="00E8223F">
              <w:rPr>
                <w:rFonts w:ascii="標楷體" w:eastAsia="標楷體" w:hAnsi="標楷體"/>
                <w:color w:val="auto"/>
              </w:rPr>
              <w:t>窗框、牆面九十度角擦拭</w:t>
            </w:r>
            <w:r w:rsidR="00440604" w:rsidRPr="00E8223F">
              <w:rPr>
                <w:rFonts w:ascii="標楷體" w:eastAsia="標楷體" w:hAnsi="標楷體" w:hint="eastAsia"/>
                <w:color w:val="auto"/>
                <w:kern w:val="2"/>
              </w:rPr>
              <w:t>)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、仁愛樓中央樓梯（學務處旁）1~3樓之清理</w:t>
            </w:r>
            <w:r w:rsidR="005E6F76" w:rsidRPr="00E8223F">
              <w:rPr>
                <w:rFonts w:ascii="標楷體" w:eastAsia="標楷體" w:hAnsi="標楷體" w:hint="eastAsia"/>
                <w:color w:val="auto"/>
                <w:kern w:val="2"/>
              </w:rPr>
              <w:t>，307</w:t>
            </w:r>
            <w:r w:rsidR="005E6F76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5E6F76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洗手台及下方整理(下學期)</w:t>
            </w:r>
            <w:r w:rsidR="003B3EFF">
              <w:rPr>
                <w:rFonts w:ascii="標楷體" w:eastAsia="標楷體" w:hAnsi="標楷體" w:hint="eastAsia"/>
                <w:color w:val="000000" w:themeColor="text1"/>
              </w:rPr>
              <w:t>，307旁飲水機清理</w:t>
            </w:r>
          </w:p>
        </w:tc>
        <w:tc>
          <w:tcPr>
            <w:tcW w:w="1740" w:type="dxa"/>
            <w:vAlign w:val="center"/>
          </w:tcPr>
          <w:p w:rsidR="00D461FB" w:rsidRPr="00E8223F" w:rsidRDefault="0057186E" w:rsidP="00D461FB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信三樓東男廁</w:t>
            </w:r>
          </w:p>
        </w:tc>
      </w:tr>
      <w:tr w:rsidR="00C9646B" w:rsidRPr="00E8223F" w:rsidTr="000B67D8">
        <w:trPr>
          <w:cantSplit/>
          <w:trHeight w:val="765"/>
        </w:trPr>
        <w:tc>
          <w:tcPr>
            <w:tcW w:w="473" w:type="dxa"/>
            <w:vMerge/>
            <w:vAlign w:val="center"/>
          </w:tcPr>
          <w:p w:rsidR="000878DC" w:rsidRPr="00E8223F" w:rsidRDefault="000878DC" w:rsidP="000878D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</w:p>
        </w:tc>
        <w:tc>
          <w:tcPr>
            <w:tcW w:w="426" w:type="dxa"/>
            <w:vAlign w:val="center"/>
          </w:tcPr>
          <w:p w:rsidR="000878DC" w:rsidRPr="00E8223F" w:rsidRDefault="000878DC" w:rsidP="000878D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bCs/>
                <w:color w:val="auto"/>
                <w:kern w:val="2"/>
              </w:rPr>
              <w:t>8</w:t>
            </w:r>
          </w:p>
        </w:tc>
        <w:tc>
          <w:tcPr>
            <w:tcW w:w="8647" w:type="dxa"/>
            <w:vAlign w:val="center"/>
          </w:tcPr>
          <w:p w:rsidR="000878DC" w:rsidRPr="00E8223F" w:rsidRDefault="000878DC" w:rsidP="0082161F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圖書館前東邊停車場</w:t>
            </w:r>
            <w:r w:rsidR="0082161F" w:rsidRPr="00E8223F">
              <w:rPr>
                <w:rFonts w:ascii="標楷體" w:eastAsia="標楷體" w:hAnsi="標楷體" w:hint="eastAsia"/>
                <w:color w:val="auto"/>
                <w:kern w:val="2"/>
              </w:rPr>
              <w:t>自車位24號起，含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連鎖磚邊界</w:t>
            </w:r>
            <w:r w:rsidR="0082161F" w:rsidRPr="00E8223F">
              <w:rPr>
                <w:rFonts w:ascii="標楷體" w:eastAsia="標楷體" w:hAnsi="標楷體" w:hint="eastAsia"/>
                <w:color w:val="auto"/>
                <w:kern w:val="2"/>
              </w:rPr>
              <w:t>，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到校牆</w:t>
            </w:r>
            <w:r w:rsidR="0082161F" w:rsidRPr="00E8223F">
              <w:rPr>
                <w:rFonts w:ascii="標楷體" w:eastAsia="標楷體" w:hAnsi="標楷體" w:hint="eastAsia"/>
                <w:color w:val="auto"/>
                <w:kern w:val="2"/>
              </w:rPr>
              <w:t>含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南邊1塊龍舟草坪</w:t>
            </w:r>
            <w:r w:rsidR="00CB6DC8" w:rsidRPr="00E8223F">
              <w:rPr>
                <w:rFonts w:ascii="標楷體" w:eastAsia="標楷體" w:hAnsi="標楷體" w:hint="eastAsia"/>
                <w:color w:val="auto"/>
                <w:kern w:val="2"/>
              </w:rPr>
              <w:t>，308</w:t>
            </w:r>
            <w:r w:rsidR="00CB6DC8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CB6DC8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洗手台及下方整理(下學期)</w:t>
            </w:r>
            <w:r w:rsidR="003B3EFF">
              <w:rPr>
                <w:rFonts w:ascii="標楷體" w:eastAsia="標楷體" w:hAnsi="標楷體" w:hint="eastAsia"/>
                <w:color w:val="000000" w:themeColor="text1"/>
              </w:rPr>
              <w:t>，308旁飲水機清理</w:t>
            </w:r>
          </w:p>
        </w:tc>
        <w:tc>
          <w:tcPr>
            <w:tcW w:w="1740" w:type="dxa"/>
            <w:vAlign w:val="center"/>
          </w:tcPr>
          <w:p w:rsidR="000878DC" w:rsidRPr="00E8223F" w:rsidRDefault="000878DC" w:rsidP="000878DC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</w:p>
        </w:tc>
      </w:tr>
      <w:tr w:rsidR="00C9646B" w:rsidRPr="00E8223F" w:rsidTr="000B67D8">
        <w:trPr>
          <w:cantSplit/>
          <w:trHeight w:val="765"/>
        </w:trPr>
        <w:tc>
          <w:tcPr>
            <w:tcW w:w="473" w:type="dxa"/>
            <w:vMerge/>
            <w:vAlign w:val="center"/>
          </w:tcPr>
          <w:p w:rsidR="0057186E" w:rsidRPr="00E8223F" w:rsidRDefault="0057186E" w:rsidP="0057186E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</w:p>
        </w:tc>
        <w:tc>
          <w:tcPr>
            <w:tcW w:w="426" w:type="dxa"/>
            <w:vAlign w:val="center"/>
          </w:tcPr>
          <w:p w:rsidR="0057186E" w:rsidRPr="00E8223F" w:rsidRDefault="0057186E" w:rsidP="0057186E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bCs/>
                <w:color w:val="auto"/>
                <w:kern w:val="2"/>
              </w:rPr>
              <w:t>9</w:t>
            </w:r>
          </w:p>
        </w:tc>
        <w:tc>
          <w:tcPr>
            <w:tcW w:w="8647" w:type="dxa"/>
            <w:vAlign w:val="center"/>
          </w:tcPr>
          <w:p w:rsidR="0057186E" w:rsidRPr="00E8223F" w:rsidRDefault="0057186E" w:rsidP="002345BF">
            <w:pPr>
              <w:spacing w:line="240" w:lineRule="exact"/>
              <w:jc w:val="both"/>
              <w:rPr>
                <w:rFonts w:ascii="新細明體" w:hAnsi="新細明體"/>
                <w:color w:val="auto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國文科辦公室兩間(打掃及清倒垃圾)及前面走廊、</w:t>
            </w:r>
            <w:r w:rsidR="00EC1245" w:rsidRPr="00E8223F">
              <w:rPr>
                <w:rFonts w:ascii="標楷體" w:eastAsia="標楷體" w:hAnsi="標楷體" w:hint="eastAsia"/>
                <w:color w:val="auto"/>
                <w:kern w:val="2"/>
              </w:rPr>
              <w:t>洗手台及下方整理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、外垃圾桶</w:t>
            </w:r>
            <w:r w:rsidR="00CB6DC8" w:rsidRPr="00E8223F">
              <w:rPr>
                <w:rFonts w:ascii="標楷體" w:eastAsia="標楷體" w:hAnsi="標楷體" w:hint="eastAsia"/>
                <w:color w:val="auto"/>
                <w:kern w:val="2"/>
              </w:rPr>
              <w:t>，309</w:t>
            </w:r>
            <w:r w:rsidR="00CB6DC8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05681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CB6DC8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洗手台及下方整理(上學期)</w:t>
            </w:r>
          </w:p>
        </w:tc>
        <w:tc>
          <w:tcPr>
            <w:tcW w:w="1740" w:type="dxa"/>
            <w:vAlign w:val="center"/>
          </w:tcPr>
          <w:p w:rsidR="0057186E" w:rsidRPr="00E8223F" w:rsidRDefault="0057186E" w:rsidP="0057186E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信三樓東女廁</w:t>
            </w:r>
          </w:p>
        </w:tc>
      </w:tr>
      <w:tr w:rsidR="00C9646B" w:rsidRPr="00E8223F" w:rsidTr="000B67D8">
        <w:trPr>
          <w:cantSplit/>
          <w:trHeight w:val="765"/>
        </w:trPr>
        <w:tc>
          <w:tcPr>
            <w:tcW w:w="473" w:type="dxa"/>
            <w:vMerge/>
            <w:vAlign w:val="center"/>
          </w:tcPr>
          <w:p w:rsidR="0057186E" w:rsidRPr="00E8223F" w:rsidRDefault="0057186E" w:rsidP="0057186E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</w:p>
        </w:tc>
        <w:tc>
          <w:tcPr>
            <w:tcW w:w="426" w:type="dxa"/>
            <w:vAlign w:val="center"/>
          </w:tcPr>
          <w:p w:rsidR="0057186E" w:rsidRPr="00E8223F" w:rsidRDefault="0057186E" w:rsidP="0057186E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bCs/>
                <w:color w:val="auto"/>
                <w:kern w:val="2"/>
              </w:rPr>
              <w:t>10</w:t>
            </w:r>
          </w:p>
        </w:tc>
        <w:tc>
          <w:tcPr>
            <w:tcW w:w="8647" w:type="dxa"/>
            <w:vAlign w:val="center"/>
          </w:tcPr>
          <w:p w:rsidR="0057186E" w:rsidRPr="00E8223F" w:rsidRDefault="0057186E" w:rsidP="0057186E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左中劇場旁空地的整理(藝能館旁連鎖磚地)【範圍：舊連鎖磚】</w:t>
            </w:r>
            <w:r w:rsidR="00CB6DC8" w:rsidRPr="00E8223F">
              <w:rPr>
                <w:rFonts w:ascii="標楷體" w:eastAsia="標楷體" w:hAnsi="標楷體" w:hint="eastAsia"/>
                <w:color w:val="auto"/>
                <w:kern w:val="2"/>
              </w:rPr>
              <w:t>，310</w:t>
            </w:r>
            <w:r w:rsidR="00CB6DC8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764AF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CB6DC8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洗手台及下方整理(下學期)</w:t>
            </w:r>
          </w:p>
        </w:tc>
        <w:tc>
          <w:tcPr>
            <w:tcW w:w="1740" w:type="dxa"/>
            <w:vAlign w:val="center"/>
          </w:tcPr>
          <w:p w:rsidR="0057186E" w:rsidRPr="00E8223F" w:rsidRDefault="0057186E" w:rsidP="0057186E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</w:p>
        </w:tc>
      </w:tr>
      <w:tr w:rsidR="00C9646B" w:rsidRPr="00E8223F" w:rsidTr="000B67D8">
        <w:trPr>
          <w:cantSplit/>
          <w:trHeight w:val="765"/>
        </w:trPr>
        <w:tc>
          <w:tcPr>
            <w:tcW w:w="473" w:type="dxa"/>
            <w:vMerge/>
            <w:vAlign w:val="center"/>
          </w:tcPr>
          <w:p w:rsidR="0057186E" w:rsidRPr="00E8223F" w:rsidRDefault="0057186E" w:rsidP="0057186E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</w:p>
        </w:tc>
        <w:tc>
          <w:tcPr>
            <w:tcW w:w="426" w:type="dxa"/>
            <w:vAlign w:val="center"/>
          </w:tcPr>
          <w:p w:rsidR="0057186E" w:rsidRPr="00E8223F" w:rsidRDefault="0057186E" w:rsidP="0057186E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bCs/>
                <w:color w:val="auto"/>
                <w:kern w:val="2"/>
              </w:rPr>
              <w:t>11</w:t>
            </w:r>
          </w:p>
        </w:tc>
        <w:tc>
          <w:tcPr>
            <w:tcW w:w="8647" w:type="dxa"/>
            <w:vAlign w:val="center"/>
          </w:tcPr>
          <w:p w:rsidR="0057186E" w:rsidRPr="00E8223F" w:rsidRDefault="0057186E" w:rsidP="00F732B5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圖書館前東邊停車場(連鎖磚邊界到校牆</w:t>
            </w:r>
            <w:r w:rsidR="00F732B5" w:rsidRPr="00E8223F">
              <w:rPr>
                <w:rFonts w:ascii="標楷體" w:eastAsia="標楷體" w:hAnsi="標楷體" w:hint="eastAsia"/>
                <w:color w:val="auto"/>
                <w:kern w:val="2"/>
              </w:rPr>
              <w:t>至車位24號前，含樹圃)</w:t>
            </w:r>
            <w:r w:rsidR="00CB6DC8" w:rsidRPr="00E8223F">
              <w:rPr>
                <w:rFonts w:ascii="標楷體" w:eastAsia="標楷體" w:hAnsi="標楷體" w:hint="eastAsia"/>
                <w:color w:val="auto"/>
                <w:kern w:val="2"/>
              </w:rPr>
              <w:t>，3</w:t>
            </w:r>
            <w:r w:rsidR="00CB6DC8" w:rsidRPr="00E8223F">
              <w:rPr>
                <w:rFonts w:ascii="標楷體" w:eastAsia="標楷體" w:hAnsi="標楷體"/>
                <w:color w:val="000000" w:themeColor="text1"/>
              </w:rPr>
              <w:t>11</w:t>
            </w:r>
            <w:r w:rsidR="00CB6DC8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764AF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CB6DC8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洗手台及下方整理(上學期)</w:t>
            </w:r>
            <w:r w:rsidR="00DD6612">
              <w:rPr>
                <w:rFonts w:ascii="標楷體" w:eastAsia="標楷體" w:hAnsi="標楷體" w:hint="eastAsia"/>
                <w:color w:val="000000" w:themeColor="text1"/>
              </w:rPr>
              <w:t xml:space="preserve"> ，311旁飲水機清理</w:t>
            </w:r>
          </w:p>
        </w:tc>
        <w:tc>
          <w:tcPr>
            <w:tcW w:w="1740" w:type="dxa"/>
            <w:vAlign w:val="center"/>
          </w:tcPr>
          <w:p w:rsidR="0057186E" w:rsidRPr="00E8223F" w:rsidRDefault="0057186E" w:rsidP="0057186E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</w:p>
        </w:tc>
      </w:tr>
      <w:tr w:rsidR="00C9646B" w:rsidRPr="00E8223F" w:rsidTr="000B67D8">
        <w:trPr>
          <w:cantSplit/>
          <w:trHeight w:val="765"/>
        </w:trPr>
        <w:tc>
          <w:tcPr>
            <w:tcW w:w="473" w:type="dxa"/>
            <w:vMerge/>
            <w:vAlign w:val="center"/>
          </w:tcPr>
          <w:p w:rsidR="0057186E" w:rsidRPr="00E8223F" w:rsidRDefault="0057186E" w:rsidP="0057186E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</w:p>
        </w:tc>
        <w:tc>
          <w:tcPr>
            <w:tcW w:w="426" w:type="dxa"/>
            <w:vAlign w:val="center"/>
          </w:tcPr>
          <w:p w:rsidR="0057186E" w:rsidRPr="00E8223F" w:rsidRDefault="0057186E" w:rsidP="0057186E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bCs/>
                <w:color w:val="auto"/>
                <w:kern w:val="2"/>
              </w:rPr>
              <w:t>12</w:t>
            </w:r>
          </w:p>
        </w:tc>
        <w:tc>
          <w:tcPr>
            <w:tcW w:w="8647" w:type="dxa"/>
            <w:vAlign w:val="center"/>
          </w:tcPr>
          <w:p w:rsidR="0057186E" w:rsidRPr="00E8223F" w:rsidRDefault="0057186E" w:rsidP="00572F75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信義</w:t>
            </w:r>
            <w:r w:rsidR="005C1643" w:rsidRPr="00E8223F">
              <w:rPr>
                <w:rFonts w:ascii="標楷體" w:eastAsia="標楷體" w:hAnsi="標楷體"/>
                <w:color w:val="auto"/>
                <w:kern w:val="2"/>
              </w:rPr>
              <w:t>4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樓教師用餐教室清理含走廊、左中劇場旁空地的整理(藝能館旁連鎖磚地)【範圍：新連鎖磚</w:t>
            </w:r>
            <w:r w:rsidR="005C1643" w:rsidRPr="00E8223F">
              <w:rPr>
                <w:rFonts w:ascii="標楷體" w:eastAsia="標楷體" w:hAnsi="標楷體" w:hint="eastAsia"/>
                <w:color w:val="auto"/>
                <w:kern w:val="2"/>
              </w:rPr>
              <w:t>，元慶寺圍牆旁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】</w:t>
            </w:r>
            <w:r w:rsidR="00572F75" w:rsidRPr="00E8223F">
              <w:rPr>
                <w:rFonts w:ascii="標楷體" w:eastAsia="標楷體" w:hAnsi="標楷體" w:hint="eastAsia"/>
                <w:color w:val="auto"/>
                <w:kern w:val="2"/>
              </w:rPr>
              <w:t>312</w:t>
            </w:r>
            <w:r w:rsidR="00572F75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3933EE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572F75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</w:t>
            </w:r>
          </w:p>
        </w:tc>
        <w:tc>
          <w:tcPr>
            <w:tcW w:w="1740" w:type="dxa"/>
            <w:vAlign w:val="center"/>
          </w:tcPr>
          <w:p w:rsidR="0057186E" w:rsidRPr="00E8223F" w:rsidRDefault="0057186E" w:rsidP="0057186E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</w:p>
        </w:tc>
      </w:tr>
      <w:tr w:rsidR="00C9646B" w:rsidRPr="00E8223F" w:rsidTr="000B67D8">
        <w:trPr>
          <w:cantSplit/>
          <w:trHeight w:val="765"/>
        </w:trPr>
        <w:tc>
          <w:tcPr>
            <w:tcW w:w="473" w:type="dxa"/>
            <w:vMerge/>
            <w:vAlign w:val="center"/>
          </w:tcPr>
          <w:p w:rsidR="0057186E" w:rsidRPr="00E8223F" w:rsidRDefault="0057186E" w:rsidP="0057186E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</w:p>
        </w:tc>
        <w:tc>
          <w:tcPr>
            <w:tcW w:w="426" w:type="dxa"/>
            <w:vAlign w:val="center"/>
          </w:tcPr>
          <w:p w:rsidR="0057186E" w:rsidRPr="00E8223F" w:rsidRDefault="0057186E" w:rsidP="0057186E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bCs/>
                <w:color w:val="auto"/>
                <w:kern w:val="2"/>
              </w:rPr>
              <w:t>13</w:t>
            </w:r>
          </w:p>
        </w:tc>
        <w:tc>
          <w:tcPr>
            <w:tcW w:w="8647" w:type="dxa"/>
            <w:vAlign w:val="center"/>
          </w:tcPr>
          <w:p w:rsidR="0057186E" w:rsidRPr="00E8223F" w:rsidRDefault="0057186E" w:rsidP="00CB6DC8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自然科辦公室(打掃及清倒垃圾)、</w:t>
            </w:r>
            <w:r w:rsidR="00D274B4" w:rsidRPr="00E8223F">
              <w:rPr>
                <w:rFonts w:ascii="標楷體" w:eastAsia="標楷體" w:hAnsi="標楷體" w:hint="eastAsia"/>
                <w:color w:val="auto"/>
                <w:kern w:val="2"/>
              </w:rPr>
              <w:t>1F到</w:t>
            </w:r>
            <w:r w:rsidR="00D274B4" w:rsidRPr="00E8223F">
              <w:rPr>
                <w:rFonts w:ascii="標楷體" w:eastAsia="標楷體" w:hAnsi="標楷體"/>
                <w:color w:val="auto"/>
                <w:kern w:val="2"/>
              </w:rPr>
              <w:t>3</w:t>
            </w:r>
            <w:r w:rsidR="00D274B4" w:rsidRPr="00E8223F">
              <w:rPr>
                <w:rFonts w:ascii="標楷體" w:eastAsia="標楷體" w:hAnsi="標楷體" w:hint="eastAsia"/>
                <w:color w:val="auto"/>
                <w:kern w:val="2"/>
              </w:rPr>
              <w:t>F東側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實驗室、和平2樓走廊</w:t>
            </w:r>
            <w:r w:rsidR="00CB6DC8" w:rsidRPr="00E8223F">
              <w:rPr>
                <w:rFonts w:ascii="標楷體" w:eastAsia="標楷體" w:hAnsi="標楷體" w:hint="eastAsia"/>
                <w:color w:val="auto"/>
                <w:kern w:val="2"/>
              </w:rPr>
              <w:t>，313</w:t>
            </w:r>
            <w:r w:rsidR="00CB6DC8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4C1FB9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CB6DC8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洗手台及下方整理(下學期)</w:t>
            </w:r>
          </w:p>
        </w:tc>
        <w:tc>
          <w:tcPr>
            <w:tcW w:w="1740" w:type="dxa"/>
            <w:vAlign w:val="center"/>
          </w:tcPr>
          <w:p w:rsidR="0057186E" w:rsidRPr="00E8223F" w:rsidRDefault="0057186E" w:rsidP="0057186E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</w:p>
        </w:tc>
      </w:tr>
      <w:tr w:rsidR="00C9646B" w:rsidRPr="00E8223F" w:rsidTr="000B67D8">
        <w:trPr>
          <w:cantSplit/>
          <w:trHeight w:val="765"/>
        </w:trPr>
        <w:tc>
          <w:tcPr>
            <w:tcW w:w="473" w:type="dxa"/>
            <w:vMerge/>
            <w:vAlign w:val="center"/>
          </w:tcPr>
          <w:p w:rsidR="0057186E" w:rsidRPr="00E8223F" w:rsidRDefault="0057186E" w:rsidP="0057186E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</w:p>
        </w:tc>
        <w:tc>
          <w:tcPr>
            <w:tcW w:w="426" w:type="dxa"/>
            <w:vAlign w:val="center"/>
          </w:tcPr>
          <w:p w:rsidR="0057186E" w:rsidRPr="00E8223F" w:rsidRDefault="0057186E" w:rsidP="0057186E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bCs/>
                <w:color w:val="auto"/>
                <w:kern w:val="2"/>
              </w:rPr>
              <w:t>14</w:t>
            </w:r>
          </w:p>
        </w:tc>
        <w:tc>
          <w:tcPr>
            <w:tcW w:w="8647" w:type="dxa"/>
            <w:vAlign w:val="center"/>
          </w:tcPr>
          <w:p w:rsidR="0057186E" w:rsidRPr="00E8223F" w:rsidRDefault="0057186E" w:rsidP="005D65F2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設備組辦公室、和平樓中間樓梯1~4樓(含公佈欄整理) 、</w:t>
            </w:r>
            <w:r w:rsidR="00457706" w:rsidRPr="00E8223F">
              <w:rPr>
                <w:rFonts w:ascii="標楷體" w:eastAsia="標楷體" w:hAnsi="標楷體"/>
                <w:color w:val="auto"/>
                <w:kern w:val="2"/>
              </w:rPr>
              <w:t>2</w:t>
            </w:r>
            <w:r w:rsidR="00457706" w:rsidRPr="00E8223F">
              <w:rPr>
                <w:rFonts w:ascii="標楷體" w:eastAsia="標楷體" w:hAnsi="標楷體" w:hint="eastAsia"/>
                <w:color w:val="auto"/>
                <w:kern w:val="2"/>
              </w:rPr>
              <w:t>-4F西側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實驗室、電腦教室</w:t>
            </w:r>
            <w:r w:rsidR="005D65F2" w:rsidRPr="00E8223F">
              <w:rPr>
                <w:rFonts w:ascii="標楷體" w:eastAsia="標楷體" w:hAnsi="標楷體" w:hint="eastAsia"/>
                <w:color w:val="auto"/>
                <w:kern w:val="2"/>
              </w:rPr>
              <w:t>、</w:t>
            </w:r>
            <w:r w:rsidR="000B196D">
              <w:rPr>
                <w:rFonts w:ascii="標楷體" w:eastAsia="標楷體" w:hAnsi="標楷體" w:hint="eastAsia"/>
                <w:color w:val="auto"/>
                <w:kern w:val="2"/>
              </w:rPr>
              <w:t>飲水機清理，</w:t>
            </w:r>
            <w:r w:rsidR="004851CE" w:rsidRPr="00E8223F">
              <w:rPr>
                <w:rFonts w:ascii="標楷體" w:eastAsia="標楷體" w:hAnsi="標楷體" w:hint="eastAsia"/>
                <w:color w:val="auto"/>
                <w:kern w:val="2"/>
              </w:rPr>
              <w:t>4F東側兩間自然科視聽教室</w:t>
            </w:r>
            <w:r w:rsidR="00CB6DC8" w:rsidRPr="00E8223F">
              <w:rPr>
                <w:rFonts w:ascii="標楷體" w:eastAsia="標楷體" w:hAnsi="標楷體" w:hint="eastAsia"/>
                <w:color w:val="auto"/>
                <w:kern w:val="2"/>
              </w:rPr>
              <w:t>，314</w:t>
            </w:r>
            <w:r w:rsidR="00CB6DC8" w:rsidRPr="00E8223F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  <w:r w:rsidR="004C1FB9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CB6DC8" w:rsidRPr="00E8223F">
              <w:rPr>
                <w:rFonts w:ascii="標楷體" w:eastAsia="標楷體" w:hAnsi="標楷體" w:hint="eastAsia"/>
                <w:color w:val="000000" w:themeColor="text1"/>
              </w:rPr>
              <w:t>洗手台及下方整理(上學期)</w:t>
            </w:r>
          </w:p>
        </w:tc>
        <w:tc>
          <w:tcPr>
            <w:tcW w:w="1740" w:type="dxa"/>
            <w:vAlign w:val="center"/>
          </w:tcPr>
          <w:p w:rsidR="0057186E" w:rsidRPr="00E8223F" w:rsidRDefault="0057186E" w:rsidP="0057186E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</w:p>
        </w:tc>
      </w:tr>
      <w:tr w:rsidR="00C9646B" w:rsidRPr="00E8223F" w:rsidTr="000B67D8">
        <w:trPr>
          <w:cantSplit/>
          <w:trHeight w:val="765"/>
        </w:trPr>
        <w:tc>
          <w:tcPr>
            <w:tcW w:w="473" w:type="dxa"/>
            <w:vMerge/>
            <w:vAlign w:val="center"/>
          </w:tcPr>
          <w:p w:rsidR="0057186E" w:rsidRPr="00E8223F" w:rsidRDefault="0057186E" w:rsidP="0057186E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</w:p>
        </w:tc>
        <w:tc>
          <w:tcPr>
            <w:tcW w:w="426" w:type="dxa"/>
            <w:vAlign w:val="center"/>
          </w:tcPr>
          <w:p w:rsidR="0057186E" w:rsidRPr="00E8223F" w:rsidRDefault="0057186E" w:rsidP="0057186E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bCs/>
                <w:color w:val="auto"/>
                <w:kern w:val="2"/>
              </w:rPr>
              <w:t>15</w:t>
            </w:r>
          </w:p>
        </w:tc>
        <w:tc>
          <w:tcPr>
            <w:tcW w:w="8647" w:type="dxa"/>
            <w:vAlign w:val="center"/>
          </w:tcPr>
          <w:p w:rsidR="0057186E" w:rsidRPr="00E8223F" w:rsidRDefault="006D6B09" w:rsidP="00E804E3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教室前方的</w:t>
            </w:r>
            <w:r w:rsidR="00EC1245" w:rsidRPr="00E8223F">
              <w:rPr>
                <w:rFonts w:ascii="標楷體" w:eastAsia="標楷體" w:hAnsi="標楷體" w:hint="eastAsia"/>
                <w:color w:val="auto"/>
                <w:kern w:val="2"/>
              </w:rPr>
              <w:t>洗手台及下方整理</w:t>
            </w: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、走廊、</w:t>
            </w:r>
            <w:r w:rsidR="0057186E" w:rsidRPr="00E8223F">
              <w:rPr>
                <w:rFonts w:ascii="標楷體" w:eastAsia="標楷體" w:hAnsi="標楷體" w:hint="eastAsia"/>
                <w:color w:val="auto"/>
                <w:kern w:val="2"/>
              </w:rPr>
              <w:t>運動場及球場清理</w:t>
            </w:r>
          </w:p>
        </w:tc>
        <w:tc>
          <w:tcPr>
            <w:tcW w:w="1740" w:type="dxa"/>
            <w:vAlign w:val="center"/>
          </w:tcPr>
          <w:p w:rsidR="0057186E" w:rsidRPr="00E8223F" w:rsidRDefault="0057186E" w:rsidP="0057186E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</w:p>
        </w:tc>
      </w:tr>
      <w:tr w:rsidR="00C9646B" w:rsidRPr="00E8223F" w:rsidTr="000B67D8">
        <w:trPr>
          <w:cantSplit/>
          <w:trHeight w:val="765"/>
        </w:trPr>
        <w:tc>
          <w:tcPr>
            <w:tcW w:w="473" w:type="dxa"/>
            <w:vMerge/>
            <w:vAlign w:val="center"/>
          </w:tcPr>
          <w:p w:rsidR="0057186E" w:rsidRPr="00E8223F" w:rsidRDefault="0057186E" w:rsidP="0057186E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</w:p>
        </w:tc>
        <w:tc>
          <w:tcPr>
            <w:tcW w:w="426" w:type="dxa"/>
            <w:vAlign w:val="center"/>
          </w:tcPr>
          <w:p w:rsidR="0057186E" w:rsidRPr="00E8223F" w:rsidRDefault="0057186E" w:rsidP="0057186E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bCs/>
                <w:color w:val="auto"/>
                <w:kern w:val="2"/>
              </w:rPr>
              <w:t>16</w:t>
            </w:r>
          </w:p>
        </w:tc>
        <w:tc>
          <w:tcPr>
            <w:tcW w:w="8647" w:type="dxa"/>
            <w:vAlign w:val="center"/>
          </w:tcPr>
          <w:p w:rsidR="0057186E" w:rsidRPr="00E8223F" w:rsidRDefault="0057186E" w:rsidP="0057186E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  <w:r w:rsidRPr="00E8223F">
              <w:rPr>
                <w:rFonts w:ascii="標楷體" w:eastAsia="標楷體" w:hAnsi="標楷體" w:hint="eastAsia"/>
                <w:color w:val="auto"/>
                <w:kern w:val="2"/>
              </w:rPr>
              <w:t>舞蹈教室之整理</w:t>
            </w:r>
          </w:p>
        </w:tc>
        <w:tc>
          <w:tcPr>
            <w:tcW w:w="1740" w:type="dxa"/>
            <w:vAlign w:val="center"/>
          </w:tcPr>
          <w:p w:rsidR="0057186E" w:rsidRPr="00E8223F" w:rsidRDefault="0057186E" w:rsidP="0057186E">
            <w:pPr>
              <w:jc w:val="both"/>
              <w:rPr>
                <w:rFonts w:ascii="標楷體" w:eastAsia="標楷體" w:hAnsi="標楷體"/>
                <w:color w:val="auto"/>
                <w:kern w:val="2"/>
              </w:rPr>
            </w:pPr>
          </w:p>
        </w:tc>
      </w:tr>
    </w:tbl>
    <w:p w:rsidR="00D461FB" w:rsidRPr="00304582" w:rsidRDefault="00D461FB">
      <w:pPr>
        <w:rPr>
          <w:rFonts w:eastAsia="新細明體"/>
          <w:color w:val="auto"/>
          <w:kern w:val="2"/>
        </w:rPr>
      </w:pPr>
      <w:r w:rsidRPr="00E8223F">
        <w:rPr>
          <w:rFonts w:eastAsia="新細明體" w:hint="eastAsia"/>
          <w:color w:val="auto"/>
          <w:kern w:val="2"/>
        </w:rPr>
        <w:t>若對班級外掃區域的範圍、打掃工作重點有任何疑問，請至衛生組詢問，謝謝！</w:t>
      </w:r>
    </w:p>
    <w:sectPr w:rsidR="00D461FB" w:rsidRPr="00304582">
      <w:pgSz w:w="11906" w:h="16838"/>
      <w:pgMar w:top="907" w:right="907" w:bottom="907" w:left="907" w:header="0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F88" w:rsidRDefault="00025F88" w:rsidP="00D461FB">
      <w:r>
        <w:separator/>
      </w:r>
    </w:p>
  </w:endnote>
  <w:endnote w:type="continuationSeparator" w:id="0">
    <w:p w:rsidR="00025F88" w:rsidRDefault="00025F88" w:rsidP="00D4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新細明體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F88" w:rsidRDefault="00025F88" w:rsidP="00D461FB">
      <w:r>
        <w:separator/>
      </w:r>
    </w:p>
  </w:footnote>
  <w:footnote w:type="continuationSeparator" w:id="0">
    <w:p w:rsidR="00025F88" w:rsidRDefault="00025F88" w:rsidP="00D46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8B"/>
    <w:rsid w:val="00014380"/>
    <w:rsid w:val="00025F88"/>
    <w:rsid w:val="00056815"/>
    <w:rsid w:val="000821C6"/>
    <w:rsid w:val="000878DC"/>
    <w:rsid w:val="000B196D"/>
    <w:rsid w:val="00107579"/>
    <w:rsid w:val="00127FB3"/>
    <w:rsid w:val="00180A8C"/>
    <w:rsid w:val="00220E91"/>
    <w:rsid w:val="002345BF"/>
    <w:rsid w:val="002406DB"/>
    <w:rsid w:val="00280178"/>
    <w:rsid w:val="0029125F"/>
    <w:rsid w:val="00297064"/>
    <w:rsid w:val="002C5CCC"/>
    <w:rsid w:val="00304582"/>
    <w:rsid w:val="00352D45"/>
    <w:rsid w:val="003643CA"/>
    <w:rsid w:val="003671F3"/>
    <w:rsid w:val="003933EE"/>
    <w:rsid w:val="003B2F8C"/>
    <w:rsid w:val="003B3EFF"/>
    <w:rsid w:val="003F38FA"/>
    <w:rsid w:val="0041121E"/>
    <w:rsid w:val="0043408B"/>
    <w:rsid w:val="00440604"/>
    <w:rsid w:val="00457706"/>
    <w:rsid w:val="004851CE"/>
    <w:rsid w:val="004C1FB9"/>
    <w:rsid w:val="004E325D"/>
    <w:rsid w:val="004F43DB"/>
    <w:rsid w:val="0050169D"/>
    <w:rsid w:val="0057186E"/>
    <w:rsid w:val="00572F75"/>
    <w:rsid w:val="00577CBC"/>
    <w:rsid w:val="00584757"/>
    <w:rsid w:val="005B5679"/>
    <w:rsid w:val="005C1643"/>
    <w:rsid w:val="005D65F2"/>
    <w:rsid w:val="005E6F76"/>
    <w:rsid w:val="006022D0"/>
    <w:rsid w:val="00615C38"/>
    <w:rsid w:val="006B5758"/>
    <w:rsid w:val="006D6B09"/>
    <w:rsid w:val="00711013"/>
    <w:rsid w:val="00764AF5"/>
    <w:rsid w:val="00784BD2"/>
    <w:rsid w:val="007877D9"/>
    <w:rsid w:val="0082161F"/>
    <w:rsid w:val="00823CA3"/>
    <w:rsid w:val="008248AC"/>
    <w:rsid w:val="00873831"/>
    <w:rsid w:val="008800A6"/>
    <w:rsid w:val="008B1C6A"/>
    <w:rsid w:val="00910E41"/>
    <w:rsid w:val="00956C08"/>
    <w:rsid w:val="009A7056"/>
    <w:rsid w:val="009B3429"/>
    <w:rsid w:val="00A53CDC"/>
    <w:rsid w:val="00A63D86"/>
    <w:rsid w:val="00A7142F"/>
    <w:rsid w:val="00A925C9"/>
    <w:rsid w:val="00B4642A"/>
    <w:rsid w:val="00B566B5"/>
    <w:rsid w:val="00BD5902"/>
    <w:rsid w:val="00C04060"/>
    <w:rsid w:val="00C20F1A"/>
    <w:rsid w:val="00C70FEC"/>
    <w:rsid w:val="00C9646B"/>
    <w:rsid w:val="00CB2BBA"/>
    <w:rsid w:val="00CB6DC8"/>
    <w:rsid w:val="00D0128C"/>
    <w:rsid w:val="00D274B4"/>
    <w:rsid w:val="00D461FB"/>
    <w:rsid w:val="00DA263A"/>
    <w:rsid w:val="00DD6612"/>
    <w:rsid w:val="00E61F8D"/>
    <w:rsid w:val="00E804E3"/>
    <w:rsid w:val="00E8223F"/>
    <w:rsid w:val="00EC1245"/>
    <w:rsid w:val="00F732B5"/>
    <w:rsid w:val="00FB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D6DBA"/>
  <w15:docId w15:val="{06387862-068E-433F-AF53-B717A6A2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945"/>
    <w:pPr>
      <w:widowControl w:val="0"/>
    </w:pPr>
    <w:rPr>
      <w:rFonts w:ascii="Times New Roman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701A6D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uiPriority w:val="99"/>
    <w:qFormat/>
    <w:rsid w:val="00701A6D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註解方塊文字 字元"/>
    <w:basedOn w:val="a0"/>
    <w:uiPriority w:val="99"/>
    <w:semiHidden/>
    <w:qFormat/>
    <w:rsid w:val="00617F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unhideWhenUsed/>
    <w:rsid w:val="00701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uiPriority w:val="99"/>
    <w:unhideWhenUsed/>
    <w:rsid w:val="00701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uiPriority w:val="99"/>
    <w:semiHidden/>
    <w:unhideWhenUsed/>
    <w:qFormat/>
    <w:rsid w:val="00617F0C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表格內容"/>
    <w:basedOn w:val="a"/>
    <w:qFormat/>
  </w:style>
  <w:style w:type="paragraph" w:customStyle="1" w:styleId="af">
    <w:name w:val="表格標題"/>
    <w:basedOn w:val="a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C45534A-3554-4FFE-B192-A92D7BEB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dc:description/>
  <cp:lastModifiedBy>tyhs</cp:lastModifiedBy>
  <cp:revision>61</cp:revision>
  <cp:lastPrinted>2016-08-01T03:48:00Z</cp:lastPrinted>
  <dcterms:created xsi:type="dcterms:W3CDTF">2016-07-25T01:05:00Z</dcterms:created>
  <dcterms:modified xsi:type="dcterms:W3CDTF">2016-08-10T00:32:00Z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