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91" w:rsidRPr="009A1396" w:rsidRDefault="004C51DF" w:rsidP="00D31C7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A1396">
        <w:rPr>
          <w:rFonts w:ascii="標楷體" w:eastAsia="標楷體" w:hAnsi="標楷體" w:hint="eastAsia"/>
          <w:b/>
          <w:sz w:val="36"/>
          <w:szCs w:val="36"/>
        </w:rPr>
        <w:t>2015臺灣閱讀節</w:t>
      </w:r>
    </w:p>
    <w:p w:rsidR="004C51DF" w:rsidRPr="009A1396" w:rsidRDefault="004C51DF" w:rsidP="00D31C7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A1396">
        <w:rPr>
          <w:rFonts w:ascii="標楷體" w:eastAsia="標楷體" w:hAnsi="標楷體" w:hint="eastAsia"/>
          <w:b/>
          <w:sz w:val="36"/>
          <w:szCs w:val="36"/>
        </w:rPr>
        <w:t>聽閱讀</w:t>
      </w:r>
      <w:proofErr w:type="gramStart"/>
      <w:r w:rsidRPr="009A1396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9A1396">
        <w:rPr>
          <w:rFonts w:ascii="標楷體" w:eastAsia="標楷體" w:hAnsi="標楷體" w:hint="eastAsia"/>
          <w:b/>
          <w:sz w:val="36"/>
          <w:szCs w:val="36"/>
        </w:rPr>
        <w:t>品生活</w:t>
      </w:r>
      <w:proofErr w:type="gramStart"/>
      <w:r w:rsidRPr="009A1396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9A1396">
        <w:rPr>
          <w:rFonts w:ascii="標楷體" w:eastAsia="標楷體" w:hAnsi="標楷體" w:hint="eastAsia"/>
          <w:b/>
          <w:sz w:val="36"/>
          <w:szCs w:val="36"/>
        </w:rPr>
        <w:t>讀創意</w:t>
      </w:r>
    </w:p>
    <w:p w:rsidR="004C51DF" w:rsidRPr="009A1396" w:rsidRDefault="004C51DF" w:rsidP="00D31C7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A1396">
        <w:rPr>
          <w:rFonts w:ascii="標楷體" w:eastAsia="標楷體" w:hAnsi="標楷體" w:hint="eastAsia"/>
          <w:b/>
          <w:sz w:val="36"/>
          <w:szCs w:val="36"/>
        </w:rPr>
        <w:t>活動簡介</w:t>
      </w:r>
    </w:p>
    <w:p w:rsidR="00D31C70" w:rsidRPr="004C51DF" w:rsidRDefault="00D31C70" w:rsidP="00D31C70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D31C70" w:rsidRDefault="00B901D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54pt">
            <v:imagedata r:id="rId6" o:title="Truss3 - 小"/>
          </v:shape>
        </w:pict>
      </w:r>
    </w:p>
    <w:p w:rsidR="004C51DF" w:rsidRDefault="004C51DF" w:rsidP="00D31C70">
      <w:pPr>
        <w:ind w:left="1148" w:hangingChars="478" w:hanging="1148"/>
        <w:jc w:val="both"/>
        <w:rPr>
          <w:rFonts w:ascii="標楷體" w:eastAsia="標楷體" w:hAnsi="標楷體"/>
        </w:rPr>
      </w:pPr>
      <w:r w:rsidRPr="009739B3">
        <w:rPr>
          <w:rFonts w:ascii="標楷體" w:eastAsia="標楷體" w:hAnsi="標楷體" w:hint="eastAsia"/>
          <w:b/>
        </w:rPr>
        <w:t>活動日期：</w:t>
      </w:r>
      <w:r>
        <w:rPr>
          <w:rFonts w:ascii="標楷體" w:eastAsia="標楷體" w:hAnsi="標楷體" w:hint="eastAsia"/>
        </w:rPr>
        <w:t>104年12月5日至6日。</w:t>
      </w:r>
    </w:p>
    <w:p w:rsidR="004C51DF" w:rsidRPr="004C51DF" w:rsidRDefault="004C51DF" w:rsidP="00D31C70">
      <w:pPr>
        <w:ind w:left="1148" w:hangingChars="478" w:hanging="1148"/>
        <w:jc w:val="both"/>
        <w:rPr>
          <w:rFonts w:ascii="標楷體" w:eastAsia="標楷體" w:hAnsi="標楷體"/>
        </w:rPr>
      </w:pPr>
      <w:r w:rsidRPr="009739B3">
        <w:rPr>
          <w:rFonts w:ascii="標楷體" w:eastAsia="標楷體" w:hAnsi="標楷體" w:hint="eastAsia"/>
          <w:b/>
        </w:rPr>
        <w:t>活動地點：</w:t>
      </w:r>
      <w:r>
        <w:rPr>
          <w:rFonts w:ascii="標楷體" w:eastAsia="標楷體" w:hAnsi="標楷體" w:hint="eastAsia"/>
        </w:rPr>
        <w:t>國立公共資訊圖書館總館戶外廣場。</w:t>
      </w:r>
    </w:p>
    <w:p w:rsidR="004C51DF" w:rsidRDefault="004C51DF" w:rsidP="00D31C70">
      <w:pPr>
        <w:tabs>
          <w:tab w:val="left" w:pos="6945"/>
        </w:tabs>
        <w:ind w:left="1148" w:hangingChars="478" w:hanging="1148"/>
        <w:jc w:val="both"/>
        <w:rPr>
          <w:rFonts w:ascii="標楷體" w:eastAsia="標楷體" w:hAnsi="標楷體"/>
        </w:rPr>
      </w:pPr>
      <w:r w:rsidRPr="009739B3">
        <w:rPr>
          <w:rFonts w:ascii="標楷體" w:eastAsia="標楷體" w:hAnsi="標楷體" w:hint="eastAsia"/>
          <w:b/>
        </w:rPr>
        <w:t>指導單位：</w:t>
      </w:r>
      <w:r>
        <w:rPr>
          <w:rFonts w:ascii="標楷體" w:eastAsia="標楷體" w:hAnsi="標楷體" w:hint="eastAsia"/>
        </w:rPr>
        <w:t>教育部。</w:t>
      </w:r>
      <w:r w:rsidR="00D31C70">
        <w:rPr>
          <w:rFonts w:ascii="標楷體" w:eastAsia="標楷體" w:hAnsi="標楷體"/>
        </w:rPr>
        <w:tab/>
      </w:r>
    </w:p>
    <w:p w:rsidR="004C51DF" w:rsidRDefault="004C51DF" w:rsidP="00D31C70">
      <w:pPr>
        <w:ind w:left="1148" w:hangingChars="478" w:hanging="1148"/>
        <w:jc w:val="both"/>
        <w:rPr>
          <w:rFonts w:ascii="標楷體" w:eastAsia="標楷體" w:hAnsi="標楷體"/>
        </w:rPr>
      </w:pPr>
      <w:r w:rsidRPr="009739B3">
        <w:rPr>
          <w:rFonts w:ascii="標楷體" w:eastAsia="標楷體" w:hAnsi="標楷體" w:hint="eastAsia"/>
          <w:b/>
        </w:rPr>
        <w:t>主辦單位：</w:t>
      </w:r>
      <w:r>
        <w:rPr>
          <w:rFonts w:ascii="標楷體" w:eastAsia="標楷體" w:hAnsi="標楷體" w:hint="eastAsia"/>
        </w:rPr>
        <w:t>國立公共資訊圖書館。</w:t>
      </w:r>
    </w:p>
    <w:p w:rsidR="004C51DF" w:rsidRDefault="004C51DF" w:rsidP="00D31C70">
      <w:pPr>
        <w:ind w:left="1148" w:hangingChars="478" w:hanging="1148"/>
        <w:jc w:val="both"/>
        <w:rPr>
          <w:rFonts w:ascii="標楷體" w:eastAsia="標楷體" w:hAnsi="標楷體"/>
        </w:rPr>
      </w:pPr>
      <w:r w:rsidRPr="009739B3">
        <w:rPr>
          <w:rFonts w:ascii="標楷體" w:eastAsia="標楷體" w:hAnsi="標楷體" w:hint="eastAsia"/>
          <w:b/>
        </w:rPr>
        <w:t>合辦單位</w:t>
      </w:r>
      <w:r>
        <w:rPr>
          <w:rFonts w:ascii="標楷體" w:eastAsia="標楷體" w:hAnsi="標楷體" w:hint="eastAsia"/>
        </w:rPr>
        <w:t>(筆畫序)：</w:t>
      </w:r>
      <w:r w:rsidRPr="004C51DF">
        <w:rPr>
          <w:rFonts w:ascii="標楷體" w:eastAsia="標楷體" w:hAnsi="標楷體" w:hint="eastAsia"/>
        </w:rPr>
        <w:t>明德中學、財團法人18度C文化基金會、財團法人精密機械研究發展中心、國立臺灣文學館、Present+、僑泰中學</w:t>
      </w:r>
      <w:r w:rsidR="00D31C70">
        <w:rPr>
          <w:rFonts w:ascii="標楷體" w:eastAsia="標楷體" w:hAnsi="標楷體" w:hint="eastAsia"/>
        </w:rPr>
        <w:t>。</w:t>
      </w:r>
    </w:p>
    <w:p w:rsidR="00D31C70" w:rsidRDefault="00D31C70" w:rsidP="00D31C70">
      <w:pPr>
        <w:ind w:left="1148" w:hangingChars="478" w:hanging="1148"/>
        <w:jc w:val="both"/>
      </w:pPr>
      <w:r w:rsidRPr="009739B3">
        <w:rPr>
          <w:rFonts w:ascii="標楷體" w:eastAsia="標楷體" w:hAnsi="標楷體" w:hint="eastAsia"/>
          <w:b/>
        </w:rPr>
        <w:t>協辦單位</w:t>
      </w:r>
      <w:r>
        <w:rPr>
          <w:rFonts w:ascii="標楷體" w:eastAsia="標楷體" w:hAnsi="標楷體" w:hint="eastAsia"/>
        </w:rPr>
        <w:t>(筆畫序)：</w:t>
      </w:r>
      <w:r w:rsidRPr="00D31C70">
        <w:rPr>
          <w:rFonts w:ascii="標楷體" w:eastAsia="標楷體" w:hAnsi="標楷體" w:hint="eastAsia"/>
        </w:rPr>
        <w:t>Mimi工坊、</w:t>
      </w:r>
      <w:r w:rsidRPr="00D31C70">
        <w:rPr>
          <w:rFonts w:ascii="標楷體" w:eastAsia="標楷體" w:hAnsi="標楷體"/>
        </w:rPr>
        <w:t>No114、</w:t>
      </w:r>
      <w:r w:rsidRPr="00D31C70">
        <w:rPr>
          <w:rFonts w:ascii="標楷體" w:eastAsia="標楷體" w:hAnsi="標楷體" w:hint="eastAsia"/>
        </w:rPr>
        <w:t>Verna Huang手作雜貨、WOW MOM我媽，菜、</w:t>
      </w:r>
      <w:r w:rsidR="00B4275F">
        <w:rPr>
          <w:rFonts w:ascii="標楷體" w:eastAsia="標楷體" w:hAnsi="標楷體" w:hint="eastAsia"/>
        </w:rPr>
        <w:t>大明高中、</w:t>
      </w:r>
      <w:r w:rsidRPr="00D31C70">
        <w:rPr>
          <w:rFonts w:ascii="標楷體" w:eastAsia="標楷體" w:hAnsi="標楷體" w:hint="eastAsia"/>
        </w:rPr>
        <w:t>大</w:t>
      </w:r>
      <w:proofErr w:type="gramStart"/>
      <w:r w:rsidRPr="00D31C70">
        <w:rPr>
          <w:rFonts w:ascii="標楷體" w:eastAsia="標楷體" w:hAnsi="標楷體" w:hint="eastAsia"/>
        </w:rPr>
        <w:t>鐸</w:t>
      </w:r>
      <w:proofErr w:type="gramEnd"/>
      <w:r w:rsidRPr="00D31C70">
        <w:rPr>
          <w:rFonts w:ascii="標楷體" w:eastAsia="標楷體" w:hAnsi="標楷體" w:hint="eastAsia"/>
        </w:rPr>
        <w:t>資訊股份有限公司、小麥菓子</w:t>
      </w:r>
      <w:proofErr w:type="spellStart"/>
      <w:r w:rsidRPr="00D31C70">
        <w:rPr>
          <w:rFonts w:ascii="標楷體" w:eastAsia="標楷體" w:hAnsi="標楷體"/>
        </w:rPr>
        <w:t>Komugi</w:t>
      </w:r>
      <w:proofErr w:type="spellEnd"/>
      <w:r w:rsidRPr="00D31C70">
        <w:rPr>
          <w:rFonts w:ascii="標楷體" w:eastAsia="標楷體" w:hAnsi="標楷體" w:hint="eastAsia"/>
        </w:rPr>
        <w:t>日式燒菓子專賣</w:t>
      </w:r>
      <w:r w:rsidRPr="00D31C70">
        <w:rPr>
          <w:rFonts w:ascii="標楷體" w:eastAsia="標楷體" w:hAnsi="標楷體"/>
        </w:rPr>
        <w:t>、</w:t>
      </w:r>
      <w:r w:rsidRPr="00D31C70">
        <w:rPr>
          <w:rFonts w:ascii="標楷體" w:eastAsia="標楷體" w:hAnsi="標楷體" w:hint="eastAsia"/>
        </w:rPr>
        <w:t xml:space="preserve">天主教曉明女子高級中學、卡克汀汀cake </w:t>
      </w:r>
      <w:proofErr w:type="spellStart"/>
      <w:r w:rsidRPr="00D31C70">
        <w:rPr>
          <w:rFonts w:ascii="標楷體" w:eastAsia="標楷體" w:hAnsi="標楷體" w:hint="eastAsia"/>
        </w:rPr>
        <w:t>DinDin</w:t>
      </w:r>
      <w:proofErr w:type="spellEnd"/>
      <w:r w:rsidRPr="00D31C70">
        <w:rPr>
          <w:rFonts w:ascii="標楷體" w:eastAsia="標楷體" w:hAnsi="標楷體" w:hint="eastAsia"/>
        </w:rPr>
        <w:t>、皮寬、芒果遊戲工作室、定番歐式麵包坊、明台高級中學、明德中學、社團法人彰化縣全人教育協會、社團法人彰化縣愛鄰社會福利協會、社團法人臺中市讀書會、長晉數位股份有限公司、保羅市集、高雄市立圖書館、麥當勞臺中復興三餐廳、朝揚科技大學、貳參柒伍工作室、雲林縣政府文化處圖書館、新竹縣文化局圖書館、僑泰高級中學、彰化縣溪州成功國民小學、漢珍數位圖書公司、臺中市政府文化局圖書館、臺中市樂揚合唱團、嶺東科技大學</w:t>
      </w:r>
    </w:p>
    <w:p w:rsidR="00D31C70" w:rsidRDefault="00995408">
      <w:pPr>
        <w:rPr>
          <w:rFonts w:ascii="標楷體" w:eastAsia="標楷體" w:hAnsi="標楷體"/>
        </w:rPr>
      </w:pPr>
      <w:proofErr w:type="gramStart"/>
      <w:r w:rsidRPr="00995408">
        <w:rPr>
          <w:rFonts w:ascii="標楷體" w:eastAsia="標楷體" w:hAnsi="標楷體" w:hint="eastAsia"/>
          <w:b/>
        </w:rPr>
        <w:t>活動官網</w:t>
      </w:r>
      <w:proofErr w:type="gramEnd"/>
      <w:r w:rsidRPr="00995408">
        <w:rPr>
          <w:rFonts w:ascii="標楷體" w:eastAsia="標楷體" w:hAnsi="標楷體" w:hint="eastAsia"/>
          <w:b/>
        </w:rPr>
        <w:t>：</w:t>
      </w:r>
      <w:hyperlink r:id="rId7" w:history="1">
        <w:r w:rsidR="00B026FD" w:rsidRPr="00015E6C">
          <w:rPr>
            <w:rStyle w:val="a3"/>
            <w:rFonts w:ascii="標楷體" w:eastAsia="標楷體" w:hAnsi="標楷體"/>
          </w:rPr>
          <w:t>http://publiclib.nlpi.edu.tw/index.php/taiwan-reading-festival</w:t>
        </w:r>
      </w:hyperlink>
    </w:p>
    <w:p w:rsidR="00B026FD" w:rsidRPr="00B026FD" w:rsidRDefault="00B026FD">
      <w:pPr>
        <w:rPr>
          <w:rFonts w:ascii="標楷體" w:eastAsia="標楷體" w:hAnsi="標楷體"/>
        </w:rPr>
      </w:pPr>
    </w:p>
    <w:p w:rsidR="009A1396" w:rsidRPr="009739B3" w:rsidRDefault="00B901DF" w:rsidP="009A1396">
      <w:pPr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pict>
          <v:shape id="_x0000_s1026" type="#_x0000_t75" style="position:absolute;margin-left:435.75pt;margin-top:11.25pt;width:84pt;height:84pt;z-index:-251657216;mso-position-horizontal-relative:text;mso-position-vertical-relative:text;mso-width-relative:page;mso-height-relative:page" wrapcoords="-193 0 -193 21407 21600 21407 21600 0 -193 0">
            <v:imagedata r:id="rId8" o:title="行動博物館網頁banner-文學館用_115x115pt"/>
            <w10:wrap type="tight"/>
          </v:shape>
        </w:pict>
      </w:r>
      <w:r w:rsidR="009A1396" w:rsidRPr="009739B3">
        <w:rPr>
          <w:rFonts w:ascii="標楷體" w:eastAsia="標楷體" w:hAnsi="標楷體" w:hint="eastAsia"/>
          <w:b/>
          <w:sz w:val="28"/>
          <w:szCs w:val="28"/>
        </w:rPr>
        <w:t>一、音以律文</w:t>
      </w:r>
      <w:proofErr w:type="gramStart"/>
      <w:r w:rsidR="009A1396" w:rsidRPr="009739B3">
        <w:rPr>
          <w:rFonts w:ascii="標楷體" w:eastAsia="標楷體" w:hAnsi="標楷體" w:hint="eastAsia"/>
          <w:b/>
          <w:sz w:val="28"/>
          <w:szCs w:val="28"/>
        </w:rPr>
        <w:t>──</w:t>
      </w:r>
      <w:proofErr w:type="gramEnd"/>
      <w:r w:rsidR="009A1396" w:rsidRPr="009739B3">
        <w:rPr>
          <w:rFonts w:ascii="標楷體" w:eastAsia="標楷體" w:hAnsi="標楷體" w:hint="eastAsia"/>
          <w:b/>
          <w:sz w:val="28"/>
          <w:szCs w:val="28"/>
        </w:rPr>
        <w:t>臺灣文學行動博物館</w:t>
      </w:r>
    </w:p>
    <w:p w:rsidR="00443F69" w:rsidRDefault="00443F69" w:rsidP="009A1396">
      <w:pPr>
        <w:ind w:leftChars="186" w:left="446"/>
        <w:rPr>
          <w:rFonts w:ascii="標楷體" w:eastAsia="標楷體" w:hAnsi="標楷體"/>
        </w:rPr>
      </w:pPr>
    </w:p>
    <w:p w:rsidR="00443F69" w:rsidRDefault="00443F69" w:rsidP="009A1396">
      <w:pPr>
        <w:ind w:leftChars="186" w:left="446"/>
        <w:rPr>
          <w:rFonts w:ascii="標楷體" w:eastAsia="標楷體" w:hAnsi="標楷體"/>
        </w:rPr>
      </w:pPr>
    </w:p>
    <w:p w:rsidR="009A1396" w:rsidRPr="009A1396" w:rsidRDefault="009A1396" w:rsidP="009A1396">
      <w:pPr>
        <w:ind w:leftChars="186" w:left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  <w:r w:rsidRPr="009A1396">
        <w:rPr>
          <w:rFonts w:ascii="標楷體" w:eastAsia="標楷體" w:hAnsi="標楷體" w:hint="eastAsia"/>
        </w:rPr>
        <w:t>11/7(六)-12/6(日)，國</w:t>
      </w:r>
      <w:proofErr w:type="gramStart"/>
      <w:r w:rsidRPr="009A1396">
        <w:rPr>
          <w:rFonts w:ascii="標楷體" w:eastAsia="標楷體" w:hAnsi="標楷體" w:hint="eastAsia"/>
        </w:rPr>
        <w:t>資圖戶外</w:t>
      </w:r>
      <w:proofErr w:type="gramEnd"/>
      <w:r w:rsidRPr="009A1396">
        <w:rPr>
          <w:rFonts w:ascii="標楷體" w:eastAsia="標楷體" w:hAnsi="標楷體" w:hint="eastAsia"/>
        </w:rPr>
        <w:t>廣場</w:t>
      </w:r>
    </w:p>
    <w:p w:rsidR="009A1396" w:rsidRPr="009A1396" w:rsidRDefault="009A1396" w:rsidP="009A1396">
      <w:pPr>
        <w:ind w:leftChars="186" w:left="446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主辦單位：國立臺灣文學館</w:t>
      </w:r>
    </w:p>
    <w:p w:rsidR="009A1396" w:rsidRDefault="009A1396" w:rsidP="009A1396">
      <w:pPr>
        <w:ind w:leftChars="186" w:left="446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本展覽由「文學的聲音」發想，兼及台灣文學發展的歷時性與共時性，嘗試將「文字的書寫與閱讀」轉化為「語言的發聲與傾聽」，邀請觀眾使用「聽覺」感官來親近文學，體察潛藏</w:t>
      </w:r>
      <w:proofErr w:type="gramStart"/>
      <w:r w:rsidRPr="009A1396">
        <w:rPr>
          <w:rFonts w:ascii="標楷體" w:eastAsia="標楷體" w:hAnsi="標楷體" w:hint="eastAsia"/>
        </w:rPr>
        <w:t>於言說者心中</w:t>
      </w:r>
      <w:proofErr w:type="gramEnd"/>
      <w:r w:rsidRPr="009A1396">
        <w:rPr>
          <w:rFonts w:ascii="標楷體" w:eastAsia="標楷體" w:hAnsi="標楷體" w:hint="eastAsia"/>
        </w:rPr>
        <w:t>或作家下筆時的情感直覺與美感情趣。透過聲音的書寫，耳朵的閱讀，我們共享語言的律動，也共賞文學之美好，並冀望由此賦予文學嶄新的生命。</w:t>
      </w:r>
    </w:p>
    <w:p w:rsidR="009A1396" w:rsidRDefault="009A1396" w:rsidP="009A1396">
      <w:pPr>
        <w:ind w:leftChars="186" w:left="44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活動官網</w:t>
      </w:r>
      <w:proofErr w:type="gramEnd"/>
      <w:r>
        <w:rPr>
          <w:rFonts w:ascii="標楷體" w:eastAsia="標楷體" w:hAnsi="標楷體" w:hint="eastAsia"/>
        </w:rPr>
        <w:t>：</w:t>
      </w:r>
      <w:r w:rsidRPr="009A1396">
        <w:rPr>
          <w:rFonts w:ascii="標楷體" w:eastAsia="標楷體" w:hAnsi="標楷體"/>
        </w:rPr>
        <w:t>http://mobilemuseum.nmtl.gov.tw/home01.aspx?ID=1</w:t>
      </w:r>
    </w:p>
    <w:p w:rsidR="009A1396" w:rsidRDefault="009A1396" w:rsidP="009A1396">
      <w:pPr>
        <w:ind w:leftChars="178" w:left="1622" w:hangingChars="498" w:hanging="11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預約導</w:t>
      </w:r>
      <w:proofErr w:type="gramStart"/>
      <w:r>
        <w:rPr>
          <w:rFonts w:ascii="標楷體" w:eastAsia="標楷體" w:hAnsi="標楷體" w:hint="eastAsia"/>
        </w:rPr>
        <w:t>覽</w:t>
      </w:r>
      <w:proofErr w:type="gramEnd"/>
      <w:r>
        <w:rPr>
          <w:rFonts w:ascii="標楷體" w:eastAsia="標楷體" w:hAnsi="標楷體" w:hint="eastAsia"/>
        </w:rPr>
        <w:t>：</w:t>
      </w:r>
      <w:hyperlink r:id="rId9" w:history="1">
        <w:r w:rsidR="00443F69" w:rsidRPr="00015E6C">
          <w:rPr>
            <w:rStyle w:val="a3"/>
            <w:rFonts w:ascii="標楷體" w:eastAsia="標楷體" w:hAnsi="標楷體"/>
          </w:rPr>
          <w:t>http://www.nlpi.edu.tw/AcivityDetailC140.aspx?KeyID=68e1b443-83a1-4183-99de-1c56232dc11c</w:t>
        </w:r>
      </w:hyperlink>
    </w:p>
    <w:p w:rsidR="00443F69" w:rsidRPr="009A1396" w:rsidRDefault="00443F69" w:rsidP="009A1396">
      <w:pPr>
        <w:ind w:leftChars="178" w:left="1622" w:hangingChars="498" w:hanging="11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推廣講座：12/6(日)14:00-16:00 </w:t>
      </w:r>
      <w:r w:rsidRPr="009739B3">
        <w:rPr>
          <w:rFonts w:ascii="標楷體" w:eastAsia="標楷體" w:hAnsi="標楷體" w:hint="eastAsia"/>
        </w:rPr>
        <w:t>父子傳承、詩歌傳唱(吳晟)</w:t>
      </w:r>
      <w:r>
        <w:rPr>
          <w:rFonts w:ascii="標楷體" w:eastAsia="標楷體" w:hAnsi="標楷體" w:hint="eastAsia"/>
        </w:rPr>
        <w:t>(二樓國際會議廳)。</w:t>
      </w:r>
    </w:p>
    <w:p w:rsidR="009A1396" w:rsidRPr="009A1396" w:rsidRDefault="009A1396" w:rsidP="009A1396">
      <w:pPr>
        <w:rPr>
          <w:rFonts w:ascii="標楷體" w:eastAsia="標楷體" w:hAnsi="標楷體"/>
        </w:rPr>
      </w:pPr>
    </w:p>
    <w:p w:rsidR="009A1396" w:rsidRPr="00995408" w:rsidRDefault="009739B3" w:rsidP="009A1396">
      <w:pPr>
        <w:rPr>
          <w:rFonts w:ascii="標楷體" w:eastAsia="標楷體" w:hAnsi="標楷體"/>
          <w:b/>
          <w:sz w:val="28"/>
          <w:szCs w:val="28"/>
        </w:rPr>
      </w:pPr>
      <w:r w:rsidRPr="00995408">
        <w:rPr>
          <w:rFonts w:ascii="標楷體" w:eastAsia="標楷體" w:hAnsi="標楷體" w:hint="eastAsia"/>
          <w:b/>
          <w:sz w:val="28"/>
          <w:szCs w:val="28"/>
        </w:rPr>
        <w:t>二、</w:t>
      </w:r>
      <w:r w:rsidR="009A1396" w:rsidRPr="00995408">
        <w:rPr>
          <w:rFonts w:ascii="標楷體" w:eastAsia="標楷體" w:hAnsi="標楷體" w:hint="eastAsia"/>
          <w:b/>
          <w:sz w:val="28"/>
          <w:szCs w:val="28"/>
        </w:rPr>
        <w:t>戶外微型講堂</w:t>
      </w:r>
    </w:p>
    <w:p w:rsidR="009A1396" w:rsidRPr="009A1396" w:rsidRDefault="00443F69" w:rsidP="009739B3">
      <w:pPr>
        <w:ind w:leftChars="177" w:left="425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FA6D037" wp14:editId="3D8EB7B4">
            <wp:simplePos x="0" y="0"/>
            <wp:positionH relativeFrom="column">
              <wp:posOffset>4943475</wp:posOffset>
            </wp:positionH>
            <wp:positionV relativeFrom="paragraph">
              <wp:posOffset>9525</wp:posOffset>
            </wp:positionV>
            <wp:extent cx="1665605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46" y="21413"/>
                <wp:lineTo x="21246" y="0"/>
                <wp:lineTo x="0" y="0"/>
              </wp:wrapPolygon>
            </wp:wrapTight>
            <wp:docPr id="2" name="圖片 2" descr="http://publiclib.nlpi.edu.tw/images/NLPI/Subject_Act/104.12.05_reading_festival/lecture/4.-nEO_IMG_P104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ubliclib.nlpi.edu.tw/images/NLPI/Subject_Act/104.12.05_reading_festival/lecture/4.-nEO_IMG_P10408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396" w:rsidRPr="009A1396">
        <w:rPr>
          <w:rFonts w:ascii="標楷體" w:eastAsia="標楷體" w:hAnsi="標楷體" w:hint="eastAsia"/>
        </w:rPr>
        <w:t>12/5(六)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10:00-10:30 開幕式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10:30-11:00 夢遊仙境(兒童故事劇)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11:00-11:40 識試看(東南亞繪本說故事)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12:00-12:50 插畫嘉年華 (</w:t>
      </w:r>
      <w:proofErr w:type="gramStart"/>
      <w:r w:rsidRPr="009A1396">
        <w:rPr>
          <w:rFonts w:ascii="標楷體" w:eastAsia="標楷體" w:hAnsi="標楷體" w:hint="eastAsia"/>
        </w:rPr>
        <w:t>超直白</w:t>
      </w:r>
      <w:proofErr w:type="gramEnd"/>
      <w:r w:rsidRPr="009A1396">
        <w:rPr>
          <w:rFonts w:ascii="標楷體" w:eastAsia="標楷體" w:hAnsi="標楷體" w:hint="eastAsia"/>
        </w:rPr>
        <w:t xml:space="preserve"> Chao </w:t>
      </w:r>
      <w:proofErr w:type="spellStart"/>
      <w:r w:rsidRPr="009A1396">
        <w:rPr>
          <w:rFonts w:ascii="標楷體" w:eastAsia="標楷體" w:hAnsi="標楷體" w:hint="eastAsia"/>
        </w:rPr>
        <w:t>zhi</w:t>
      </w:r>
      <w:proofErr w:type="spellEnd"/>
      <w:r w:rsidRPr="009A1396">
        <w:rPr>
          <w:rFonts w:ascii="標楷體" w:eastAsia="標楷體" w:hAnsi="標楷體" w:hint="eastAsia"/>
        </w:rPr>
        <w:t xml:space="preserve"> </w:t>
      </w:r>
      <w:proofErr w:type="spellStart"/>
      <w:r w:rsidRPr="009A1396">
        <w:rPr>
          <w:rFonts w:ascii="標楷體" w:eastAsia="標楷體" w:hAnsi="標楷體" w:hint="eastAsia"/>
        </w:rPr>
        <w:t>bai</w:t>
      </w:r>
      <w:proofErr w:type="spellEnd"/>
      <w:r w:rsidRPr="009A1396">
        <w:rPr>
          <w:rFonts w:ascii="標楷體" w:eastAsia="標楷體" w:hAnsi="標楷體" w:hint="eastAsia"/>
        </w:rPr>
        <w:t>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13:00-14:00 悅讀Time (</w:t>
      </w:r>
      <w:proofErr w:type="gramStart"/>
      <w:r w:rsidRPr="009A1396">
        <w:rPr>
          <w:rFonts w:ascii="標楷體" w:eastAsia="標楷體" w:hAnsi="標楷體" w:hint="eastAsia"/>
        </w:rPr>
        <w:t>湛天科技</w:t>
      </w:r>
      <w:proofErr w:type="spellStart"/>
      <w:proofErr w:type="gramEnd"/>
      <w:r w:rsidRPr="009A1396">
        <w:rPr>
          <w:rFonts w:ascii="標楷體" w:eastAsia="標楷體" w:hAnsi="標楷體" w:hint="eastAsia"/>
        </w:rPr>
        <w:t>pubu</w:t>
      </w:r>
      <w:proofErr w:type="spellEnd"/>
      <w:r w:rsidRPr="009A1396">
        <w:rPr>
          <w:rFonts w:ascii="標楷體" w:eastAsia="標楷體" w:hAnsi="標楷體" w:hint="eastAsia"/>
        </w:rPr>
        <w:t>電子書城 - 蔡競賢)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14:00-15:00 悅讀Time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15:00-15:40 識試看 (東南亞繪本說故事)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 xml:space="preserve">16:00-17:00 雙重享受 (核桃 </w:t>
      </w:r>
      <w:proofErr w:type="spellStart"/>
      <w:r w:rsidRPr="009A1396">
        <w:rPr>
          <w:rFonts w:ascii="標楷體" w:eastAsia="標楷體" w:hAnsi="標楷體" w:hint="eastAsia"/>
        </w:rPr>
        <w:t>KurumiQ</w:t>
      </w:r>
      <w:proofErr w:type="spellEnd"/>
      <w:r w:rsidRPr="009A1396">
        <w:rPr>
          <w:rFonts w:ascii="標楷體" w:eastAsia="標楷體" w:hAnsi="標楷體" w:hint="eastAsia"/>
        </w:rPr>
        <w:t>演出)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17:00-18:00 雙重享受 (江松霖演出)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12/6(日)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10:00-11:00</w:t>
      </w:r>
      <w:r w:rsidR="009739B3">
        <w:rPr>
          <w:rFonts w:ascii="標楷體" w:eastAsia="標楷體" w:hAnsi="標楷體" w:hint="eastAsia"/>
        </w:rPr>
        <w:t xml:space="preserve"> </w:t>
      </w:r>
      <w:r w:rsidRPr="009A1396">
        <w:rPr>
          <w:rFonts w:ascii="標楷體" w:eastAsia="標楷體" w:hAnsi="標楷體" w:hint="eastAsia"/>
        </w:rPr>
        <w:t xml:space="preserve">插畫嘉年華 (C H I A . </w:t>
      </w:r>
      <w:proofErr w:type="gramStart"/>
      <w:r w:rsidRPr="009A1396">
        <w:rPr>
          <w:rFonts w:ascii="標楷體" w:eastAsia="標楷體" w:hAnsi="標楷體" w:hint="eastAsia"/>
        </w:rPr>
        <w:t>illustration</w:t>
      </w:r>
      <w:proofErr w:type="gramEnd"/>
      <w:r w:rsidRPr="009A1396">
        <w:rPr>
          <w:rFonts w:ascii="標楷體" w:eastAsia="標楷體" w:hAnsi="標楷體" w:hint="eastAsia"/>
        </w:rPr>
        <w:t>)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11:00-12:00</w:t>
      </w:r>
      <w:r w:rsidR="009739B3">
        <w:rPr>
          <w:rFonts w:ascii="標楷體" w:eastAsia="標楷體" w:hAnsi="標楷體" w:hint="eastAsia"/>
        </w:rPr>
        <w:t xml:space="preserve"> </w:t>
      </w:r>
      <w:r w:rsidRPr="009A1396">
        <w:rPr>
          <w:rFonts w:ascii="標楷體" w:eastAsia="標楷體" w:hAnsi="標楷體" w:hint="eastAsia"/>
        </w:rPr>
        <w:t>明德中學</w:t>
      </w:r>
      <w:r w:rsidR="009739B3">
        <w:rPr>
          <w:rFonts w:ascii="標楷體" w:eastAsia="標楷體" w:hAnsi="標楷體" w:hint="eastAsia"/>
        </w:rPr>
        <w:t>表演</w:t>
      </w:r>
    </w:p>
    <w:p w:rsidR="009A1396" w:rsidRPr="009A1396" w:rsidRDefault="009A1396" w:rsidP="009739B3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12:00-13:00 雙重享受</w:t>
      </w:r>
      <w:r w:rsidR="00270D86">
        <w:rPr>
          <w:rFonts w:ascii="標楷體" w:eastAsia="標楷體" w:hAnsi="標楷體" w:hint="eastAsia"/>
        </w:rPr>
        <w:t xml:space="preserve"> (音樂演出)</w:t>
      </w:r>
    </w:p>
    <w:p w:rsidR="009A1396" w:rsidRDefault="009739B3" w:rsidP="009739B3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13:</w:t>
      </w:r>
      <w:r w:rsidR="009A1396" w:rsidRPr="009A1396">
        <w:rPr>
          <w:rFonts w:ascii="標楷體" w:eastAsia="標楷體" w:hAnsi="標楷體" w:hint="eastAsia"/>
        </w:rPr>
        <w:t>00-13:50 僑泰中學</w:t>
      </w:r>
      <w:r>
        <w:rPr>
          <w:rFonts w:ascii="標楷體" w:eastAsia="標楷體" w:hAnsi="標楷體" w:hint="eastAsia"/>
        </w:rPr>
        <w:t>表演</w:t>
      </w:r>
    </w:p>
    <w:p w:rsidR="009739B3" w:rsidRPr="009A1396" w:rsidRDefault="009739B3" w:rsidP="009739B3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14:00-16:00 講座：</w:t>
      </w:r>
      <w:r w:rsidRPr="009739B3">
        <w:rPr>
          <w:rFonts w:ascii="標楷體" w:eastAsia="標楷體" w:hAnsi="標楷體" w:hint="eastAsia"/>
        </w:rPr>
        <w:t>父子傳承、詩歌傳唱(吳晟)</w:t>
      </w:r>
      <w:r>
        <w:rPr>
          <w:rFonts w:ascii="標楷體" w:eastAsia="標楷體" w:hAnsi="標楷體" w:hint="eastAsia"/>
        </w:rPr>
        <w:t>(二樓國際會議廳)</w:t>
      </w:r>
    </w:p>
    <w:p w:rsidR="009A1396" w:rsidRDefault="009A1396" w:rsidP="009A1396">
      <w:pPr>
        <w:rPr>
          <w:rFonts w:ascii="標楷體" w:eastAsia="標楷體" w:hAnsi="標楷體"/>
        </w:rPr>
      </w:pPr>
    </w:p>
    <w:p w:rsidR="009D7A39" w:rsidRDefault="009D7A3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270D86" w:rsidRPr="00270D86" w:rsidRDefault="00270D86" w:rsidP="009A1396">
      <w:pPr>
        <w:rPr>
          <w:rFonts w:ascii="標楷體" w:eastAsia="標楷體" w:hAnsi="標楷體"/>
          <w:b/>
          <w:sz w:val="28"/>
          <w:szCs w:val="28"/>
        </w:rPr>
      </w:pPr>
      <w:r w:rsidRPr="00270D86">
        <w:rPr>
          <w:rFonts w:ascii="標楷體" w:eastAsia="標楷體" w:hAnsi="標楷體" w:hint="eastAsia"/>
          <w:b/>
          <w:sz w:val="28"/>
          <w:szCs w:val="28"/>
        </w:rPr>
        <w:lastRenderedPageBreak/>
        <w:t>三、室內微型講堂</w:t>
      </w:r>
    </w:p>
    <w:p w:rsidR="00270D86" w:rsidRDefault="00270D86" w:rsidP="00C143CE">
      <w:pPr>
        <w:ind w:leftChars="177" w:left="425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1871662" cy="1247775"/>
            <wp:effectExtent l="0" t="0" r="0" b="0"/>
            <wp:docPr id="1" name="圖片 1" descr="http://publiclib.nlpi.edu.tw/images/NLPI/Subject_Act/104.12.05_reading_festival/workshop/pic/DSCF8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ubliclib.nlpi.edu.tw/images/NLPI/Subject_Act/104.12.05_reading_festival/workshop/pic/DSCF83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42" cy="125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D86" w:rsidRDefault="00270D86" w:rsidP="00270D8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室內微型講堂以體驗課程為主，利用手作結合美感創意</w:t>
      </w:r>
      <w:r w:rsidRPr="00270D86">
        <w:rPr>
          <w:rFonts w:ascii="標楷體" w:eastAsia="標楷體" w:hAnsi="標楷體" w:hint="eastAsia"/>
        </w:rPr>
        <w:t>改造隨手可得的物品，期許在忙碌的生活中，放慢步調，享受生活</w:t>
      </w:r>
      <w:r>
        <w:rPr>
          <w:rFonts w:ascii="標楷體" w:eastAsia="標楷體" w:hAnsi="標楷體" w:hint="eastAsia"/>
        </w:rPr>
        <w:t>的</w:t>
      </w:r>
      <w:r w:rsidRPr="00270D86">
        <w:rPr>
          <w:rFonts w:ascii="標楷體" w:eastAsia="標楷體" w:hAnsi="標楷體" w:hint="eastAsia"/>
        </w:rPr>
        <w:t>美好</w:t>
      </w:r>
      <w:r w:rsidR="000C5B18">
        <w:rPr>
          <w:rFonts w:ascii="標楷體" w:eastAsia="標楷體" w:hAnsi="標楷體" w:hint="eastAsia"/>
        </w:rPr>
        <w:t>，增進親子情感</w:t>
      </w:r>
      <w:r w:rsidRPr="00270D86">
        <w:rPr>
          <w:rFonts w:ascii="標楷體" w:eastAsia="標楷體" w:hAnsi="標楷體" w:hint="eastAsia"/>
        </w:rPr>
        <w:t>。</w:t>
      </w:r>
    </w:p>
    <w:p w:rsidR="00C143CE" w:rsidRDefault="00C143CE" w:rsidP="00270D8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活動時間：12/5(六)-12/6(日)，活動需報名</w:t>
      </w:r>
      <w:r w:rsidR="00D9112D">
        <w:rPr>
          <w:rFonts w:ascii="標楷體" w:eastAsia="標楷體" w:hAnsi="標楷體" w:hint="eastAsia"/>
        </w:rPr>
        <w:t>，工本費現場收取</w:t>
      </w:r>
      <w:r>
        <w:rPr>
          <w:rFonts w:ascii="標楷體" w:eastAsia="標楷體" w:hAnsi="標楷體" w:hint="eastAsia"/>
        </w:rPr>
        <w:t>。</w:t>
      </w:r>
    </w:p>
    <w:p w:rsidR="00270D86" w:rsidRDefault="00270D86" w:rsidP="00270D86">
      <w:pPr>
        <w:ind w:leftChars="177" w:left="425"/>
        <w:rPr>
          <w:rFonts w:ascii="標楷體" w:eastAsia="標楷體" w:hAnsi="標楷體"/>
        </w:rPr>
      </w:pPr>
      <w:r w:rsidRPr="00270D86">
        <w:rPr>
          <w:rFonts w:ascii="標楷體" w:eastAsia="標楷體" w:hAnsi="標楷體" w:hint="eastAsia"/>
        </w:rPr>
        <w:t>地點：國立公共資訊圖書館</w:t>
      </w:r>
      <w:r>
        <w:rPr>
          <w:rFonts w:ascii="標楷體" w:eastAsia="標楷體" w:hAnsi="標楷體" w:hint="eastAsia"/>
        </w:rPr>
        <w:t>一樓</w:t>
      </w:r>
      <w:r w:rsidRPr="00270D86">
        <w:rPr>
          <w:rFonts w:ascii="標楷體" w:eastAsia="標楷體" w:hAnsi="標楷體" w:hint="eastAsia"/>
        </w:rPr>
        <w:t>入口大廳。</w:t>
      </w:r>
    </w:p>
    <w:p w:rsidR="00C143CE" w:rsidRPr="00C143CE" w:rsidRDefault="00C143CE" w:rsidP="00C143CE">
      <w:pPr>
        <w:ind w:leftChars="177" w:left="425"/>
        <w:rPr>
          <w:rFonts w:ascii="標楷體" w:eastAsia="標楷體" w:hAnsi="標楷體"/>
        </w:rPr>
      </w:pPr>
      <w:r w:rsidRPr="00C143CE">
        <w:rPr>
          <w:rFonts w:ascii="標楷體" w:eastAsia="標楷體" w:hAnsi="標楷體" w:hint="eastAsia"/>
        </w:rPr>
        <w:t>12/5(六)</w:t>
      </w:r>
    </w:p>
    <w:p w:rsidR="00C143CE" w:rsidRPr="00C143CE" w:rsidRDefault="00C143CE" w:rsidP="00C143CE">
      <w:pPr>
        <w:ind w:leftChars="177" w:left="425"/>
        <w:rPr>
          <w:rFonts w:ascii="標楷體" w:eastAsia="標楷體" w:hAnsi="標楷體"/>
        </w:rPr>
      </w:pPr>
      <w:r w:rsidRPr="00C143CE">
        <w:rPr>
          <w:rFonts w:ascii="標楷體" w:eastAsia="標楷體" w:hAnsi="標楷體" w:hint="eastAsia"/>
        </w:rPr>
        <w:t>10:00 星空球</w:t>
      </w:r>
      <w:r w:rsidR="00D74383">
        <w:rPr>
          <w:rFonts w:ascii="標楷體" w:eastAsia="標楷體" w:hAnsi="標楷體" w:hint="eastAsia"/>
        </w:rPr>
        <w:t xml:space="preserve"> (工本費</w:t>
      </w:r>
      <w:r w:rsidR="003C6E35">
        <w:rPr>
          <w:rFonts w:ascii="標楷體" w:eastAsia="標楷體" w:hAnsi="標楷體" w:hint="eastAsia"/>
        </w:rPr>
        <w:t>100元</w:t>
      </w:r>
      <w:r w:rsidR="00D74383">
        <w:rPr>
          <w:rFonts w:ascii="標楷體" w:eastAsia="標楷體" w:hAnsi="標楷體" w:hint="eastAsia"/>
        </w:rPr>
        <w:t>)</w:t>
      </w:r>
    </w:p>
    <w:p w:rsidR="00C143CE" w:rsidRPr="00C143CE" w:rsidRDefault="00C37ABE" w:rsidP="00C143CE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C143CE" w:rsidRPr="00C143CE">
        <w:rPr>
          <w:rFonts w:ascii="標楷體" w:eastAsia="標楷體" w:hAnsi="標楷體" w:hint="eastAsia"/>
        </w:rPr>
        <w:t>:00 玻璃燈</w:t>
      </w:r>
      <w:r w:rsidR="00D74383">
        <w:rPr>
          <w:rFonts w:ascii="標楷體" w:eastAsia="標楷體" w:hAnsi="標楷體" w:hint="eastAsia"/>
        </w:rPr>
        <w:t xml:space="preserve"> (工本費</w:t>
      </w:r>
      <w:r w:rsidR="003C6E35">
        <w:rPr>
          <w:rFonts w:ascii="標楷體" w:eastAsia="標楷體" w:hAnsi="標楷體" w:hint="eastAsia"/>
        </w:rPr>
        <w:t>200元</w:t>
      </w:r>
      <w:r w:rsidR="00D74383">
        <w:rPr>
          <w:rFonts w:ascii="標楷體" w:eastAsia="標楷體" w:hAnsi="標楷體" w:hint="eastAsia"/>
        </w:rPr>
        <w:t>)</w:t>
      </w:r>
    </w:p>
    <w:p w:rsidR="00C143CE" w:rsidRPr="00C143CE" w:rsidRDefault="00C37ABE" w:rsidP="00C37ABE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C143CE" w:rsidRPr="00C143CE">
        <w:rPr>
          <w:rFonts w:ascii="標楷體" w:eastAsia="標楷體" w:hAnsi="標楷體" w:hint="eastAsia"/>
        </w:rPr>
        <w:t xml:space="preserve">:00 </w:t>
      </w:r>
      <w:proofErr w:type="gramStart"/>
      <w:r w:rsidR="00C143CE" w:rsidRPr="00C143CE">
        <w:rPr>
          <w:rFonts w:ascii="標楷體" w:eastAsia="標楷體" w:hAnsi="標楷體" w:hint="eastAsia"/>
        </w:rPr>
        <w:t>瓷花土</w:t>
      </w:r>
      <w:proofErr w:type="gramEnd"/>
      <w:r w:rsidR="00C143CE" w:rsidRPr="00C143CE">
        <w:rPr>
          <w:rFonts w:ascii="標楷體" w:eastAsia="標楷體" w:hAnsi="標楷體" w:hint="eastAsia"/>
        </w:rPr>
        <w:t>玫瑰飾品</w:t>
      </w:r>
      <w:r w:rsidR="00D74383">
        <w:rPr>
          <w:rFonts w:ascii="標楷體" w:eastAsia="標楷體" w:hAnsi="標楷體" w:hint="eastAsia"/>
        </w:rPr>
        <w:t xml:space="preserve"> (工本費</w:t>
      </w:r>
      <w:r w:rsidR="003C6E35">
        <w:rPr>
          <w:rFonts w:ascii="標楷體" w:eastAsia="標楷體" w:hAnsi="標楷體" w:hint="eastAsia"/>
        </w:rPr>
        <w:t>350元</w:t>
      </w:r>
      <w:r w:rsidR="00D74383">
        <w:rPr>
          <w:rFonts w:ascii="標楷體" w:eastAsia="標楷體" w:hAnsi="標楷體" w:hint="eastAsia"/>
        </w:rPr>
        <w:t>)</w:t>
      </w:r>
    </w:p>
    <w:p w:rsidR="00C143CE" w:rsidRPr="00C143CE" w:rsidRDefault="00C143CE" w:rsidP="00C143CE">
      <w:pPr>
        <w:ind w:leftChars="177" w:left="425"/>
        <w:rPr>
          <w:rFonts w:ascii="標楷體" w:eastAsia="標楷體" w:hAnsi="標楷體"/>
        </w:rPr>
      </w:pPr>
      <w:r w:rsidRPr="00C143CE">
        <w:rPr>
          <w:rFonts w:ascii="標楷體" w:eastAsia="標楷體" w:hAnsi="標楷體" w:hint="eastAsia"/>
        </w:rPr>
        <w:t>12/6(日)</w:t>
      </w:r>
    </w:p>
    <w:p w:rsidR="00C143CE" w:rsidRPr="00C143CE" w:rsidRDefault="00C143CE" w:rsidP="00C143CE">
      <w:pPr>
        <w:ind w:leftChars="177" w:left="425"/>
        <w:rPr>
          <w:rFonts w:ascii="標楷體" w:eastAsia="標楷體" w:hAnsi="標楷體"/>
        </w:rPr>
      </w:pPr>
      <w:r w:rsidRPr="00C143CE">
        <w:rPr>
          <w:rFonts w:ascii="標楷體" w:eastAsia="標楷體" w:hAnsi="標楷體" w:hint="eastAsia"/>
        </w:rPr>
        <w:t>10:00 貓頭鷹手工小卡片(</w:t>
      </w:r>
      <w:r w:rsidR="00D74383">
        <w:rPr>
          <w:rFonts w:ascii="標楷體" w:eastAsia="標楷體" w:hAnsi="標楷體" w:hint="eastAsia"/>
        </w:rPr>
        <w:t>免費，</w:t>
      </w:r>
      <w:r w:rsidRPr="00C143CE">
        <w:rPr>
          <w:rFonts w:ascii="標楷體" w:eastAsia="標楷體" w:hAnsi="標楷體" w:hint="eastAsia"/>
        </w:rPr>
        <w:t>第一梯次)</w:t>
      </w:r>
    </w:p>
    <w:p w:rsidR="00C143CE" w:rsidRDefault="00C143CE" w:rsidP="00C143CE">
      <w:pPr>
        <w:ind w:leftChars="177" w:left="425"/>
        <w:rPr>
          <w:rFonts w:ascii="標楷體" w:eastAsia="標楷體" w:hAnsi="標楷體"/>
        </w:rPr>
      </w:pPr>
      <w:r w:rsidRPr="00C143CE">
        <w:rPr>
          <w:rFonts w:ascii="標楷體" w:eastAsia="標楷體" w:hAnsi="標楷體" w:hint="eastAsia"/>
        </w:rPr>
        <w:t>13:00 貓頭鷹手工小卡片(</w:t>
      </w:r>
      <w:r w:rsidR="00D74383">
        <w:rPr>
          <w:rFonts w:ascii="標楷體" w:eastAsia="標楷體" w:hAnsi="標楷體" w:hint="eastAsia"/>
        </w:rPr>
        <w:t>免費，</w:t>
      </w:r>
      <w:r w:rsidRPr="00C143CE">
        <w:rPr>
          <w:rFonts w:ascii="標楷體" w:eastAsia="標楷體" w:hAnsi="標楷體" w:hint="eastAsia"/>
        </w:rPr>
        <w:t>第二梯次)</w:t>
      </w:r>
    </w:p>
    <w:p w:rsidR="00C37ABE" w:rsidRDefault="00C37ABE" w:rsidP="00C37ABE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Pr="00C143CE">
        <w:rPr>
          <w:rFonts w:ascii="標楷體" w:eastAsia="標楷體" w:hAnsi="標楷體" w:hint="eastAsia"/>
        </w:rPr>
        <w:t xml:space="preserve">:00 </w:t>
      </w:r>
      <w:r w:rsidR="00743800">
        <w:rPr>
          <w:rFonts w:ascii="標楷體" w:eastAsia="標楷體" w:hAnsi="標楷體" w:hint="eastAsia"/>
        </w:rPr>
        <w:t>聖誕燈飾</w:t>
      </w:r>
      <w:r>
        <w:rPr>
          <w:rFonts w:ascii="標楷體" w:eastAsia="標楷體" w:hAnsi="標楷體" w:hint="eastAsia"/>
        </w:rPr>
        <w:t xml:space="preserve"> (工本費150元)</w:t>
      </w:r>
    </w:p>
    <w:p w:rsidR="00CA2F68" w:rsidRDefault="00CA2F68" w:rsidP="00C143CE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報名網址：</w:t>
      </w:r>
      <w:hyperlink r:id="rId12" w:history="1">
        <w:r w:rsidR="007E0B8C" w:rsidRPr="00015E6C">
          <w:rPr>
            <w:rStyle w:val="a3"/>
            <w:rFonts w:ascii="標楷體" w:eastAsia="標楷體" w:hAnsi="標楷體"/>
          </w:rPr>
          <w:t>http://publiclib.nlpi.edu.tw/index.php/theme-activities/2015-reading-festival/register</w:t>
        </w:r>
      </w:hyperlink>
    </w:p>
    <w:p w:rsidR="00270D86" w:rsidRDefault="00270D86" w:rsidP="009A1396">
      <w:pPr>
        <w:rPr>
          <w:rFonts w:ascii="標楷體" w:eastAsia="標楷體" w:hAnsi="標楷體"/>
        </w:rPr>
      </w:pPr>
    </w:p>
    <w:p w:rsidR="009A1396" w:rsidRPr="00CA2F68" w:rsidRDefault="00270D86" w:rsidP="009A1396">
      <w:pPr>
        <w:rPr>
          <w:rFonts w:ascii="標楷體" w:eastAsia="標楷體" w:hAnsi="標楷體"/>
          <w:b/>
          <w:sz w:val="28"/>
          <w:szCs w:val="28"/>
        </w:rPr>
      </w:pPr>
      <w:r w:rsidRPr="00CA2F68">
        <w:rPr>
          <w:rFonts w:ascii="標楷體" w:eastAsia="標楷體" w:hAnsi="標楷體" w:hint="eastAsia"/>
          <w:b/>
          <w:sz w:val="28"/>
          <w:szCs w:val="28"/>
        </w:rPr>
        <w:t>四、</w:t>
      </w:r>
      <w:r w:rsidR="009A1396" w:rsidRPr="00CA2F68">
        <w:rPr>
          <w:rFonts w:ascii="標楷體" w:eastAsia="標楷體" w:hAnsi="標楷體" w:hint="eastAsia"/>
          <w:b/>
          <w:sz w:val="28"/>
          <w:szCs w:val="28"/>
        </w:rPr>
        <w:t>實境遊戲</w:t>
      </w:r>
    </w:p>
    <w:p w:rsidR="009A1396" w:rsidRPr="009A1396" w:rsidRDefault="00270D86" w:rsidP="00443F69">
      <w:pPr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  <w:r w:rsidR="009A1396" w:rsidRPr="009A1396">
        <w:rPr>
          <w:rFonts w:ascii="標楷體" w:eastAsia="標楷體" w:hAnsi="標楷體" w:hint="eastAsia"/>
        </w:rPr>
        <w:t>12/5(六)</w:t>
      </w:r>
      <w:r>
        <w:rPr>
          <w:rFonts w:ascii="標楷體" w:eastAsia="標楷體" w:hAnsi="標楷體" w:hint="eastAsia"/>
        </w:rPr>
        <w:t xml:space="preserve"> </w:t>
      </w:r>
      <w:r w:rsidR="00CA2F68">
        <w:rPr>
          <w:rFonts w:ascii="標楷體" w:eastAsia="標楷體" w:hAnsi="標楷體" w:hint="eastAsia"/>
        </w:rPr>
        <w:t>10:00、13:00、15:00(三梯次)</w:t>
      </w:r>
      <w:r w:rsidR="007E0B8C" w:rsidRPr="007E0B8C">
        <w:rPr>
          <w:rFonts w:ascii="標楷體" w:eastAsia="標楷體" w:hAnsi="標楷體" w:hint="eastAsia"/>
        </w:rPr>
        <w:t xml:space="preserve"> </w:t>
      </w:r>
      <w:r w:rsidR="007E0B8C">
        <w:rPr>
          <w:rFonts w:ascii="標楷體" w:eastAsia="標楷體" w:hAnsi="標楷體" w:hint="eastAsia"/>
        </w:rPr>
        <w:t>，活動需報名</w:t>
      </w:r>
      <w:r w:rsidR="00D74383">
        <w:rPr>
          <w:rFonts w:ascii="標楷體" w:eastAsia="標楷體" w:hAnsi="標楷體" w:hint="eastAsia"/>
        </w:rPr>
        <w:t xml:space="preserve"> (工本費150元)</w:t>
      </w:r>
      <w:r w:rsidR="007E0B8C">
        <w:rPr>
          <w:rFonts w:ascii="標楷體" w:eastAsia="標楷體" w:hAnsi="標楷體" w:hint="eastAsia"/>
        </w:rPr>
        <w:t>。</w:t>
      </w:r>
    </w:p>
    <w:p w:rsidR="009A1396" w:rsidRDefault="009A1396" w:rsidP="00443F69">
      <w:pPr>
        <w:ind w:leftChars="177" w:left="425"/>
        <w:jc w:val="both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針對族群12以下的小朋友、以及其家人等，將國立公共資訊圖書館的文化、</w:t>
      </w:r>
      <w:proofErr w:type="gramStart"/>
      <w:r w:rsidRPr="009A1396">
        <w:rPr>
          <w:rFonts w:ascii="標楷體" w:eastAsia="標楷體" w:hAnsi="標楷體" w:hint="eastAsia"/>
        </w:rPr>
        <w:t>館內館外</w:t>
      </w:r>
      <w:proofErr w:type="gramEnd"/>
      <w:r w:rsidRPr="009A1396">
        <w:rPr>
          <w:rFonts w:ascii="標楷體" w:eastAsia="標楷體" w:hAnsi="標楷體" w:hint="eastAsia"/>
        </w:rPr>
        <w:t>展覽介紹並分享給大家，結合遊戲及閱讀推廣活動，進而親近圖書館。</w:t>
      </w:r>
    </w:p>
    <w:p w:rsidR="00962DD6" w:rsidRPr="009A1396" w:rsidRDefault="00962DD6" w:rsidP="00443F69">
      <w:pPr>
        <w:ind w:leftChars="177" w:left="425"/>
        <w:jc w:val="both"/>
        <w:rPr>
          <w:rFonts w:ascii="標楷體" w:eastAsia="標楷體" w:hAnsi="標楷體"/>
        </w:rPr>
      </w:pPr>
    </w:p>
    <w:p w:rsidR="009A1396" w:rsidRPr="009A1396" w:rsidRDefault="009A1396" w:rsidP="00443F69">
      <w:pPr>
        <w:ind w:leftChars="177" w:left="425"/>
        <w:jc w:val="both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一開始參與者會拿到兩樣物品：一紙書籤，書籤上頭有一篇待完成的詩句(題目單)，以及一張標有記號的平面圖(藏寶圖)。 跟隨藏寶圖到每一個標示的地點可以發現需要填上題目單的文字、指示或是需要解開的謎題，只要填上文字或是依照指示/解開謎題即可完成書籤上的詩句。</w:t>
      </w:r>
    </w:p>
    <w:p w:rsidR="009A1396" w:rsidRDefault="009A1396" w:rsidP="00443F69">
      <w:pPr>
        <w:ind w:leftChars="177" w:left="425"/>
        <w:jc w:val="both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帶著完成的題目單交給負責的工作人員檢查後，答案正確即可領取禮物；若答案有誤，工作人員將引導參與者解出正確答案並贈送禮物。</w:t>
      </w:r>
    </w:p>
    <w:p w:rsidR="00962DD6" w:rsidRDefault="00962DD6" w:rsidP="00443F69">
      <w:pPr>
        <w:ind w:leftChars="177" w:left="425"/>
        <w:jc w:val="both"/>
        <w:rPr>
          <w:rFonts w:ascii="標楷體" w:eastAsia="標楷體" w:hAnsi="標楷體"/>
        </w:rPr>
      </w:pPr>
    </w:p>
    <w:p w:rsidR="007E0B8C" w:rsidRDefault="007E0B8C" w:rsidP="00443F69">
      <w:pPr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報名網址：</w:t>
      </w:r>
      <w:hyperlink r:id="rId13" w:history="1">
        <w:r w:rsidRPr="00015E6C">
          <w:rPr>
            <w:rStyle w:val="a3"/>
            <w:rFonts w:ascii="標楷體" w:eastAsia="標楷體" w:hAnsi="標楷體"/>
          </w:rPr>
          <w:t>http://publiclib.nlpi.edu.tw/index.php/theme-activities/2015-reading-festival/register</w:t>
        </w:r>
      </w:hyperlink>
    </w:p>
    <w:p w:rsidR="007E0B8C" w:rsidRPr="009A1396" w:rsidRDefault="007E0B8C" w:rsidP="00443F69">
      <w:pPr>
        <w:ind w:leftChars="177" w:left="42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r w:rsidRPr="007E0B8C">
        <w:rPr>
          <w:rFonts w:ascii="標楷體" w:eastAsia="標楷體" w:hAnsi="標楷體" w:hint="eastAsia"/>
        </w:rPr>
        <w:t>實境遊戲近年來深受許多民眾的喜愛，講求團隊合作以及面對問題的解決能力，造成一股風潮，本遊戲由芒果遊戲工作室設計相關內容，可以在遊戲過程當中，多加認識臺灣閱讀節及國立公共圖書館。</w:t>
      </w:r>
    </w:p>
    <w:p w:rsidR="007E0B8C" w:rsidRPr="007E0B8C" w:rsidRDefault="007E0B8C" w:rsidP="007E0B8C">
      <w:pPr>
        <w:rPr>
          <w:rFonts w:ascii="標楷體" w:eastAsia="標楷體" w:hAnsi="標楷體"/>
        </w:rPr>
      </w:pPr>
    </w:p>
    <w:p w:rsidR="007E0B8C" w:rsidRPr="009A1396" w:rsidRDefault="007E0B8C" w:rsidP="009A1396">
      <w:pPr>
        <w:rPr>
          <w:rFonts w:ascii="標楷體" w:eastAsia="標楷體" w:hAnsi="標楷體"/>
        </w:rPr>
      </w:pPr>
    </w:p>
    <w:p w:rsidR="009A1396" w:rsidRPr="009A1396" w:rsidRDefault="00443F69" w:rsidP="009A1396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DF606C8" wp14:editId="526F049E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66497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54" y="21413"/>
                <wp:lineTo x="21254" y="0"/>
                <wp:lineTo x="0" y="0"/>
              </wp:wrapPolygon>
            </wp:wrapTight>
            <wp:docPr id="3" name="圖片 3" descr="http://publiclib.nlpi.edu.tw/images/NLPI/Subject_Act/102.12.01_reading_festival/100reading/IMG_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ubliclib.nlpi.edu.tw/images/NLPI/Subject_Act/102.12.01_reading_festival/100reading/IMG_22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B8C">
        <w:rPr>
          <w:rFonts w:ascii="標楷體" w:eastAsia="標楷體" w:hAnsi="標楷體" w:hint="eastAsia"/>
          <w:b/>
          <w:sz w:val="28"/>
          <w:szCs w:val="28"/>
        </w:rPr>
        <w:t>五、</w:t>
      </w:r>
      <w:r w:rsidR="009A1396" w:rsidRPr="007E0B8C">
        <w:rPr>
          <w:rFonts w:ascii="標楷體" w:eastAsia="標楷體" w:hAnsi="標楷體" w:hint="eastAsia"/>
          <w:b/>
          <w:sz w:val="28"/>
          <w:szCs w:val="28"/>
        </w:rPr>
        <w:t>閱讀百分點</w:t>
      </w:r>
    </w:p>
    <w:p w:rsidR="00443F69" w:rsidRDefault="00443F69" w:rsidP="007E0B8C">
      <w:pPr>
        <w:ind w:leftChars="177" w:left="425"/>
        <w:rPr>
          <w:rFonts w:ascii="標楷體" w:eastAsia="標楷體" w:hAnsi="標楷體"/>
        </w:rPr>
      </w:pPr>
    </w:p>
    <w:p w:rsidR="00443F69" w:rsidRDefault="00443F69" w:rsidP="007E0B8C">
      <w:pPr>
        <w:ind w:leftChars="177" w:left="425"/>
        <w:rPr>
          <w:rFonts w:ascii="標楷體" w:eastAsia="標楷體" w:hAnsi="標楷體"/>
        </w:rPr>
      </w:pPr>
    </w:p>
    <w:p w:rsidR="009A1396" w:rsidRPr="009A1396" w:rsidRDefault="007E0B8C" w:rsidP="00443F69">
      <w:pPr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  <w:r w:rsidR="009A1396" w:rsidRPr="009A1396">
        <w:rPr>
          <w:rFonts w:ascii="標楷體" w:eastAsia="標楷體" w:hAnsi="標楷體" w:hint="eastAsia"/>
        </w:rPr>
        <w:t>12/5(六) 10:00-18:00</w:t>
      </w:r>
      <w:r w:rsidR="00443F69" w:rsidRPr="00443F69">
        <w:t xml:space="preserve"> </w:t>
      </w:r>
    </w:p>
    <w:p w:rsidR="007E0B8C" w:rsidRDefault="007E0B8C" w:rsidP="00443F69">
      <w:pPr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合辦單位：明德中學、僑泰中學</w:t>
      </w:r>
    </w:p>
    <w:p w:rsidR="009A1396" w:rsidRPr="009A1396" w:rsidRDefault="009A1396" w:rsidP="00443F69">
      <w:pPr>
        <w:ind w:leftChars="177" w:left="425"/>
        <w:jc w:val="both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圖書館除了借書，還能借人！ 閱讀百分「點」提供您桌邊專人服務，可以為小朋友說故事、教您玩桌上遊戲，只要在服務</w:t>
      </w:r>
      <w:proofErr w:type="gramStart"/>
      <w:r w:rsidRPr="009A1396">
        <w:rPr>
          <w:rFonts w:ascii="標楷體" w:eastAsia="標楷體" w:hAnsi="標楷體" w:hint="eastAsia"/>
        </w:rPr>
        <w:t>臺</w:t>
      </w:r>
      <w:proofErr w:type="gramEnd"/>
      <w:r w:rsidRPr="009A1396">
        <w:rPr>
          <w:rFonts w:ascii="標楷體" w:eastAsia="標楷體" w:hAnsi="標楷體" w:hint="eastAsia"/>
        </w:rPr>
        <w:t>點餐領取號碼牌，就能回到座位等候專人的桌邊服務。</w:t>
      </w:r>
      <w:r w:rsidR="007E0B8C">
        <w:rPr>
          <w:rFonts w:ascii="標楷體" w:eastAsia="標楷體" w:hAnsi="標楷體" w:hint="eastAsia"/>
        </w:rPr>
        <w:t>並有咖啡、小餅乾販售，提供親子共同享受草地創意閱讀。</w:t>
      </w:r>
      <w:r w:rsidRPr="009A1396">
        <w:rPr>
          <w:rFonts w:ascii="標楷體" w:eastAsia="標楷體" w:hAnsi="標楷體" w:hint="eastAsia"/>
        </w:rPr>
        <w:t xml:space="preserve"> (本服務感謝明德高中、僑泰中學同學協助擔任一日志工)</w:t>
      </w:r>
    </w:p>
    <w:p w:rsidR="009A1396" w:rsidRPr="009A1396" w:rsidRDefault="009A1396" w:rsidP="009A1396">
      <w:pPr>
        <w:rPr>
          <w:rFonts w:ascii="標楷體" w:eastAsia="標楷體" w:hAnsi="標楷體"/>
        </w:rPr>
      </w:pPr>
    </w:p>
    <w:p w:rsidR="009A1396" w:rsidRPr="00443F69" w:rsidRDefault="00443F69" w:rsidP="009A139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9A1396" w:rsidRPr="00443F69">
        <w:rPr>
          <w:rFonts w:ascii="標楷體" w:eastAsia="標楷體" w:hAnsi="標楷體" w:hint="eastAsia"/>
          <w:b/>
          <w:sz w:val="28"/>
          <w:szCs w:val="28"/>
        </w:rPr>
        <w:t>真人圖書館</w:t>
      </w:r>
    </w:p>
    <w:p w:rsidR="009A1396" w:rsidRPr="009A1396" w:rsidRDefault="00443F69" w:rsidP="00443F69">
      <w:pPr>
        <w:ind w:leftChars="177" w:left="425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D8F048" wp14:editId="6986C71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6497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54" y="21413"/>
                <wp:lineTo x="21254" y="0"/>
                <wp:lineTo x="0" y="0"/>
              </wp:wrapPolygon>
            </wp:wrapTight>
            <wp:docPr id="4" name="圖片 4" descr="3.-IMG_7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.-IMG_75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活動時間：</w:t>
      </w:r>
      <w:r w:rsidR="009A1396" w:rsidRPr="009A1396">
        <w:rPr>
          <w:rFonts w:ascii="標楷體" w:eastAsia="標楷體" w:hAnsi="標楷體" w:hint="eastAsia"/>
        </w:rPr>
        <w:t>12/5(六) 10:00-12:00；14:00-16:00</w:t>
      </w:r>
      <w:r w:rsidRPr="00443F69">
        <w:t xml:space="preserve"> </w:t>
      </w:r>
    </w:p>
    <w:p w:rsidR="00443F69" w:rsidRDefault="00443F69" w:rsidP="00443F69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(各時段真人數後續公告)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羅月鳳 認識E4E，英文寫作變容易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邱永聰 神奇寶貝－如何教出聽話的毛小孩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顏淑惠 勇闖天涯旅行</w:t>
      </w:r>
      <w:proofErr w:type="gramStart"/>
      <w:r w:rsidRPr="009A1396">
        <w:rPr>
          <w:rFonts w:ascii="標楷體" w:eastAsia="標楷體" w:hAnsi="標楷體" w:hint="eastAsia"/>
        </w:rPr>
        <w:t>趣</w:t>
      </w:r>
      <w:proofErr w:type="gramEnd"/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EDISON &amp; SASA 英國自助旅遊</w:t>
      </w:r>
      <w:proofErr w:type="gramStart"/>
      <w:r w:rsidRPr="009A1396">
        <w:rPr>
          <w:rFonts w:ascii="標楷體" w:eastAsia="標楷體" w:hAnsi="標楷體" w:hint="eastAsia"/>
        </w:rPr>
        <w:t>趣</w:t>
      </w:r>
      <w:proofErr w:type="gramEnd"/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楊正澤 街角遇見蟲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 xml:space="preserve">梁乃元 </w:t>
      </w:r>
      <w:proofErr w:type="gramStart"/>
      <w:r w:rsidRPr="009A1396">
        <w:rPr>
          <w:rFonts w:ascii="標楷體" w:eastAsia="標楷體" w:hAnsi="標楷體" w:hint="eastAsia"/>
        </w:rPr>
        <w:t>鐵雕創作</w:t>
      </w:r>
      <w:proofErr w:type="gramEnd"/>
      <w:r w:rsidRPr="009A1396">
        <w:rPr>
          <w:rFonts w:ascii="標楷體" w:eastAsia="標楷體" w:hAnsi="標楷體" w:hint="eastAsia"/>
        </w:rPr>
        <w:t>人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詹雅婷 漂亮家居採訪編輯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ALEXIS(柯夢龍) 當法國文化遇上中國功夫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梁鴻栩 自助旅行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proofErr w:type="gramStart"/>
      <w:r w:rsidRPr="009A1396">
        <w:rPr>
          <w:rFonts w:ascii="標楷體" w:eastAsia="標楷體" w:hAnsi="標楷體" w:hint="eastAsia"/>
        </w:rPr>
        <w:t>曾沛瑜</w:t>
      </w:r>
      <w:proofErr w:type="gramEnd"/>
      <w:r w:rsidRPr="009A1396">
        <w:rPr>
          <w:rFonts w:ascii="標楷體" w:eastAsia="標楷體" w:hAnsi="標楷體" w:hint="eastAsia"/>
        </w:rPr>
        <w:t xml:space="preserve"> 記者工作就是借閱一本本真人圖書阿～</w:t>
      </w:r>
    </w:p>
    <w:p w:rsidR="009A1396" w:rsidRP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黃育生 超現實設計</w:t>
      </w:r>
    </w:p>
    <w:p w:rsidR="009A1396" w:rsidRDefault="009A1396" w:rsidP="00443F69">
      <w:pPr>
        <w:ind w:leftChars="177" w:left="425"/>
        <w:rPr>
          <w:rFonts w:ascii="標楷體" w:eastAsia="標楷體" w:hAnsi="標楷體"/>
        </w:rPr>
      </w:pPr>
      <w:r w:rsidRPr="009A1396">
        <w:rPr>
          <w:rFonts w:ascii="標楷體" w:eastAsia="標楷體" w:hAnsi="標楷體" w:hint="eastAsia"/>
        </w:rPr>
        <w:t>高嵩明 「歐洲深度文化之旅」以及「古典音樂欣賞」</w:t>
      </w:r>
    </w:p>
    <w:p w:rsidR="00443F69" w:rsidRPr="009A1396" w:rsidRDefault="00443F69" w:rsidP="00443F69">
      <w:pPr>
        <w:ind w:leftChars="177" w:left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：現場登記，即可與真人書一對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面談。</w:t>
      </w:r>
    </w:p>
    <w:p w:rsidR="009A1396" w:rsidRPr="009A1396" w:rsidRDefault="009A1396" w:rsidP="009A1396">
      <w:pPr>
        <w:rPr>
          <w:rFonts w:ascii="標楷體" w:eastAsia="標楷體" w:hAnsi="標楷體"/>
        </w:rPr>
      </w:pPr>
    </w:p>
    <w:p w:rsidR="00120C06" w:rsidRDefault="00120C0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A1396" w:rsidRPr="00120C06" w:rsidRDefault="00120C06" w:rsidP="009A139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9A1396" w:rsidRPr="00120C06">
        <w:rPr>
          <w:rFonts w:ascii="標楷體" w:eastAsia="標楷體" w:hAnsi="標楷體" w:hint="eastAsia"/>
          <w:b/>
          <w:sz w:val="28"/>
          <w:szCs w:val="28"/>
        </w:rPr>
        <w:t>閱讀市集</w:t>
      </w:r>
    </w:p>
    <w:p w:rsidR="00120C06" w:rsidRPr="00CD3BDF" w:rsidRDefault="00120C06" w:rsidP="00CD3BDF">
      <w:pPr>
        <w:ind w:leftChars="177" w:left="425"/>
        <w:rPr>
          <w:rFonts w:ascii="標楷體" w:eastAsia="標楷體" w:hAnsi="標楷體"/>
        </w:rPr>
      </w:pPr>
      <w:r w:rsidRPr="00120C06">
        <w:rPr>
          <w:rFonts w:ascii="標楷體" w:eastAsia="標楷體" w:hAnsi="標楷體" w:hint="eastAsia"/>
          <w:b/>
        </w:rPr>
        <w:t>圖書館/閱讀團體</w:t>
      </w:r>
      <w:r w:rsidR="00CD3BDF">
        <w:rPr>
          <w:rFonts w:ascii="標楷體" w:eastAsia="標楷體" w:hAnsi="標楷體" w:hint="eastAsia"/>
          <w:b/>
        </w:rPr>
        <w:t xml:space="preserve"> </w:t>
      </w:r>
      <w:r w:rsidR="00CD3BDF" w:rsidRPr="00CD3BDF">
        <w:rPr>
          <w:rFonts w:ascii="標楷體" w:eastAsia="標楷體" w:hAnsi="標楷體" w:hint="eastAsia"/>
          <w:b/>
        </w:rPr>
        <w:t>12/5(六)</w:t>
      </w:r>
    </w:p>
    <w:p w:rsidR="00120C06" w:rsidRPr="00120C06" w:rsidRDefault="00120C06" w:rsidP="00C333BB">
      <w:pPr>
        <w:ind w:leftChars="295" w:left="708"/>
        <w:rPr>
          <w:rFonts w:ascii="標楷體" w:eastAsia="標楷體" w:hAnsi="標楷體"/>
        </w:rPr>
      </w:pPr>
      <w:proofErr w:type="gramStart"/>
      <w:r w:rsidRPr="00120C06">
        <w:rPr>
          <w:rFonts w:ascii="標楷體" w:eastAsia="標楷體" w:hAnsi="標楷體" w:hint="eastAsia"/>
        </w:rPr>
        <w:t>臺</w:t>
      </w:r>
      <w:proofErr w:type="gramEnd"/>
      <w:r w:rsidRPr="00120C06">
        <w:rPr>
          <w:rFonts w:ascii="標楷體" w:eastAsia="標楷體" w:hAnsi="標楷體" w:hint="eastAsia"/>
        </w:rPr>
        <w:t>中市政府文化局圖書館、高雄市立圖書館、雲林縣政府文化處圖書館、雲林縣政府、新竹縣文化局圖書館、社團法人彰化縣全人教育協會、社團法人</w:t>
      </w:r>
      <w:proofErr w:type="gramStart"/>
      <w:r w:rsidRPr="00120C06">
        <w:rPr>
          <w:rFonts w:ascii="標楷體" w:eastAsia="標楷體" w:hAnsi="標楷體" w:hint="eastAsia"/>
        </w:rPr>
        <w:t>臺</w:t>
      </w:r>
      <w:proofErr w:type="gramEnd"/>
      <w:r w:rsidRPr="00120C06">
        <w:rPr>
          <w:rFonts w:ascii="標楷體" w:eastAsia="標楷體" w:hAnsi="標楷體" w:hint="eastAsia"/>
        </w:rPr>
        <w:t>中市讀書會</w:t>
      </w:r>
      <w:r>
        <w:rPr>
          <w:rFonts w:ascii="標楷體" w:eastAsia="標楷體" w:hAnsi="標楷體" w:hint="eastAsia"/>
        </w:rPr>
        <w:t>、社團法人</w:t>
      </w:r>
      <w:proofErr w:type="gramStart"/>
      <w:r>
        <w:rPr>
          <w:rFonts w:ascii="標楷體" w:eastAsia="標楷體" w:hAnsi="標楷體" w:hint="eastAsia"/>
        </w:rPr>
        <w:t>彰化縣愛鄰社會福利</w:t>
      </w:r>
      <w:proofErr w:type="gramEnd"/>
      <w:r>
        <w:rPr>
          <w:rFonts w:ascii="標楷體" w:eastAsia="標楷體" w:hAnsi="標楷體" w:hint="eastAsia"/>
        </w:rPr>
        <w:t>協會(</w:t>
      </w:r>
      <w:proofErr w:type="gramStart"/>
      <w:r>
        <w:rPr>
          <w:rFonts w:ascii="標楷體" w:eastAsia="標楷體" w:hAnsi="標楷體" w:hint="eastAsia"/>
        </w:rPr>
        <w:t>行動書車</w:t>
      </w:r>
      <w:proofErr w:type="gramEnd"/>
      <w:r>
        <w:rPr>
          <w:rFonts w:ascii="標楷體" w:eastAsia="標楷體" w:hAnsi="標楷體" w:hint="eastAsia"/>
        </w:rPr>
        <w:t>)</w:t>
      </w:r>
    </w:p>
    <w:p w:rsidR="00120C06" w:rsidRPr="00120C06" w:rsidRDefault="00120C06" w:rsidP="00120C06">
      <w:pPr>
        <w:ind w:leftChars="177" w:left="425"/>
        <w:rPr>
          <w:rFonts w:ascii="標楷體" w:eastAsia="標楷體" w:hAnsi="標楷體"/>
          <w:b/>
        </w:rPr>
      </w:pPr>
      <w:r w:rsidRPr="00120C06">
        <w:rPr>
          <w:rFonts w:ascii="標楷體" w:eastAsia="標楷體" w:hAnsi="標楷體" w:hint="eastAsia"/>
          <w:b/>
        </w:rPr>
        <w:t>學校</w:t>
      </w:r>
      <w:r w:rsidR="00CD3BDF">
        <w:rPr>
          <w:rFonts w:ascii="標楷體" w:eastAsia="標楷體" w:hAnsi="標楷體" w:hint="eastAsia"/>
          <w:b/>
        </w:rPr>
        <w:t xml:space="preserve"> </w:t>
      </w:r>
      <w:r w:rsidR="00CD3BDF" w:rsidRPr="00CD3BDF">
        <w:rPr>
          <w:rFonts w:ascii="標楷體" w:eastAsia="標楷體" w:hAnsi="標楷體" w:hint="eastAsia"/>
          <w:b/>
        </w:rPr>
        <w:t>12/5(六)</w:t>
      </w:r>
    </w:p>
    <w:p w:rsidR="00120C06" w:rsidRPr="00120C06" w:rsidRDefault="00BD6EFB" w:rsidP="00C333BB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大明高中、</w:t>
      </w:r>
      <w:r w:rsidR="00120C06" w:rsidRPr="00120C06">
        <w:rPr>
          <w:rFonts w:ascii="標楷體" w:eastAsia="標楷體" w:hAnsi="標楷體" w:hint="eastAsia"/>
        </w:rPr>
        <w:t>明德中學、明</w:t>
      </w:r>
      <w:proofErr w:type="gramStart"/>
      <w:r w:rsidR="00120C06" w:rsidRPr="00120C06">
        <w:rPr>
          <w:rFonts w:ascii="標楷體" w:eastAsia="標楷體" w:hAnsi="標楷體" w:hint="eastAsia"/>
        </w:rPr>
        <w:t>臺</w:t>
      </w:r>
      <w:proofErr w:type="gramEnd"/>
      <w:r w:rsidR="00120C06" w:rsidRPr="00120C06">
        <w:rPr>
          <w:rFonts w:ascii="標楷體" w:eastAsia="標楷體" w:hAnsi="標楷體" w:hint="eastAsia"/>
        </w:rPr>
        <w:t>中學、僑泰高中實習處、曉明女中圖書館、嶺東科技大學、朝陽科技大學</w:t>
      </w:r>
    </w:p>
    <w:p w:rsidR="00120C06" w:rsidRPr="00120C06" w:rsidRDefault="00120C06" w:rsidP="00120C06">
      <w:pPr>
        <w:ind w:leftChars="177" w:left="425"/>
        <w:rPr>
          <w:rFonts w:ascii="標楷體" w:eastAsia="標楷體" w:hAnsi="標楷體"/>
          <w:b/>
        </w:rPr>
      </w:pPr>
      <w:proofErr w:type="gramStart"/>
      <w:r w:rsidRPr="00120C06">
        <w:rPr>
          <w:rFonts w:ascii="標楷體" w:eastAsia="標楷體" w:hAnsi="標楷體" w:hint="eastAsia"/>
          <w:b/>
        </w:rPr>
        <w:t>文創商品</w:t>
      </w:r>
      <w:proofErr w:type="gramEnd"/>
      <w:r w:rsidR="00CD3BDF">
        <w:rPr>
          <w:rFonts w:ascii="標楷體" w:eastAsia="標楷體" w:hAnsi="標楷體" w:hint="eastAsia"/>
          <w:b/>
        </w:rPr>
        <w:t xml:space="preserve"> </w:t>
      </w:r>
      <w:r w:rsidR="00CD3BDF" w:rsidRPr="00CD3BDF">
        <w:rPr>
          <w:rFonts w:ascii="標楷體" w:eastAsia="標楷體" w:hAnsi="標楷體" w:hint="eastAsia"/>
          <w:b/>
        </w:rPr>
        <w:t>12/5(六)</w:t>
      </w:r>
    </w:p>
    <w:p w:rsidR="00120C06" w:rsidRPr="00120C06" w:rsidRDefault="00120C06" w:rsidP="00C333BB">
      <w:pPr>
        <w:ind w:leftChars="295" w:left="708"/>
        <w:rPr>
          <w:rFonts w:ascii="標楷體" w:eastAsia="標楷體" w:hAnsi="標楷體"/>
        </w:rPr>
      </w:pPr>
      <w:r w:rsidRPr="00120C06">
        <w:rPr>
          <w:rFonts w:ascii="標楷體" w:eastAsia="標楷體" w:hAnsi="標楷體" w:hint="eastAsia"/>
        </w:rPr>
        <w:t>Verna Huang手作雜貨、No114、皮寬、保羅市集、Mimi工坊、頑石創意、大</w:t>
      </w:r>
      <w:proofErr w:type="gramStart"/>
      <w:r w:rsidRPr="00120C06">
        <w:rPr>
          <w:rFonts w:ascii="標楷體" w:eastAsia="標楷體" w:hAnsi="標楷體" w:hint="eastAsia"/>
        </w:rPr>
        <w:t>囍</w:t>
      </w:r>
      <w:proofErr w:type="gramEnd"/>
      <w:r w:rsidRPr="00120C06">
        <w:rPr>
          <w:rFonts w:ascii="標楷體" w:eastAsia="標楷體" w:hAnsi="標楷體" w:hint="eastAsia"/>
        </w:rPr>
        <w:t>原創設計力</w:t>
      </w:r>
    </w:p>
    <w:p w:rsidR="00120C06" w:rsidRPr="00120C06" w:rsidRDefault="00120C06" w:rsidP="00120C06">
      <w:pPr>
        <w:ind w:leftChars="177" w:left="425"/>
        <w:rPr>
          <w:rFonts w:ascii="標楷體" w:eastAsia="標楷體" w:hAnsi="標楷體"/>
          <w:b/>
        </w:rPr>
      </w:pPr>
      <w:r w:rsidRPr="00120C06">
        <w:rPr>
          <w:rFonts w:ascii="標楷體" w:eastAsia="標楷體" w:hAnsi="標楷體" w:hint="eastAsia"/>
          <w:b/>
        </w:rPr>
        <w:t>出版社.電子書</w:t>
      </w:r>
      <w:r w:rsidR="00CD3BDF">
        <w:rPr>
          <w:rFonts w:ascii="標楷體" w:eastAsia="標楷體" w:hAnsi="標楷體" w:hint="eastAsia"/>
          <w:b/>
        </w:rPr>
        <w:t xml:space="preserve"> </w:t>
      </w:r>
      <w:r w:rsidR="00CD3BDF" w:rsidRPr="00CD3BDF">
        <w:rPr>
          <w:rFonts w:ascii="標楷體" w:eastAsia="標楷體" w:hAnsi="標楷體" w:hint="eastAsia"/>
          <w:b/>
        </w:rPr>
        <w:t>12/5(六)</w:t>
      </w:r>
    </w:p>
    <w:p w:rsidR="00120C06" w:rsidRPr="00120C06" w:rsidRDefault="00120C06" w:rsidP="00C333BB">
      <w:pPr>
        <w:ind w:leftChars="295" w:left="708"/>
        <w:rPr>
          <w:rFonts w:ascii="標楷體" w:eastAsia="標楷體" w:hAnsi="標楷體"/>
        </w:rPr>
      </w:pPr>
      <w:r w:rsidRPr="00120C06">
        <w:rPr>
          <w:rFonts w:ascii="標楷體" w:eastAsia="標楷體" w:hAnsi="標楷體" w:hint="eastAsia"/>
        </w:rPr>
        <w:t>大</w:t>
      </w:r>
      <w:proofErr w:type="gramStart"/>
      <w:r w:rsidRPr="00120C06">
        <w:rPr>
          <w:rFonts w:ascii="標楷體" w:eastAsia="標楷體" w:hAnsi="標楷體" w:hint="eastAsia"/>
        </w:rPr>
        <w:t>鐸</w:t>
      </w:r>
      <w:proofErr w:type="gramEnd"/>
      <w:r w:rsidRPr="00120C06">
        <w:rPr>
          <w:rFonts w:ascii="標楷體" w:eastAsia="標楷體" w:hAnsi="標楷體" w:hint="eastAsia"/>
        </w:rPr>
        <w:t>資訊股份有限公司、</w:t>
      </w:r>
      <w:proofErr w:type="gramStart"/>
      <w:r w:rsidRPr="00120C06">
        <w:rPr>
          <w:rFonts w:ascii="標楷體" w:eastAsia="標楷體" w:hAnsi="標楷體" w:hint="eastAsia"/>
        </w:rPr>
        <w:t>長晉數位</w:t>
      </w:r>
      <w:proofErr w:type="gramEnd"/>
      <w:r w:rsidRPr="00120C06">
        <w:rPr>
          <w:rFonts w:ascii="標楷體" w:eastAsia="標楷體" w:hAnsi="標楷體" w:hint="eastAsia"/>
        </w:rPr>
        <w:t>股份有限公司、</w:t>
      </w:r>
      <w:proofErr w:type="gramStart"/>
      <w:r w:rsidRPr="00120C06">
        <w:rPr>
          <w:rFonts w:ascii="標楷體" w:eastAsia="標楷體" w:hAnsi="標楷體" w:hint="eastAsia"/>
        </w:rPr>
        <w:t>漢珍數位</w:t>
      </w:r>
      <w:proofErr w:type="gramEnd"/>
      <w:r w:rsidRPr="00120C06">
        <w:rPr>
          <w:rFonts w:ascii="標楷體" w:eastAsia="標楷體" w:hAnsi="標楷體" w:hint="eastAsia"/>
        </w:rPr>
        <w:t>圖書、凌網科技</w:t>
      </w:r>
    </w:p>
    <w:p w:rsidR="00120C06" w:rsidRPr="00120C06" w:rsidRDefault="00120C06" w:rsidP="00120C06">
      <w:pPr>
        <w:ind w:leftChars="177" w:left="425"/>
        <w:rPr>
          <w:rFonts w:ascii="標楷體" w:eastAsia="標楷體" w:hAnsi="標楷體"/>
          <w:b/>
        </w:rPr>
      </w:pPr>
      <w:r w:rsidRPr="00120C06">
        <w:rPr>
          <w:rFonts w:ascii="標楷體" w:eastAsia="標楷體" w:hAnsi="標楷體" w:hint="eastAsia"/>
          <w:b/>
        </w:rPr>
        <w:t>飲.食</w:t>
      </w:r>
      <w:r w:rsidR="00CD3BDF">
        <w:rPr>
          <w:rFonts w:ascii="標楷體" w:eastAsia="標楷體" w:hAnsi="標楷體" w:hint="eastAsia"/>
          <w:b/>
        </w:rPr>
        <w:t xml:space="preserve"> </w:t>
      </w:r>
      <w:r w:rsidRPr="00120C06">
        <w:rPr>
          <w:rFonts w:ascii="標楷體" w:eastAsia="標楷體" w:hAnsi="標楷體" w:hint="eastAsia"/>
          <w:b/>
        </w:rPr>
        <w:t>12/5</w:t>
      </w:r>
      <w:r w:rsidR="00CD3BDF">
        <w:rPr>
          <w:rFonts w:ascii="標楷體" w:eastAsia="標楷體" w:hAnsi="標楷體" w:hint="eastAsia"/>
          <w:b/>
        </w:rPr>
        <w:t>(六)</w:t>
      </w:r>
      <w:r w:rsidRPr="00120C06">
        <w:rPr>
          <w:rFonts w:ascii="標楷體" w:eastAsia="標楷體" w:hAnsi="標楷體" w:hint="eastAsia"/>
          <w:b/>
        </w:rPr>
        <w:t>-12/6</w:t>
      </w:r>
      <w:r w:rsidR="00CD3BDF">
        <w:rPr>
          <w:rFonts w:ascii="標楷體" w:eastAsia="標楷體" w:hAnsi="標楷體" w:hint="eastAsia"/>
          <w:b/>
        </w:rPr>
        <w:t>(日</w:t>
      </w:r>
      <w:r w:rsidRPr="00120C06">
        <w:rPr>
          <w:rFonts w:ascii="標楷體" w:eastAsia="標楷體" w:hAnsi="標楷體" w:hint="eastAsia"/>
          <w:b/>
        </w:rPr>
        <w:t>)</w:t>
      </w:r>
    </w:p>
    <w:p w:rsidR="009A1396" w:rsidRDefault="00120C06" w:rsidP="00C333BB">
      <w:pPr>
        <w:ind w:leftChars="295" w:left="708"/>
        <w:rPr>
          <w:rFonts w:ascii="標楷體" w:eastAsia="標楷體" w:hAnsi="標楷體"/>
        </w:rPr>
      </w:pPr>
      <w:r w:rsidRPr="00120C06">
        <w:rPr>
          <w:rFonts w:ascii="標楷體" w:eastAsia="標楷體" w:hAnsi="標楷體"/>
        </w:rPr>
        <w:t xml:space="preserve">WOW MOM </w:t>
      </w:r>
      <w:r w:rsidRPr="00120C06">
        <w:rPr>
          <w:rFonts w:ascii="標楷體" w:eastAsia="標楷體" w:hAnsi="標楷體" w:hint="eastAsia"/>
        </w:rPr>
        <w:t>我媽．菜、</w:t>
      </w:r>
      <w:proofErr w:type="gramStart"/>
      <w:r w:rsidRPr="00120C06">
        <w:rPr>
          <w:rFonts w:ascii="標楷體" w:eastAsia="標楷體" w:hAnsi="標楷體" w:hint="eastAsia"/>
        </w:rPr>
        <w:t>定番歐式</w:t>
      </w:r>
      <w:proofErr w:type="gramEnd"/>
      <w:r w:rsidRPr="00120C06">
        <w:rPr>
          <w:rFonts w:ascii="標楷體" w:eastAsia="標楷體" w:hAnsi="標楷體" w:hint="eastAsia"/>
        </w:rPr>
        <w:t>麵包坊、</w:t>
      </w:r>
      <w:r w:rsidRPr="00120C06">
        <w:rPr>
          <w:rFonts w:ascii="標楷體" w:eastAsia="標楷體" w:hAnsi="標楷體"/>
        </w:rPr>
        <w:t>Young</w:t>
      </w:r>
      <w:r w:rsidRPr="00120C06">
        <w:rPr>
          <w:rFonts w:ascii="標楷體" w:eastAsia="標楷體" w:hAnsi="標楷體" w:hint="eastAsia"/>
        </w:rPr>
        <w:t>紅茶</w:t>
      </w:r>
      <w:r w:rsidRPr="00120C06">
        <w:rPr>
          <w:rFonts w:ascii="標楷體" w:eastAsia="標楷體" w:hAnsi="標楷體"/>
        </w:rPr>
        <w:t>(</w:t>
      </w:r>
      <w:r w:rsidRPr="00120C06">
        <w:rPr>
          <w:rFonts w:ascii="標楷體" w:eastAsia="標楷體" w:hAnsi="標楷體" w:hint="eastAsia"/>
        </w:rPr>
        <w:t>行動車</w:t>
      </w:r>
      <w:r w:rsidRPr="00120C06">
        <w:rPr>
          <w:rFonts w:ascii="標楷體" w:eastAsia="標楷體" w:hAnsi="標楷體"/>
        </w:rPr>
        <w:t>)</w:t>
      </w:r>
      <w:r w:rsidRPr="00120C06">
        <w:rPr>
          <w:rFonts w:ascii="標楷體" w:eastAsia="標楷體" w:hAnsi="標楷體" w:hint="eastAsia"/>
        </w:rPr>
        <w:t>、小麥菓子</w:t>
      </w:r>
      <w:r w:rsidRPr="00120C06">
        <w:rPr>
          <w:rFonts w:ascii="標楷體" w:eastAsia="標楷體" w:hAnsi="標楷體"/>
        </w:rPr>
        <w:t xml:space="preserve"> </w:t>
      </w:r>
      <w:proofErr w:type="spellStart"/>
      <w:r w:rsidRPr="00120C06">
        <w:rPr>
          <w:rFonts w:ascii="標楷體" w:eastAsia="標楷體" w:hAnsi="標楷體"/>
        </w:rPr>
        <w:t>Komugi</w:t>
      </w:r>
      <w:proofErr w:type="spellEnd"/>
      <w:r w:rsidRPr="00120C06">
        <w:rPr>
          <w:rFonts w:ascii="標楷體" w:eastAsia="標楷體" w:hAnsi="標楷體"/>
        </w:rPr>
        <w:t xml:space="preserve"> </w:t>
      </w:r>
      <w:r w:rsidRPr="00120C06">
        <w:rPr>
          <w:rFonts w:ascii="標楷體" w:eastAsia="標楷體" w:hAnsi="標楷體" w:hint="eastAsia"/>
        </w:rPr>
        <w:t>日式燒菓子專賣、卡克汀汀</w:t>
      </w:r>
      <w:r w:rsidRPr="00120C06">
        <w:rPr>
          <w:rFonts w:ascii="標楷體" w:eastAsia="標楷體" w:hAnsi="標楷體"/>
        </w:rPr>
        <w:t xml:space="preserve"> cake </w:t>
      </w:r>
      <w:proofErr w:type="spellStart"/>
      <w:r w:rsidRPr="00120C06">
        <w:rPr>
          <w:rFonts w:ascii="標楷體" w:eastAsia="標楷體" w:hAnsi="標楷體"/>
        </w:rPr>
        <w:t>DinDin</w:t>
      </w:r>
      <w:proofErr w:type="spellEnd"/>
      <w:r w:rsidRPr="00120C06">
        <w:rPr>
          <w:rFonts w:ascii="標楷體" w:eastAsia="標楷體" w:hAnsi="標楷體" w:hint="eastAsia"/>
        </w:rPr>
        <w:t>、麥當勞臺中復興三餐廳</w:t>
      </w:r>
    </w:p>
    <w:p w:rsidR="009B0628" w:rsidRDefault="009B0628" w:rsidP="009B0628">
      <w:pPr>
        <w:rPr>
          <w:rFonts w:ascii="標楷體" w:eastAsia="標楷體" w:hAnsi="標楷體"/>
        </w:rPr>
      </w:pPr>
    </w:p>
    <w:p w:rsidR="009B0628" w:rsidRPr="009B0628" w:rsidRDefault="009B0628" w:rsidP="009B0628">
      <w:pPr>
        <w:rPr>
          <w:rFonts w:ascii="標楷體" w:eastAsia="標楷體" w:hAnsi="標楷體"/>
          <w:b/>
          <w:sz w:val="28"/>
          <w:szCs w:val="28"/>
        </w:rPr>
      </w:pPr>
      <w:r w:rsidRPr="009B0628">
        <w:rPr>
          <w:rFonts w:ascii="標楷體" w:eastAsia="標楷體" w:hAnsi="標楷體" w:hint="eastAsia"/>
          <w:b/>
          <w:sz w:val="28"/>
          <w:szCs w:val="28"/>
        </w:rPr>
        <w:t>八、更多精采活動</w:t>
      </w: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講座：跨文化創意生活美學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12/5(六) 14:30-16:00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三樓多元學習教室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雲林科技大學謝修景教授解析留學英、美的跨文化生活體驗，在跨國企業與各國客戶間互動的觀察分析，體驗跨文化創意的生活美學。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 xml:space="preserve">lecture 12/6(日) </w:t>
      </w:r>
      <w:proofErr w:type="gramStart"/>
      <w:r w:rsidRPr="009B0628">
        <w:rPr>
          <w:rFonts w:ascii="標楷體" w:eastAsia="標楷體" w:hAnsi="標楷體" w:hint="eastAsia"/>
        </w:rPr>
        <w:t>樂齡健康</w:t>
      </w:r>
      <w:proofErr w:type="gramEnd"/>
      <w:r w:rsidRPr="009B0628">
        <w:rPr>
          <w:rFonts w:ascii="標楷體" w:eastAsia="標楷體" w:hAnsi="標楷體" w:hint="eastAsia"/>
        </w:rPr>
        <w:t>講座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講座：骨質疏鬆與</w:t>
      </w:r>
      <w:proofErr w:type="gramStart"/>
      <w:r w:rsidRPr="00E64A1C">
        <w:rPr>
          <w:rFonts w:ascii="標楷體" w:eastAsia="標楷體" w:hAnsi="標楷體" w:hint="eastAsia"/>
          <w:b/>
        </w:rPr>
        <w:t>老年腰</w:t>
      </w:r>
      <w:proofErr w:type="gramEnd"/>
      <w:r w:rsidRPr="00E64A1C">
        <w:rPr>
          <w:rFonts w:ascii="標楷體" w:eastAsia="標楷體" w:hAnsi="標楷體" w:hint="eastAsia"/>
          <w:b/>
        </w:rPr>
        <w:t>痛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12/6(日) 三樓多元學習教室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介紹脊椎側彎與扁平足在外觀與身體內臟器官的影響，說明兩者間可能影響關係。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展覽：臺灣青年超現實設計展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11/3(三)-12/27(日)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二樓藝文走廊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主辦單位：嶺東科技大學設計學院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展覽：經緯之間</w:t>
      </w:r>
      <w:proofErr w:type="gramStart"/>
      <w:r w:rsidRPr="00E64A1C">
        <w:rPr>
          <w:rFonts w:ascii="標楷體" w:eastAsia="標楷體" w:hAnsi="標楷體" w:hint="eastAsia"/>
          <w:b/>
        </w:rPr>
        <w:t>─</w:t>
      </w:r>
      <w:proofErr w:type="gramEnd"/>
      <w:r w:rsidRPr="00E64A1C">
        <w:rPr>
          <w:rFonts w:ascii="標楷體" w:eastAsia="標楷體" w:hAnsi="標楷體" w:hint="eastAsia"/>
          <w:b/>
        </w:rPr>
        <w:t>編織原住民生命故事</w:t>
      </w:r>
      <w:proofErr w:type="gramStart"/>
      <w:r w:rsidRPr="00E64A1C">
        <w:rPr>
          <w:rFonts w:ascii="標楷體" w:eastAsia="標楷體" w:hAnsi="標楷體" w:hint="eastAsia"/>
          <w:b/>
        </w:rPr>
        <w:t>特</w:t>
      </w:r>
      <w:proofErr w:type="gramEnd"/>
      <w:r w:rsidRPr="00E64A1C">
        <w:rPr>
          <w:rFonts w:ascii="標楷體" w:eastAsia="標楷體" w:hAnsi="標楷體" w:hint="eastAsia"/>
          <w:b/>
        </w:rPr>
        <w:t>展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9/16(三)-12/27(日)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三樓世界</w:t>
      </w:r>
      <w:proofErr w:type="gramStart"/>
      <w:r w:rsidRPr="009B0628">
        <w:rPr>
          <w:rFonts w:ascii="標楷體" w:eastAsia="標楷體" w:hAnsi="標楷體" w:hint="eastAsia"/>
        </w:rPr>
        <w:t>之窗展區</w:t>
      </w:r>
      <w:proofErr w:type="gramEnd"/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主辦單位：中央研究院數位文化中心、中央研究院民族學研究所</w:t>
      </w:r>
    </w:p>
    <w:p w:rsidR="009B0628" w:rsidRPr="009B0628" w:rsidRDefault="006D7A26" w:rsidP="00E64A1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預約導</w:t>
      </w:r>
      <w:proofErr w:type="gramStart"/>
      <w:r>
        <w:rPr>
          <w:rFonts w:ascii="標楷體" w:eastAsia="標楷體" w:hAnsi="標楷體" w:hint="eastAsia"/>
        </w:rPr>
        <w:t>覽</w:t>
      </w:r>
      <w:proofErr w:type="gramEnd"/>
      <w:r>
        <w:rPr>
          <w:rFonts w:ascii="標楷體" w:eastAsia="標楷體" w:hAnsi="標楷體" w:hint="eastAsia"/>
        </w:rPr>
        <w:t>：</w:t>
      </w:r>
      <w:hyperlink r:id="rId16" w:history="1">
        <w:r w:rsidRPr="00015E6C">
          <w:rPr>
            <w:rStyle w:val="a3"/>
            <w:rFonts w:ascii="標楷體" w:eastAsia="標楷體" w:hAnsi="標楷體"/>
          </w:rPr>
          <w:t>http://www.nlpi.edu.tw/AcivityDetailC140.aspx?KeyID=68e1b443-83a1-4183-99de-1c56232dc11c</w:t>
        </w:r>
      </w:hyperlink>
    </w:p>
    <w:p w:rsidR="00B026FD" w:rsidRDefault="00B026FD" w:rsidP="00E64A1C">
      <w:pPr>
        <w:ind w:leftChars="177" w:left="425"/>
        <w:rPr>
          <w:rFonts w:ascii="標楷體" w:eastAsia="標楷體" w:hAnsi="標楷體"/>
          <w:b/>
        </w:rPr>
      </w:pP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工作坊：漢你一起</w:t>
      </w:r>
      <w:proofErr w:type="gramStart"/>
      <w:r w:rsidRPr="00E64A1C">
        <w:rPr>
          <w:rFonts w:ascii="標楷體" w:eastAsia="標楷體" w:hAnsi="標楷體" w:hint="eastAsia"/>
          <w:b/>
        </w:rPr>
        <w:t>玩桌遊——</w:t>
      </w:r>
      <w:proofErr w:type="gramEnd"/>
      <w:r w:rsidRPr="00E64A1C">
        <w:rPr>
          <w:rFonts w:ascii="標楷體" w:eastAsia="標楷體" w:hAnsi="標楷體" w:hint="eastAsia"/>
          <w:b/>
        </w:rPr>
        <w:t>跳進兔子洞尋找愛麗斯大冒險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12/5(六) 10:00-12:00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二樓數位攝影棚及錄音室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以「漢字說故事」為背景，進行漢字謎題遊戲，在思考的過程當中記住最終答案。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小朋友必須經過兩個關卡，第一關是闖關遊戲，第二關是密室猜謎遊戲，完成任務，才能成功救出愛麗斯。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報名費：400元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報名名額：限30名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主辦單位：頑石創意股份有限公司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</w:p>
    <w:p w:rsidR="009B0628" w:rsidRPr="00E64A1C" w:rsidRDefault="009B0628" w:rsidP="00E64A1C">
      <w:pPr>
        <w:ind w:leftChars="177" w:left="425"/>
        <w:rPr>
          <w:rFonts w:ascii="標楷體" w:eastAsia="標楷體" w:hAnsi="標楷體"/>
          <w:b/>
        </w:rPr>
      </w:pPr>
      <w:r w:rsidRPr="00E64A1C">
        <w:rPr>
          <w:rFonts w:ascii="標楷體" w:eastAsia="標楷體" w:hAnsi="標楷體" w:hint="eastAsia"/>
          <w:b/>
        </w:rPr>
        <w:t>工作坊：「小手捏捏工作</w:t>
      </w:r>
      <w:proofErr w:type="gramStart"/>
      <w:r w:rsidRPr="00E64A1C">
        <w:rPr>
          <w:rFonts w:ascii="標楷體" w:eastAsia="標楷體" w:hAnsi="標楷體" w:hint="eastAsia"/>
          <w:b/>
        </w:rPr>
        <w:t>坊」襪娃娃</w:t>
      </w:r>
      <w:proofErr w:type="gramEnd"/>
      <w:r w:rsidRPr="00E64A1C">
        <w:rPr>
          <w:rFonts w:ascii="標楷體" w:eastAsia="標楷體" w:hAnsi="標楷體" w:hint="eastAsia"/>
          <w:b/>
        </w:rPr>
        <w:t>貓頭鷹VS羊</w:t>
      </w:r>
      <w:proofErr w:type="gramStart"/>
      <w:r w:rsidRPr="00E64A1C">
        <w:rPr>
          <w:rFonts w:ascii="標楷體" w:eastAsia="標楷體" w:hAnsi="標楷體" w:hint="eastAsia"/>
          <w:b/>
        </w:rPr>
        <w:t>咩咩</w:t>
      </w:r>
      <w:proofErr w:type="gramEnd"/>
      <w:r w:rsidRPr="00E64A1C">
        <w:rPr>
          <w:rFonts w:ascii="標楷體" w:eastAsia="標楷體" w:hAnsi="標楷體" w:hint="eastAsia"/>
          <w:b/>
        </w:rPr>
        <w:t>手作親子活動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主辦單位：頑石創意股份有限公司</w:t>
      </w:r>
    </w:p>
    <w:p w:rsidR="006E4AE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場次</w:t>
      </w:r>
      <w:proofErr w:type="gramStart"/>
      <w:r w:rsidRPr="009B0628">
        <w:rPr>
          <w:rFonts w:ascii="標楷體" w:eastAsia="標楷體" w:hAnsi="標楷體" w:hint="eastAsia"/>
        </w:rPr>
        <w:t>一</w:t>
      </w:r>
      <w:proofErr w:type="gramEnd"/>
      <w:r w:rsidRPr="009B0628">
        <w:rPr>
          <w:rFonts w:ascii="標楷體" w:eastAsia="標楷體" w:hAnsi="標楷體" w:hint="eastAsia"/>
        </w:rPr>
        <w:t>：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proofErr w:type="gramStart"/>
      <w:r w:rsidRPr="009B0628">
        <w:rPr>
          <w:rFonts w:ascii="標楷體" w:eastAsia="標楷體" w:hAnsi="標楷體" w:hint="eastAsia"/>
        </w:rPr>
        <w:t>鷹為有</w:t>
      </w:r>
      <w:proofErr w:type="gramEnd"/>
      <w:r w:rsidRPr="009B0628">
        <w:rPr>
          <w:rFonts w:ascii="標楷體" w:eastAsia="標楷體" w:hAnsi="標楷體" w:hint="eastAsia"/>
        </w:rPr>
        <w:t>你-貓頭鷹</w:t>
      </w:r>
      <w:proofErr w:type="gramStart"/>
      <w:r w:rsidRPr="009B0628">
        <w:rPr>
          <w:rFonts w:ascii="標楷體" w:eastAsia="標楷體" w:hAnsi="標楷體" w:hint="eastAsia"/>
        </w:rPr>
        <w:t>免縫襪</w:t>
      </w:r>
      <w:proofErr w:type="gramEnd"/>
      <w:r w:rsidRPr="009B0628">
        <w:rPr>
          <w:rFonts w:ascii="標楷體" w:eastAsia="標楷體" w:hAnsi="標楷體" w:hint="eastAsia"/>
        </w:rPr>
        <w:t>娃娃（掛飾/鑰匙圈，特別加贈透明包裝小盒）</w:t>
      </w:r>
    </w:p>
    <w:p w:rsidR="009B0628" w:rsidRPr="009B0628" w:rsidRDefault="009B0628" w:rsidP="00E64A1C">
      <w:pPr>
        <w:ind w:leftChars="577" w:left="138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12/6(日) 10:00-11:00</w:t>
      </w:r>
    </w:p>
    <w:p w:rsidR="009B0628" w:rsidRPr="009B0628" w:rsidRDefault="009B0628" w:rsidP="00E64A1C">
      <w:pPr>
        <w:ind w:leftChars="577" w:left="138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二數位攝影棚</w:t>
      </w:r>
    </w:p>
    <w:p w:rsidR="009B0628" w:rsidRPr="009B0628" w:rsidRDefault="009B0628" w:rsidP="00E64A1C">
      <w:pPr>
        <w:ind w:leftChars="577" w:left="138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特別設計不需針線就能完成的貓頭鷹，能隨意創作想要的眼神表情，肚子特意加上日本古布花色，讓貓頭鷹活潑了起來！做成鑰匙圈（包包掛飾），送禮或擺放都很卡哇依！</w:t>
      </w:r>
    </w:p>
    <w:p w:rsidR="009B0628" w:rsidRPr="009B0628" w:rsidRDefault="009B0628" w:rsidP="00E64A1C">
      <w:pPr>
        <w:ind w:leftChars="577" w:left="138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報名費：150元/組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場次二：</w:t>
      </w:r>
    </w:p>
    <w:p w:rsidR="009B0628" w:rsidRPr="009B0628" w:rsidRDefault="009B0628" w:rsidP="00E64A1C">
      <w:pPr>
        <w:ind w:leftChars="177" w:left="425"/>
        <w:rPr>
          <w:rFonts w:ascii="標楷體" w:eastAsia="標楷體" w:hAnsi="標楷體"/>
        </w:rPr>
      </w:pPr>
      <w:proofErr w:type="gramStart"/>
      <w:r w:rsidRPr="009B0628">
        <w:rPr>
          <w:rFonts w:ascii="標楷體" w:eastAsia="標楷體" w:hAnsi="標楷體" w:hint="eastAsia"/>
        </w:rPr>
        <w:t>免縫牛奶</w:t>
      </w:r>
      <w:proofErr w:type="gramEnd"/>
      <w:r w:rsidRPr="009B0628">
        <w:rPr>
          <w:rFonts w:ascii="標楷體" w:eastAsia="標楷體" w:hAnsi="標楷體" w:hint="eastAsia"/>
        </w:rPr>
        <w:t>泡泡糖羊</w:t>
      </w:r>
      <w:proofErr w:type="gramStart"/>
      <w:r w:rsidRPr="009B0628">
        <w:rPr>
          <w:rFonts w:ascii="標楷體" w:eastAsia="標楷體" w:hAnsi="標楷體" w:hint="eastAsia"/>
        </w:rPr>
        <w:t>咩咩</w:t>
      </w:r>
      <w:proofErr w:type="gramEnd"/>
      <w:r w:rsidRPr="009B0628">
        <w:rPr>
          <w:rFonts w:ascii="標楷體" w:eastAsia="標楷體" w:hAnsi="標楷體" w:hint="eastAsia"/>
        </w:rPr>
        <w:t>襪娃娃</w:t>
      </w:r>
      <w:proofErr w:type="gramStart"/>
      <w:r w:rsidRPr="009B0628">
        <w:rPr>
          <w:rFonts w:ascii="標楷體" w:eastAsia="標楷體" w:hAnsi="標楷體" w:hint="eastAsia"/>
        </w:rPr>
        <w:t>（</w:t>
      </w:r>
      <w:proofErr w:type="gramEnd"/>
      <w:r w:rsidRPr="009B0628">
        <w:rPr>
          <w:rFonts w:ascii="標楷體" w:eastAsia="標楷體" w:hAnsi="標楷體" w:hint="eastAsia"/>
        </w:rPr>
        <w:t>掛飾/鑰匙圈。繽紛限定版</w:t>
      </w:r>
      <w:proofErr w:type="gramStart"/>
      <w:r w:rsidRPr="009B0628">
        <w:rPr>
          <w:rFonts w:ascii="標楷體" w:eastAsia="標楷體" w:hAnsi="標楷體" w:hint="eastAsia"/>
        </w:rPr>
        <w:t>）</w:t>
      </w:r>
      <w:proofErr w:type="gramEnd"/>
    </w:p>
    <w:p w:rsidR="009B0628" w:rsidRPr="009B0628" w:rsidRDefault="009B0628" w:rsidP="00E64A1C">
      <w:pPr>
        <w:ind w:leftChars="590" w:left="1416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12/6(日) 11:00-12:00</w:t>
      </w:r>
    </w:p>
    <w:p w:rsidR="009B0628" w:rsidRPr="009B0628" w:rsidRDefault="009B0628" w:rsidP="00E64A1C">
      <w:pPr>
        <w:ind w:leftChars="590" w:left="1416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二樓數位攝影棚</w:t>
      </w:r>
    </w:p>
    <w:p w:rsidR="009B0628" w:rsidRPr="009B0628" w:rsidRDefault="009B0628" w:rsidP="00E64A1C">
      <w:pPr>
        <w:ind w:leftChars="590" w:left="1416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以柔</w:t>
      </w:r>
      <w:proofErr w:type="gramStart"/>
      <w:r w:rsidRPr="009B0628">
        <w:rPr>
          <w:rFonts w:ascii="標楷體" w:eastAsia="標楷體" w:hAnsi="標楷體" w:hint="eastAsia"/>
        </w:rPr>
        <w:t>綿</w:t>
      </w:r>
      <w:proofErr w:type="gramEnd"/>
      <w:r w:rsidRPr="009B0628">
        <w:rPr>
          <w:rFonts w:ascii="標楷體" w:eastAsia="標楷體" w:hAnsi="標楷體" w:hint="eastAsia"/>
        </w:rPr>
        <w:t>的毛球，設計出羊</w:t>
      </w:r>
      <w:proofErr w:type="gramStart"/>
      <w:r w:rsidRPr="009B0628">
        <w:rPr>
          <w:rFonts w:ascii="標楷體" w:eastAsia="標楷體" w:hAnsi="標楷體" w:hint="eastAsia"/>
        </w:rPr>
        <w:t>咩咩</w:t>
      </w:r>
      <w:proofErr w:type="gramEnd"/>
      <w:r w:rsidRPr="009B0628">
        <w:rPr>
          <w:rFonts w:ascii="標楷體" w:eastAsia="標楷體" w:hAnsi="標楷體" w:hint="eastAsia"/>
        </w:rPr>
        <w:t>的特質，加上小小手工</w:t>
      </w:r>
      <w:proofErr w:type="gramStart"/>
      <w:r w:rsidRPr="009B0628">
        <w:rPr>
          <w:rFonts w:ascii="標楷體" w:eastAsia="標楷體" w:hAnsi="標楷體" w:hint="eastAsia"/>
        </w:rPr>
        <w:t>聖誕帽</w:t>
      </w:r>
      <w:proofErr w:type="gramEnd"/>
      <w:r w:rsidRPr="009B0628">
        <w:rPr>
          <w:rFonts w:ascii="標楷體" w:eastAsia="標楷體" w:hAnsi="標楷體" w:hint="eastAsia"/>
        </w:rPr>
        <w:t>，是今年聖誕</w:t>
      </w:r>
      <w:proofErr w:type="gramStart"/>
      <w:r w:rsidRPr="009B0628">
        <w:rPr>
          <w:rFonts w:ascii="標楷體" w:eastAsia="標楷體" w:hAnsi="標楷體" w:hint="eastAsia"/>
        </w:rPr>
        <w:t>最</w:t>
      </w:r>
      <w:proofErr w:type="gramEnd"/>
      <w:r w:rsidRPr="009B0628">
        <w:rPr>
          <w:rFonts w:ascii="標楷體" w:eastAsia="標楷體" w:hAnsi="標楷體" w:hint="eastAsia"/>
        </w:rPr>
        <w:t>棒贈禮！質感極佳，讓人愛不釋手，可愛無敵！</w:t>
      </w:r>
    </w:p>
    <w:p w:rsidR="009B0628" w:rsidRPr="009B0628" w:rsidRDefault="009B0628" w:rsidP="00E64A1C">
      <w:pPr>
        <w:ind w:leftChars="590" w:left="1416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現場為公平起見，以先到場先選色。</w:t>
      </w:r>
    </w:p>
    <w:p w:rsidR="009B0628" w:rsidRPr="009B0628" w:rsidRDefault="009B0628" w:rsidP="00E64A1C">
      <w:pPr>
        <w:ind w:leftChars="590" w:left="1416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報名費：150元/組</w:t>
      </w:r>
    </w:p>
    <w:p w:rsid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 xml:space="preserve">最新商品及活動報名資訊請至 </w:t>
      </w:r>
      <w:hyperlink r:id="rId17" w:history="1">
        <w:r w:rsidR="00C333BB" w:rsidRPr="00015E6C">
          <w:rPr>
            <w:rStyle w:val="a3"/>
            <w:rFonts w:ascii="標楷體" w:eastAsia="標楷體" w:hAnsi="標楷體" w:hint="eastAsia"/>
          </w:rPr>
          <w:t>https://www.facebook.com/presentaichung</w:t>
        </w:r>
      </w:hyperlink>
    </w:p>
    <w:p w:rsidR="009B0628" w:rsidRDefault="009B0628" w:rsidP="00E64A1C">
      <w:pPr>
        <w:ind w:leftChars="177" w:left="425"/>
        <w:rPr>
          <w:rFonts w:ascii="標楷體" w:eastAsia="標楷體" w:hAnsi="標楷體"/>
        </w:rPr>
      </w:pPr>
      <w:r w:rsidRPr="009B0628">
        <w:rPr>
          <w:rFonts w:ascii="標楷體" w:eastAsia="標楷體" w:hAnsi="標楷體" w:hint="eastAsia"/>
        </w:rPr>
        <w:t>洽詢專線「present+」：04-22625900</w:t>
      </w: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</w:p>
    <w:p w:rsidR="006A5275" w:rsidRDefault="006A5275" w:rsidP="00E64A1C">
      <w:pPr>
        <w:ind w:leftChars="177" w:left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r w:rsidR="00083E5D">
        <w:rPr>
          <w:rFonts w:ascii="標楷體" w:eastAsia="標楷體" w:hAnsi="標楷體" w:hint="eastAsia"/>
        </w:rPr>
        <w:t>本文件活動如有異動，請以本館公告為主。</w:t>
      </w:r>
    </w:p>
    <w:p w:rsidR="00077CAE" w:rsidRPr="009B0628" w:rsidRDefault="00077CAE" w:rsidP="00077CA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9B062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各地臺灣閱讀節</w:t>
      </w:r>
      <w:r w:rsidRPr="009B0628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077CAE" w:rsidRDefault="00077CAE" w:rsidP="00E64A1C">
      <w:pPr>
        <w:ind w:leftChars="177" w:left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</w:t>
      </w: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國家圖書館 「字戀</w:t>
      </w: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卷戀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愛讀狂想曲」</w:t>
      </w:r>
    </w:p>
    <w:p w:rsidR="00077CAE" w:rsidRDefault="00B901DF" w:rsidP="00E64A1C">
      <w:pPr>
        <w:ind w:leftChars="177" w:left="425"/>
        <w:rPr>
          <w:rFonts w:ascii="標楷體" w:eastAsia="標楷體" w:hAnsi="標楷體"/>
        </w:rPr>
      </w:pPr>
      <w:hyperlink r:id="rId18" w:history="1">
        <w:r w:rsidR="00077CAE" w:rsidRPr="00E56CC6">
          <w:rPr>
            <w:rStyle w:val="a3"/>
            <w:rFonts w:ascii="標楷體" w:eastAsia="標楷體" w:hAnsi="標楷體"/>
          </w:rPr>
          <w:t>http://trf2015.ncl.edu.tw/index.html</w:t>
        </w:r>
      </w:hyperlink>
    </w:p>
    <w:p w:rsidR="00077CAE" w:rsidRPr="00077CAE" w:rsidRDefault="00077CAE" w:rsidP="00E64A1C">
      <w:pPr>
        <w:ind w:leftChars="177" w:left="425"/>
        <w:rPr>
          <w:rFonts w:ascii="標楷體" w:eastAsia="標楷體" w:hAnsi="標楷體"/>
        </w:rPr>
      </w:pPr>
    </w:p>
    <w:p w:rsidR="00077CAE" w:rsidRDefault="00077CAE" w:rsidP="00E64A1C">
      <w:pPr>
        <w:ind w:leftChars="177" w:left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</w:t>
      </w: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國立臺灣圖書館 「閱讀四重奏」</w:t>
      </w:r>
    </w:p>
    <w:p w:rsidR="00077CAE" w:rsidRDefault="00B901DF" w:rsidP="00E64A1C">
      <w:pPr>
        <w:ind w:leftChars="177" w:left="425"/>
        <w:rPr>
          <w:rFonts w:ascii="標楷體" w:eastAsia="標楷體" w:hAnsi="標楷體"/>
        </w:rPr>
      </w:pPr>
      <w:hyperlink r:id="rId19" w:history="1">
        <w:r w:rsidR="00077CAE" w:rsidRPr="00E56CC6">
          <w:rPr>
            <w:rStyle w:val="a3"/>
            <w:rFonts w:ascii="標楷體" w:eastAsia="標楷體" w:hAnsi="標楷體"/>
          </w:rPr>
          <w:t>http://www.ntl.edu.tw/mp.asp?mp=1</w:t>
        </w:r>
      </w:hyperlink>
    </w:p>
    <w:p w:rsidR="00077CAE" w:rsidRDefault="00077CAE" w:rsidP="00E64A1C">
      <w:pPr>
        <w:ind w:leftChars="177" w:left="425"/>
        <w:rPr>
          <w:rFonts w:ascii="標楷體" w:eastAsia="標楷體" w:hAnsi="標楷體"/>
        </w:rPr>
      </w:pPr>
    </w:p>
    <w:p w:rsidR="00B901DF" w:rsidRDefault="00B901DF" w:rsidP="00E64A1C">
      <w:pPr>
        <w:ind w:leftChars="177" w:left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</w:t>
      </w: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城市書香</w:t>
      </w:r>
      <w:proofErr w:type="gramStart"/>
      <w:r>
        <w:rPr>
          <w:rFonts w:ascii="標楷體" w:eastAsia="標楷體" w:hAnsi="標楷體" w:hint="eastAsia"/>
        </w:rPr>
        <w:t>‧愛閱</w:t>
      </w:r>
      <w:proofErr w:type="gramEnd"/>
      <w:r>
        <w:rPr>
          <w:rFonts w:ascii="標楷體" w:eastAsia="標楷體" w:hAnsi="標楷體" w:hint="eastAsia"/>
        </w:rPr>
        <w:t>家庭</w:t>
      </w:r>
    </w:p>
    <w:p w:rsidR="00B901DF" w:rsidRDefault="00B901DF" w:rsidP="00E64A1C">
      <w:pPr>
        <w:ind w:leftChars="177" w:left="425"/>
        <w:rPr>
          <w:rFonts w:ascii="標楷體" w:eastAsia="標楷體" w:hAnsi="標楷體"/>
        </w:rPr>
      </w:pPr>
      <w:hyperlink r:id="rId20" w:history="1">
        <w:r w:rsidRPr="001A72EC">
          <w:rPr>
            <w:rStyle w:val="a3"/>
            <w:rFonts w:ascii="標楷體" w:eastAsia="標楷體" w:hAnsi="標楷體"/>
          </w:rPr>
          <w:t>http://www.taitung.gov.tw/News_Content.aspx?n=E4FA0485B2A5071E&amp;s=CD4F37CDA12C33A6</w:t>
        </w:r>
      </w:hyperlink>
    </w:p>
    <w:p w:rsidR="00B901DF" w:rsidRPr="00B901DF" w:rsidRDefault="00B901DF" w:rsidP="00E64A1C">
      <w:pPr>
        <w:ind w:leftChars="177" w:left="425"/>
        <w:rPr>
          <w:rFonts w:ascii="標楷體" w:eastAsia="標楷體" w:hAnsi="標楷體" w:hint="eastAsia"/>
        </w:rPr>
      </w:pPr>
    </w:p>
    <w:p w:rsidR="00077CAE" w:rsidRDefault="005C34BF" w:rsidP="00E64A1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</w:t>
      </w:r>
      <w:r w:rsidR="00077CAE">
        <w:rPr>
          <w:rFonts w:ascii="標楷體" w:eastAsia="標楷體" w:hAnsi="標楷體" w:hint="eastAsia"/>
        </w:rPr>
        <w:t>巡迴講座</w:t>
      </w:r>
      <w:proofErr w:type="gramStart"/>
      <w:r w:rsidR="00077CAE">
        <w:rPr>
          <w:rFonts w:ascii="標楷體" w:eastAsia="標楷體" w:hAnsi="標楷體" w:hint="eastAsia"/>
        </w:rPr>
        <w:t>‧</w:t>
      </w:r>
      <w:proofErr w:type="gramEnd"/>
      <w:r w:rsidR="00077CAE">
        <w:rPr>
          <w:rFonts w:ascii="標楷體" w:eastAsia="標楷體" w:hAnsi="標楷體" w:hint="eastAsia"/>
        </w:rPr>
        <w:t xml:space="preserve"> 「閱讀美好文學巡迴講座」</w:t>
      </w:r>
    </w:p>
    <w:p w:rsidR="005B31CC" w:rsidRDefault="00B901DF" w:rsidP="00E64A1C">
      <w:pPr>
        <w:ind w:leftChars="177" w:left="425"/>
        <w:rPr>
          <w:rFonts w:ascii="標楷體" w:eastAsia="標楷體" w:hAnsi="標楷體"/>
        </w:rPr>
      </w:pPr>
      <w:hyperlink r:id="rId21" w:history="1">
        <w:r w:rsidR="005B31CC" w:rsidRPr="00E56CC6">
          <w:rPr>
            <w:rStyle w:val="a3"/>
            <w:rFonts w:ascii="標楷體" w:eastAsia="標楷體" w:hAnsi="標楷體"/>
          </w:rPr>
          <w:t>http://trf2015.ncl.edu.tw/page6-3.html</w:t>
        </w:r>
      </w:hyperlink>
    </w:p>
    <w:p w:rsidR="005B31CC" w:rsidRDefault="005B31CC" w:rsidP="00E64A1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主辦單位：國家圖書館</w:t>
      </w:r>
    </w:p>
    <w:p w:rsidR="00077CAE" w:rsidRPr="00077CAE" w:rsidRDefault="005B31CC" w:rsidP="00E64A1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合辦單位：</w:t>
      </w:r>
      <w:r w:rsidR="00077CAE" w:rsidRPr="00077CAE">
        <w:rPr>
          <w:rFonts w:ascii="標楷體" w:eastAsia="標楷體" w:hAnsi="標楷體" w:hint="eastAsia"/>
        </w:rPr>
        <w:t>花蓮縣文化局、桃園市立圖書館、高雄市立圖書</w:t>
      </w:r>
      <w:bookmarkStart w:id="0" w:name="_GoBack"/>
      <w:bookmarkEnd w:id="0"/>
      <w:r w:rsidR="00077CAE" w:rsidRPr="00077CAE">
        <w:rPr>
          <w:rFonts w:ascii="標楷體" w:eastAsia="標楷體" w:hAnsi="標楷體" w:hint="eastAsia"/>
        </w:rPr>
        <w:t>館、基隆市文化局、新北市立圖書館、</w:t>
      </w:r>
      <w:proofErr w:type="gramStart"/>
      <w:r w:rsidR="00077CAE" w:rsidRPr="00077CAE">
        <w:rPr>
          <w:rFonts w:ascii="標楷體" w:eastAsia="標楷體" w:hAnsi="標楷體" w:hint="eastAsia"/>
        </w:rPr>
        <w:t>臺</w:t>
      </w:r>
      <w:proofErr w:type="gramEnd"/>
      <w:r w:rsidR="00077CAE" w:rsidRPr="00077CAE">
        <w:rPr>
          <w:rFonts w:ascii="標楷體" w:eastAsia="標楷體" w:hAnsi="標楷體" w:hint="eastAsia"/>
        </w:rPr>
        <w:t>中市政府文化局、</w:t>
      </w:r>
      <w:proofErr w:type="gramStart"/>
      <w:r w:rsidR="00077CAE" w:rsidRPr="00077CAE">
        <w:rPr>
          <w:rFonts w:ascii="標楷體" w:eastAsia="標楷體" w:hAnsi="標楷體" w:hint="eastAsia"/>
        </w:rPr>
        <w:t>臺</w:t>
      </w:r>
      <w:proofErr w:type="gramEnd"/>
      <w:r w:rsidR="00077CAE" w:rsidRPr="00077CAE">
        <w:rPr>
          <w:rFonts w:ascii="標楷體" w:eastAsia="標楷體" w:hAnsi="標楷體" w:hint="eastAsia"/>
        </w:rPr>
        <w:t>東縣政府文化處、</w:t>
      </w:r>
      <w:proofErr w:type="gramStart"/>
      <w:r w:rsidR="00077CAE" w:rsidRPr="00077CAE">
        <w:rPr>
          <w:rFonts w:ascii="標楷體" w:eastAsia="標楷體" w:hAnsi="標楷體" w:hint="eastAsia"/>
        </w:rPr>
        <w:t>臺</w:t>
      </w:r>
      <w:proofErr w:type="gramEnd"/>
      <w:r w:rsidR="00077CAE" w:rsidRPr="00077CAE">
        <w:rPr>
          <w:rFonts w:ascii="標楷體" w:eastAsia="標楷體" w:hAnsi="標楷體" w:hint="eastAsia"/>
        </w:rPr>
        <w:t>南市立圖書館</w:t>
      </w:r>
    </w:p>
    <w:sectPr w:rsidR="00077CAE" w:rsidRPr="00077CAE" w:rsidSect="00D31C70">
      <w:footerReference w:type="default" r:id="rId2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F8B" w:rsidRDefault="004D0F8B" w:rsidP="004D0F8B">
      <w:r>
        <w:separator/>
      </w:r>
    </w:p>
  </w:endnote>
  <w:endnote w:type="continuationSeparator" w:id="0">
    <w:p w:rsidR="004D0F8B" w:rsidRDefault="004D0F8B" w:rsidP="004D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457221"/>
      <w:docPartObj>
        <w:docPartGallery w:val="Page Numbers (Bottom of Page)"/>
        <w:docPartUnique/>
      </w:docPartObj>
    </w:sdtPr>
    <w:sdtEndPr/>
    <w:sdtContent>
      <w:p w:rsidR="004D0F8B" w:rsidRDefault="004D0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1DF" w:rsidRPr="00B901DF">
          <w:rPr>
            <w:noProof/>
            <w:lang w:val="zh-TW"/>
          </w:rPr>
          <w:t>2</w:t>
        </w:r>
        <w:r>
          <w:fldChar w:fldCharType="end"/>
        </w:r>
      </w:p>
    </w:sdtContent>
  </w:sdt>
  <w:p w:rsidR="004D0F8B" w:rsidRDefault="004D0F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F8B" w:rsidRDefault="004D0F8B" w:rsidP="004D0F8B">
      <w:r>
        <w:separator/>
      </w:r>
    </w:p>
  </w:footnote>
  <w:footnote w:type="continuationSeparator" w:id="0">
    <w:p w:rsidR="004D0F8B" w:rsidRDefault="004D0F8B" w:rsidP="004D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DF"/>
    <w:rsid w:val="00077CAE"/>
    <w:rsid w:val="00083E5D"/>
    <w:rsid w:val="000C5B18"/>
    <w:rsid w:val="00120C06"/>
    <w:rsid w:val="00270D86"/>
    <w:rsid w:val="003C6E35"/>
    <w:rsid w:val="00443F69"/>
    <w:rsid w:val="004C51DF"/>
    <w:rsid w:val="004D0F8B"/>
    <w:rsid w:val="00534791"/>
    <w:rsid w:val="005B31CC"/>
    <w:rsid w:val="005C34BF"/>
    <w:rsid w:val="006A5275"/>
    <w:rsid w:val="006D7A26"/>
    <w:rsid w:val="006E4AE8"/>
    <w:rsid w:val="0071229A"/>
    <w:rsid w:val="00743800"/>
    <w:rsid w:val="007E0B8C"/>
    <w:rsid w:val="00962DD6"/>
    <w:rsid w:val="009739B3"/>
    <w:rsid w:val="00995408"/>
    <w:rsid w:val="009A1396"/>
    <w:rsid w:val="009B0628"/>
    <w:rsid w:val="009D7A39"/>
    <w:rsid w:val="00B026FD"/>
    <w:rsid w:val="00B4275F"/>
    <w:rsid w:val="00B901DF"/>
    <w:rsid w:val="00BD6EFB"/>
    <w:rsid w:val="00BE3633"/>
    <w:rsid w:val="00C143CE"/>
    <w:rsid w:val="00C333BB"/>
    <w:rsid w:val="00C37ABE"/>
    <w:rsid w:val="00CA2F68"/>
    <w:rsid w:val="00CD3BDF"/>
    <w:rsid w:val="00D31C70"/>
    <w:rsid w:val="00D74383"/>
    <w:rsid w:val="00D9112D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D026204-8AED-419D-B16C-DB1AC155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B8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F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F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ubliclib.nlpi.edu.tw/index.php/theme-activities/2015-reading-festival/register" TargetMode="External"/><Relationship Id="rId18" Type="http://schemas.openxmlformats.org/officeDocument/2006/relationships/hyperlink" Target="http://trf2015.ncl.edu.tw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f2015.ncl.edu.tw/page6-3.html" TargetMode="External"/><Relationship Id="rId7" Type="http://schemas.openxmlformats.org/officeDocument/2006/relationships/hyperlink" Target="http://publiclib.nlpi.edu.tw/index.php/taiwan-reading-festival" TargetMode="External"/><Relationship Id="rId12" Type="http://schemas.openxmlformats.org/officeDocument/2006/relationships/hyperlink" Target="http://publiclib.nlpi.edu.tw/index.php/theme-activities/2015-reading-festival/register" TargetMode="External"/><Relationship Id="rId17" Type="http://schemas.openxmlformats.org/officeDocument/2006/relationships/hyperlink" Target="https://www.facebook.com/presentaichu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lpi.edu.tw/AcivityDetailC140.aspx?KeyID=68e1b443-83a1-4183-99de-1c56232dc11c" TargetMode="External"/><Relationship Id="rId20" Type="http://schemas.openxmlformats.org/officeDocument/2006/relationships/hyperlink" Target="http://www.taitung.gov.tw/News_Content.aspx?n=E4FA0485B2A5071E&amp;s=CD4F37CDA12C33A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ntl.edu.tw/mp.asp?mp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lpi.edu.tw/AcivityDetailC140.aspx?KeyID=68e1b443-83a1-4183-99de-1c56232dc11c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7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陳廣宗</dc:creator>
  <cp:keywords/>
  <dc:description/>
  <cp:lastModifiedBy>陳廣宗</cp:lastModifiedBy>
  <cp:revision>34</cp:revision>
  <dcterms:created xsi:type="dcterms:W3CDTF">2015-11-12T11:45:00Z</dcterms:created>
  <dcterms:modified xsi:type="dcterms:W3CDTF">2015-11-13T03:43:00Z</dcterms:modified>
</cp:coreProperties>
</file>