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197" w:rsidRPr="00672BF9" w:rsidRDefault="00616197" w:rsidP="00616197">
      <w:pPr>
        <w:spacing w:line="500" w:lineRule="exact"/>
        <w:jc w:val="both"/>
        <w:rPr>
          <w:rFonts w:ascii="標楷體" w:eastAsia="標楷體" w:hAnsi="標楷體"/>
          <w:bdr w:val="single" w:sz="4" w:space="0" w:color="auto"/>
        </w:rPr>
      </w:pPr>
      <w:bookmarkStart w:id="0" w:name="_GoBack"/>
      <w:bookmarkEnd w:id="0"/>
      <w:r w:rsidRPr="00672BF9">
        <w:rPr>
          <w:rFonts w:ascii="標楷體" w:eastAsia="標楷體" w:hAnsi="標楷體" w:cs="新細明體" w:hint="eastAsia"/>
          <w:bdr w:val="single" w:sz="4" w:space="0" w:color="auto"/>
        </w:rPr>
        <w:t>※</w:t>
      </w:r>
      <w:r w:rsidRPr="00672BF9">
        <w:rPr>
          <w:rFonts w:ascii="標楷體" w:eastAsia="標楷體" w:hAnsi="標楷體"/>
          <w:bdr w:val="single" w:sz="4" w:space="0" w:color="auto"/>
        </w:rPr>
        <w:t>食之美</w:t>
      </w:r>
      <w:r w:rsidRPr="00672BF9">
        <w:rPr>
          <w:rFonts w:ascii="標楷體" w:eastAsia="標楷體" w:hAnsi="標楷體"/>
        </w:rPr>
        <w:t>：用心微酵，歐風飄香</w:t>
      </w:r>
    </w:p>
    <w:p w:rsidR="00616197" w:rsidRPr="00672BF9" w:rsidRDefault="00616197" w:rsidP="00616197">
      <w:pPr>
        <w:spacing w:line="500" w:lineRule="exact"/>
        <w:ind w:left="480" w:hangingChars="200" w:hanging="480"/>
        <w:jc w:val="both"/>
        <w:rPr>
          <w:rFonts w:ascii="標楷體" w:eastAsia="標楷體" w:hAnsi="標楷體"/>
        </w:rPr>
      </w:pPr>
      <w:r w:rsidRPr="00672BF9">
        <w:rPr>
          <w:rFonts w:ascii="標楷體" w:eastAsia="標楷體" w:hAnsi="標楷體"/>
        </w:rPr>
        <w:t>A. 課程概要：</w:t>
      </w:r>
      <w:r w:rsidRPr="00672BF9">
        <w:rPr>
          <w:rFonts w:ascii="標楷體" w:eastAsia="標楷體" w:hAnsi="標楷體"/>
          <w:bdr w:val="single" w:sz="4" w:space="0" w:color="auto"/>
        </w:rPr>
        <w:br/>
      </w:r>
      <w:r w:rsidRPr="00672BF9">
        <w:rPr>
          <w:rFonts w:ascii="標楷體" w:eastAsia="標楷體" w:hAnsi="標楷體"/>
        </w:rPr>
        <w:t xml:space="preserve">　　在食安風暴壟罩下，許多加工產品使你我不知該如何選擇。透過專業教師的帶領，引導教學夥伴瞭解餐飲管理學什麼、瞭解餐飲實務課程特色（本次課程手做歐式麵包為主），期盼藉此讓夥伴們皆能感受我們「用心微酵」，體驗「歐風飄香」。</w:t>
      </w:r>
    </w:p>
    <w:p w:rsidR="00616197" w:rsidRPr="00672BF9" w:rsidRDefault="00616197" w:rsidP="00616197">
      <w:pPr>
        <w:spacing w:line="500" w:lineRule="exact"/>
        <w:ind w:left="480" w:hangingChars="200" w:hanging="480"/>
        <w:jc w:val="both"/>
        <w:rPr>
          <w:rFonts w:ascii="標楷體" w:eastAsia="標楷體" w:hAnsi="標楷體"/>
        </w:rPr>
      </w:pPr>
      <w:r w:rsidRPr="00672BF9">
        <w:rPr>
          <w:rFonts w:ascii="標楷體" w:eastAsia="標楷體" w:hAnsi="標楷體"/>
        </w:rPr>
        <w:t xml:space="preserve">　　*藉此開發歐式麵包與烘焙教材供家政、自然科學課程連結培養夥伴授課能力</w:t>
      </w:r>
    </w:p>
    <w:p w:rsidR="00616197" w:rsidRPr="00672BF9" w:rsidRDefault="00616197" w:rsidP="00616197">
      <w:pPr>
        <w:spacing w:line="500" w:lineRule="exact"/>
        <w:ind w:left="480" w:hangingChars="200" w:hanging="480"/>
        <w:jc w:val="both"/>
        <w:rPr>
          <w:rFonts w:ascii="標楷體" w:eastAsia="標楷體" w:hAnsi="標楷體"/>
        </w:rPr>
      </w:pPr>
      <w:r w:rsidRPr="00672BF9">
        <w:rPr>
          <w:rFonts w:ascii="標楷體" w:eastAsia="標楷體" w:hAnsi="標楷體"/>
        </w:rPr>
        <w:t>B.辦理時間：107學年</w:t>
      </w:r>
      <w:r>
        <w:rPr>
          <w:rFonts w:ascii="標楷體" w:eastAsia="標楷體" w:hAnsi="標楷體" w:hint="eastAsia"/>
        </w:rPr>
        <w:t>上</w:t>
      </w:r>
      <w:r w:rsidRPr="00672BF9">
        <w:rPr>
          <w:rFonts w:ascii="標楷體" w:eastAsia="標楷體" w:hAnsi="標楷體"/>
        </w:rPr>
        <w:t>學期1場次</w:t>
      </w:r>
      <w:r w:rsidRPr="00672BF9">
        <w:rPr>
          <w:rFonts w:ascii="標楷體" w:eastAsia="標楷體" w:hAnsi="標楷體" w:hint="eastAsia"/>
        </w:rPr>
        <w:t>（預</w:t>
      </w:r>
      <w:r w:rsidR="009D5500">
        <w:rPr>
          <w:rFonts w:ascii="標楷體" w:eastAsia="標楷體" w:hAnsi="標楷體" w:hint="eastAsia"/>
        </w:rPr>
        <w:t>定於12/1 星期六場次</w:t>
      </w:r>
      <w:r w:rsidRPr="00672BF9">
        <w:rPr>
          <w:rFonts w:ascii="標楷體" w:eastAsia="標楷體" w:hAnsi="標楷體" w:hint="eastAsia"/>
        </w:rPr>
        <w:t>）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2141"/>
        <w:gridCol w:w="2886"/>
        <w:gridCol w:w="1509"/>
        <w:gridCol w:w="881"/>
      </w:tblGrid>
      <w:tr w:rsidR="00616197" w:rsidRPr="00672BF9" w:rsidTr="003536FF">
        <w:trPr>
          <w:jc w:val="center"/>
        </w:trPr>
        <w:tc>
          <w:tcPr>
            <w:tcW w:w="1615" w:type="dxa"/>
            <w:shd w:val="pct10" w:color="auto" w:fill="auto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141" w:type="dxa"/>
            <w:shd w:val="pct10" w:color="auto" w:fill="auto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教學內容</w:t>
            </w:r>
          </w:p>
        </w:tc>
        <w:tc>
          <w:tcPr>
            <w:tcW w:w="2886" w:type="dxa"/>
            <w:shd w:val="pct10" w:color="auto" w:fill="auto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主講者/負責人</w:t>
            </w:r>
          </w:p>
        </w:tc>
        <w:tc>
          <w:tcPr>
            <w:tcW w:w="1509" w:type="dxa"/>
            <w:shd w:val="pct10" w:color="auto" w:fill="auto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地點</w:t>
            </w:r>
          </w:p>
        </w:tc>
        <w:tc>
          <w:tcPr>
            <w:tcW w:w="881" w:type="dxa"/>
            <w:shd w:val="pct10" w:color="auto" w:fill="auto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備註</w:t>
            </w:r>
          </w:p>
        </w:tc>
      </w:tr>
      <w:tr w:rsidR="00616197" w:rsidRPr="00672BF9" w:rsidTr="003536FF">
        <w:trPr>
          <w:jc w:val="center"/>
        </w:trPr>
        <w:tc>
          <w:tcPr>
            <w:tcW w:w="1615" w:type="dxa"/>
            <w:vAlign w:val="center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08:20~08:40</w:t>
            </w:r>
          </w:p>
        </w:tc>
        <w:tc>
          <w:tcPr>
            <w:tcW w:w="214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2886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均質化承辦人</w:t>
            </w:r>
          </w:p>
        </w:tc>
        <w:tc>
          <w:tcPr>
            <w:tcW w:w="1509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玄關</w:t>
            </w:r>
          </w:p>
        </w:tc>
        <w:tc>
          <w:tcPr>
            <w:tcW w:w="881" w:type="dxa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6197" w:rsidRPr="00672BF9" w:rsidTr="003536FF">
        <w:trPr>
          <w:jc w:val="center"/>
        </w:trPr>
        <w:tc>
          <w:tcPr>
            <w:tcW w:w="1615" w:type="dxa"/>
            <w:vAlign w:val="center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08:40~08:50</w:t>
            </w:r>
          </w:p>
        </w:tc>
        <w:tc>
          <w:tcPr>
            <w:tcW w:w="214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開幕式</w:t>
            </w:r>
          </w:p>
        </w:tc>
        <w:tc>
          <w:tcPr>
            <w:tcW w:w="2886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三民家商校長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陳當木校長</w:t>
            </w:r>
          </w:p>
        </w:tc>
        <w:tc>
          <w:tcPr>
            <w:tcW w:w="1509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社區圖書館</w:t>
            </w:r>
          </w:p>
        </w:tc>
        <w:tc>
          <w:tcPr>
            <w:tcW w:w="881" w:type="dxa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6197" w:rsidRPr="00672BF9" w:rsidTr="003536FF">
        <w:trPr>
          <w:jc w:val="center"/>
        </w:trPr>
        <w:tc>
          <w:tcPr>
            <w:tcW w:w="1615" w:type="dxa"/>
            <w:vAlign w:val="center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08:50~10:20</w:t>
            </w:r>
          </w:p>
        </w:tc>
        <w:tc>
          <w:tcPr>
            <w:tcW w:w="214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歐式麵包的分類與介紹</w:t>
            </w:r>
          </w:p>
        </w:tc>
        <w:tc>
          <w:tcPr>
            <w:tcW w:w="2886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福灣莊園Villa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黃宏仁老師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三民家商餐飲科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顏鳳珍老師</w:t>
            </w:r>
          </w:p>
        </w:tc>
        <w:tc>
          <w:tcPr>
            <w:tcW w:w="1509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餐管科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烘焙教室</w:t>
            </w:r>
          </w:p>
        </w:tc>
        <w:tc>
          <w:tcPr>
            <w:tcW w:w="88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2節</w:t>
            </w:r>
          </w:p>
        </w:tc>
      </w:tr>
      <w:tr w:rsidR="00616197" w:rsidRPr="00672BF9" w:rsidTr="003536FF">
        <w:trPr>
          <w:jc w:val="center"/>
        </w:trPr>
        <w:tc>
          <w:tcPr>
            <w:tcW w:w="1615" w:type="dxa"/>
            <w:vAlign w:val="center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10:20~10:30</w:t>
            </w:r>
          </w:p>
        </w:tc>
        <w:tc>
          <w:tcPr>
            <w:tcW w:w="214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2886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均質化承辦人</w:t>
            </w:r>
          </w:p>
        </w:tc>
        <w:tc>
          <w:tcPr>
            <w:tcW w:w="1509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6197" w:rsidRPr="00672BF9" w:rsidTr="003536FF">
        <w:trPr>
          <w:jc w:val="center"/>
        </w:trPr>
        <w:tc>
          <w:tcPr>
            <w:tcW w:w="1615" w:type="dxa"/>
            <w:vAlign w:val="center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10:30~12:00</w:t>
            </w:r>
          </w:p>
        </w:tc>
        <w:tc>
          <w:tcPr>
            <w:tcW w:w="214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歐式麵包的實務操作1</w:t>
            </w:r>
          </w:p>
        </w:tc>
        <w:tc>
          <w:tcPr>
            <w:tcW w:w="2886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福灣莊園Villa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黃宏仁老師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三民家商餐飲科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顏鳳珍老師</w:t>
            </w:r>
          </w:p>
        </w:tc>
        <w:tc>
          <w:tcPr>
            <w:tcW w:w="1509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餐管科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烘焙教室</w:t>
            </w:r>
          </w:p>
        </w:tc>
        <w:tc>
          <w:tcPr>
            <w:tcW w:w="88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2節</w:t>
            </w:r>
          </w:p>
        </w:tc>
      </w:tr>
      <w:tr w:rsidR="00616197" w:rsidRPr="00672BF9" w:rsidTr="003536FF">
        <w:trPr>
          <w:jc w:val="center"/>
        </w:trPr>
        <w:tc>
          <w:tcPr>
            <w:tcW w:w="1615" w:type="dxa"/>
            <w:vAlign w:val="center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12:00~13:00</w:t>
            </w:r>
          </w:p>
        </w:tc>
        <w:tc>
          <w:tcPr>
            <w:tcW w:w="214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2886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均質化承辦人</w:t>
            </w:r>
          </w:p>
        </w:tc>
        <w:tc>
          <w:tcPr>
            <w:tcW w:w="1509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6197" w:rsidRPr="00672BF9" w:rsidTr="003536FF">
        <w:trPr>
          <w:jc w:val="center"/>
        </w:trPr>
        <w:tc>
          <w:tcPr>
            <w:tcW w:w="1615" w:type="dxa"/>
            <w:vAlign w:val="center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13:00~14:30</w:t>
            </w:r>
          </w:p>
        </w:tc>
        <w:tc>
          <w:tcPr>
            <w:tcW w:w="214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歐式麵包的實務操作2</w:t>
            </w:r>
          </w:p>
        </w:tc>
        <w:tc>
          <w:tcPr>
            <w:tcW w:w="2886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三民家商餐飲科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顏鳳珍老師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方幸君老師</w:t>
            </w:r>
          </w:p>
        </w:tc>
        <w:tc>
          <w:tcPr>
            <w:tcW w:w="1509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餐管科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烘焙教室</w:t>
            </w:r>
          </w:p>
        </w:tc>
        <w:tc>
          <w:tcPr>
            <w:tcW w:w="88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2節</w:t>
            </w:r>
          </w:p>
        </w:tc>
      </w:tr>
      <w:tr w:rsidR="00616197" w:rsidRPr="00672BF9" w:rsidTr="003536FF">
        <w:trPr>
          <w:jc w:val="center"/>
        </w:trPr>
        <w:tc>
          <w:tcPr>
            <w:tcW w:w="1615" w:type="dxa"/>
            <w:vAlign w:val="center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14:30~14:40</w:t>
            </w:r>
          </w:p>
        </w:tc>
        <w:tc>
          <w:tcPr>
            <w:tcW w:w="214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2886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均質化承辦人</w:t>
            </w:r>
          </w:p>
        </w:tc>
        <w:tc>
          <w:tcPr>
            <w:tcW w:w="1509" w:type="dxa"/>
            <w:vAlign w:val="center"/>
          </w:tcPr>
          <w:p w:rsidR="00616197" w:rsidRPr="00672BF9" w:rsidRDefault="0061619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vAlign w:val="center"/>
          </w:tcPr>
          <w:p w:rsidR="00616197" w:rsidRPr="00672BF9" w:rsidRDefault="0061619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</w:tr>
      <w:tr w:rsidR="00616197" w:rsidRPr="00672BF9" w:rsidTr="003536FF">
        <w:trPr>
          <w:jc w:val="center"/>
        </w:trPr>
        <w:tc>
          <w:tcPr>
            <w:tcW w:w="1615" w:type="dxa"/>
            <w:vAlign w:val="center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14:40~16:10</w:t>
            </w:r>
          </w:p>
        </w:tc>
        <w:tc>
          <w:tcPr>
            <w:tcW w:w="214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歐式麵包的實務操作2</w:t>
            </w:r>
          </w:p>
        </w:tc>
        <w:tc>
          <w:tcPr>
            <w:tcW w:w="2886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三民家商餐飲科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顏鳳珍老師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方幸君老師</w:t>
            </w:r>
          </w:p>
        </w:tc>
        <w:tc>
          <w:tcPr>
            <w:tcW w:w="1509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餐管科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烘焙教室</w:t>
            </w:r>
          </w:p>
        </w:tc>
        <w:tc>
          <w:tcPr>
            <w:tcW w:w="88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2節</w:t>
            </w:r>
          </w:p>
        </w:tc>
      </w:tr>
      <w:tr w:rsidR="00616197" w:rsidRPr="00672BF9" w:rsidTr="003536FF">
        <w:trPr>
          <w:jc w:val="center"/>
        </w:trPr>
        <w:tc>
          <w:tcPr>
            <w:tcW w:w="1615" w:type="dxa"/>
            <w:vAlign w:val="center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16:10~17:00</w:t>
            </w:r>
          </w:p>
        </w:tc>
        <w:tc>
          <w:tcPr>
            <w:tcW w:w="214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課程教材討論</w:t>
            </w:r>
          </w:p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綜合應用講評</w:t>
            </w:r>
          </w:p>
        </w:tc>
        <w:tc>
          <w:tcPr>
            <w:tcW w:w="2886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區內夥伴教師群與講師</w:t>
            </w:r>
          </w:p>
        </w:tc>
        <w:tc>
          <w:tcPr>
            <w:tcW w:w="1509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社區圖書館</w:t>
            </w:r>
          </w:p>
        </w:tc>
        <w:tc>
          <w:tcPr>
            <w:tcW w:w="881" w:type="dxa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6197" w:rsidRPr="00672BF9" w:rsidTr="003536FF">
        <w:trPr>
          <w:jc w:val="center"/>
        </w:trPr>
        <w:tc>
          <w:tcPr>
            <w:tcW w:w="1615" w:type="dxa"/>
            <w:vAlign w:val="center"/>
          </w:tcPr>
          <w:p w:rsidR="00616197" w:rsidRPr="00672BF9" w:rsidRDefault="0061619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17:00~</w:t>
            </w:r>
          </w:p>
        </w:tc>
        <w:tc>
          <w:tcPr>
            <w:tcW w:w="2141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賦歸</w:t>
            </w:r>
          </w:p>
        </w:tc>
        <w:tc>
          <w:tcPr>
            <w:tcW w:w="2886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vAlign w:val="center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</w:tcPr>
          <w:p w:rsidR="00616197" w:rsidRPr="00672BF9" w:rsidRDefault="00616197" w:rsidP="003536F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16197" w:rsidRPr="00672BF9" w:rsidRDefault="00616197" w:rsidP="00616197">
      <w:pPr>
        <w:ind w:leftChars="200" w:left="480"/>
        <w:jc w:val="both"/>
        <w:rPr>
          <w:rFonts w:ascii="標楷體" w:eastAsia="標楷體" w:hAnsi="標楷體"/>
        </w:rPr>
      </w:pPr>
    </w:p>
    <w:p w:rsidR="00616197" w:rsidRPr="00672BF9" w:rsidRDefault="00616197" w:rsidP="00616197">
      <w:pPr>
        <w:ind w:leftChars="200" w:left="480"/>
        <w:jc w:val="both"/>
        <w:rPr>
          <w:rFonts w:ascii="標楷體" w:eastAsia="標楷體" w:hAnsi="標楷體"/>
        </w:rPr>
      </w:pPr>
    </w:p>
    <w:p w:rsidR="00616197" w:rsidRPr="00672BF9" w:rsidRDefault="00616197" w:rsidP="00616197">
      <w:pPr>
        <w:jc w:val="both"/>
        <w:rPr>
          <w:rFonts w:ascii="標楷體" w:eastAsia="標楷體" w:hAnsi="標楷體"/>
        </w:rPr>
      </w:pPr>
    </w:p>
    <w:p w:rsidR="009429AC" w:rsidRDefault="009429AC"/>
    <w:sectPr w:rsidR="009429AC" w:rsidSect="0061619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A2B" w:rsidRDefault="00F50A2B" w:rsidP="001F62BB">
      <w:r>
        <w:separator/>
      </w:r>
    </w:p>
  </w:endnote>
  <w:endnote w:type="continuationSeparator" w:id="0">
    <w:p w:rsidR="00F50A2B" w:rsidRDefault="00F50A2B" w:rsidP="001F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A2B" w:rsidRDefault="00F50A2B" w:rsidP="001F62BB">
      <w:r>
        <w:separator/>
      </w:r>
    </w:p>
  </w:footnote>
  <w:footnote w:type="continuationSeparator" w:id="0">
    <w:p w:rsidR="00F50A2B" w:rsidRDefault="00F50A2B" w:rsidP="001F6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97"/>
    <w:rsid w:val="0008613C"/>
    <w:rsid w:val="001F62BB"/>
    <w:rsid w:val="00464370"/>
    <w:rsid w:val="00616197"/>
    <w:rsid w:val="009429AC"/>
    <w:rsid w:val="009D5500"/>
    <w:rsid w:val="00F5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2F80E71-732D-4FDE-8828-824DC6DE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1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2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62B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62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62B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easystyle</dc:creator>
  <cp:lastModifiedBy>tyhs</cp:lastModifiedBy>
  <cp:revision>2</cp:revision>
  <dcterms:created xsi:type="dcterms:W3CDTF">2018-11-16T05:59:00Z</dcterms:created>
  <dcterms:modified xsi:type="dcterms:W3CDTF">2018-11-16T05:59:00Z</dcterms:modified>
</cp:coreProperties>
</file>