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6E" w:rsidRPr="00FE2686" w:rsidRDefault="00C353A4">
      <w:pPr>
        <w:jc w:val="center"/>
        <w:rPr>
          <w:rFonts w:ascii="標楷體" w:eastAsia="標楷體" w:hAnsi="標楷體" w:cs="Times New Roman"/>
          <w:sz w:val="32"/>
        </w:rPr>
      </w:pPr>
      <w:r w:rsidRPr="00FE2686">
        <w:rPr>
          <w:rFonts w:ascii="標楷體" w:eastAsia="標楷體" w:hAnsi="標楷體" w:cs="新細明體"/>
          <w:sz w:val="32"/>
        </w:rPr>
        <w:t>國立</w:t>
      </w:r>
      <w:proofErr w:type="gramStart"/>
      <w:r w:rsidRPr="00FE2686">
        <w:rPr>
          <w:rFonts w:ascii="標楷體" w:eastAsia="標楷體" w:hAnsi="標楷體" w:cs="新細明體"/>
          <w:sz w:val="32"/>
        </w:rPr>
        <w:t>臺</w:t>
      </w:r>
      <w:proofErr w:type="gramEnd"/>
      <w:r w:rsidRPr="00FE2686">
        <w:rPr>
          <w:rFonts w:ascii="標楷體" w:eastAsia="標楷體" w:hAnsi="標楷體" w:cs="新細明體"/>
          <w:sz w:val="32"/>
        </w:rPr>
        <w:t>南女子高級中學</w:t>
      </w:r>
      <w:r w:rsidRPr="00FE2686">
        <w:rPr>
          <w:rFonts w:ascii="標楷體" w:eastAsia="標楷體" w:hAnsi="標楷體" w:cs="Times New Roman"/>
          <w:sz w:val="32"/>
        </w:rPr>
        <w:t>107</w:t>
      </w:r>
      <w:r w:rsidRPr="00FE2686">
        <w:rPr>
          <w:rFonts w:ascii="標楷體" w:eastAsia="標楷體" w:hAnsi="標楷體" w:cs="新細明體"/>
          <w:sz w:val="32"/>
        </w:rPr>
        <w:t>學年度高中優質化輔助方案</w:t>
      </w:r>
    </w:p>
    <w:p w:rsidR="007E3D6E" w:rsidRPr="00FE2686" w:rsidRDefault="00C353A4">
      <w:pPr>
        <w:jc w:val="center"/>
        <w:rPr>
          <w:rFonts w:ascii="標楷體" w:eastAsia="標楷體" w:hAnsi="標楷體" w:cs="Times New Roman"/>
          <w:color w:val="FF0000"/>
          <w:sz w:val="32"/>
        </w:rPr>
      </w:pPr>
      <w:r w:rsidRPr="00FE2686">
        <w:rPr>
          <w:rFonts w:ascii="標楷體" w:eastAsia="標楷體" w:hAnsi="標楷體" w:cs="新細明體"/>
          <w:sz w:val="32"/>
        </w:rPr>
        <w:t>第三期程特色領航計畫子計畫</w:t>
      </w:r>
      <w:r w:rsidRPr="00FE2686">
        <w:rPr>
          <w:rFonts w:ascii="標楷體" w:eastAsia="標楷體" w:hAnsi="標楷體" w:cs="Times New Roman"/>
          <w:sz w:val="32"/>
        </w:rPr>
        <w:t>B-2</w:t>
      </w:r>
      <w:r w:rsidRPr="00FE2686">
        <w:rPr>
          <w:rFonts w:ascii="標楷體" w:eastAsia="標楷體" w:hAnsi="標楷體" w:cs="標楷體"/>
          <w:sz w:val="32"/>
        </w:rPr>
        <w:t>跨領域教師協作</w:t>
      </w:r>
      <w:proofErr w:type="gramStart"/>
      <w:r w:rsidRPr="00FE2686">
        <w:rPr>
          <w:rFonts w:ascii="標楷體" w:eastAsia="標楷體" w:hAnsi="標楷體" w:cs="標楷體"/>
          <w:sz w:val="32"/>
        </w:rPr>
        <w:t>增能社群</w:t>
      </w:r>
      <w:proofErr w:type="gramEnd"/>
    </w:p>
    <w:p w:rsidR="007E3D6E" w:rsidRPr="00FE2686" w:rsidRDefault="00C353A4">
      <w:pPr>
        <w:jc w:val="center"/>
        <w:rPr>
          <w:rFonts w:ascii="標楷體" w:eastAsia="標楷體" w:hAnsi="標楷體" w:cs="Times New Roman"/>
          <w:sz w:val="32"/>
        </w:rPr>
      </w:pPr>
      <w:r w:rsidRPr="00FE2686">
        <w:rPr>
          <w:rFonts w:ascii="標楷體" w:eastAsia="標楷體" w:hAnsi="標楷體" w:cs="新細明體"/>
          <w:sz w:val="32"/>
        </w:rPr>
        <w:t>「</w:t>
      </w:r>
      <w:r w:rsidRPr="00C353A4">
        <w:rPr>
          <w:rFonts w:ascii="標楷體" w:eastAsia="標楷體" w:hAnsi="標楷體" w:cs="Times New Roman" w:hint="eastAsia"/>
          <w:sz w:val="32"/>
        </w:rPr>
        <w:t>設計思考－創意教學咖啡館</w:t>
      </w:r>
      <w:r w:rsidRPr="00FE2686">
        <w:rPr>
          <w:rFonts w:ascii="標楷體" w:eastAsia="標楷體" w:hAnsi="標楷體" w:cs="新細明體"/>
          <w:sz w:val="32"/>
        </w:rPr>
        <w:t>」實施計畫</w:t>
      </w:r>
    </w:p>
    <w:p w:rsidR="007E3D6E" w:rsidRPr="00C353A4" w:rsidRDefault="007E3D6E">
      <w:pPr>
        <w:rPr>
          <w:rFonts w:ascii="標楷體" w:eastAsia="標楷體" w:hAnsi="標楷體" w:cs="Times New Roman"/>
        </w:rPr>
      </w:pPr>
      <w:bookmarkStart w:id="0" w:name="_GoBack"/>
      <w:bookmarkEnd w:id="0"/>
    </w:p>
    <w:p w:rsidR="007E3D6E" w:rsidRPr="00FE2686" w:rsidRDefault="00C353A4">
      <w:pPr>
        <w:ind w:left="1200" w:hanging="1200"/>
        <w:jc w:val="both"/>
        <w:rPr>
          <w:rFonts w:ascii="標楷體" w:eastAsia="標楷體" w:hAnsi="標楷體" w:cs="Times New Roman"/>
          <w:shd w:val="clear" w:color="auto" w:fill="FFFFFF"/>
        </w:rPr>
      </w:pPr>
      <w:r w:rsidRPr="00FE2686">
        <w:rPr>
          <w:rFonts w:ascii="標楷體" w:eastAsia="標楷體" w:hAnsi="標楷體" w:cs="新細明體"/>
          <w:shd w:val="clear" w:color="auto" w:fill="FFFFFF"/>
        </w:rPr>
        <w:t>一、依據：</w:t>
      </w:r>
      <w:r w:rsidRPr="00FE2686">
        <w:rPr>
          <w:rFonts w:ascii="標楷體" w:eastAsia="標楷體" w:hAnsi="標楷體" w:cs="Times New Roman"/>
          <w:shd w:val="clear" w:color="auto" w:fill="FFFFFF"/>
        </w:rPr>
        <w:t>107</w:t>
      </w:r>
      <w:r w:rsidRPr="00FE2686">
        <w:rPr>
          <w:rFonts w:ascii="標楷體" w:eastAsia="標楷體" w:hAnsi="標楷體" w:cs="新細明體"/>
          <w:shd w:val="clear" w:color="auto" w:fill="FFFFFF"/>
        </w:rPr>
        <w:t>學年度教育部高中優質化特色領航計畫輔助方案</w:t>
      </w:r>
      <w:r w:rsidRPr="00FE2686">
        <w:rPr>
          <w:rFonts w:ascii="標楷體" w:eastAsia="標楷體" w:hAnsi="標楷體" w:cs="Times New Roman"/>
          <w:shd w:val="clear" w:color="auto" w:fill="FFFFFF"/>
        </w:rPr>
        <w:t>B-2</w:t>
      </w:r>
      <w:r w:rsidRPr="00FE2686">
        <w:rPr>
          <w:rFonts w:ascii="標楷體" w:eastAsia="標楷體" w:hAnsi="標楷體" w:cs="新細明體"/>
          <w:shd w:val="clear" w:color="auto" w:fill="FFFFFF"/>
        </w:rPr>
        <w:t>「跨領域教師協作</w:t>
      </w:r>
      <w:proofErr w:type="gramStart"/>
      <w:r w:rsidRPr="00FE2686">
        <w:rPr>
          <w:rFonts w:ascii="標楷體" w:eastAsia="標楷體" w:hAnsi="標楷體" w:cs="新細明體"/>
          <w:shd w:val="clear" w:color="auto" w:fill="FFFFFF"/>
        </w:rPr>
        <w:t>增能社群</w:t>
      </w:r>
      <w:proofErr w:type="gramEnd"/>
      <w:r w:rsidRPr="00FE2686">
        <w:rPr>
          <w:rFonts w:ascii="標楷體" w:eastAsia="標楷體" w:hAnsi="標楷體" w:cs="新細明體"/>
          <w:shd w:val="clear" w:color="auto" w:fill="FFFFFF"/>
        </w:rPr>
        <w:t>」計畫。</w:t>
      </w:r>
    </w:p>
    <w:p w:rsidR="007E3D6E" w:rsidRPr="00FE2686" w:rsidRDefault="00C353A4">
      <w:pPr>
        <w:jc w:val="both"/>
        <w:rPr>
          <w:rFonts w:ascii="標楷體" w:eastAsia="標楷體" w:hAnsi="標楷體" w:cs="Times New Roman"/>
          <w:shd w:val="clear" w:color="auto" w:fill="FFFFFF"/>
        </w:rPr>
      </w:pPr>
      <w:r w:rsidRPr="00FE2686">
        <w:rPr>
          <w:rFonts w:ascii="標楷體" w:eastAsia="標楷體" w:hAnsi="標楷體" w:cs="新細明體"/>
          <w:shd w:val="clear" w:color="auto" w:fill="FFFFFF"/>
        </w:rPr>
        <w:t>二、目的：</w:t>
      </w:r>
    </w:p>
    <w:p w:rsidR="007E3D6E" w:rsidRPr="00FE2686" w:rsidRDefault="00C353A4">
      <w:pPr>
        <w:rPr>
          <w:rFonts w:ascii="標楷體" w:eastAsia="標楷體" w:hAnsi="標楷體" w:cs="Times New Roman"/>
        </w:rPr>
      </w:pPr>
      <w:r w:rsidRPr="00FE2686">
        <w:rPr>
          <w:rFonts w:ascii="標楷體" w:eastAsia="標楷體" w:hAnsi="標楷體" w:cs="Times New Roman"/>
        </w:rPr>
        <w:t xml:space="preserve">    1.</w:t>
      </w:r>
      <w:r w:rsidRPr="00FE2686">
        <w:rPr>
          <w:rFonts w:ascii="標楷體" w:eastAsia="標楷體" w:hAnsi="標楷體" w:cs="新細明體"/>
        </w:rPr>
        <w:t>藉由大師講座、實作體驗、增能工作坊及教師經驗交流等活動，擴大學習視野，多元學習。</w:t>
      </w:r>
    </w:p>
    <w:p w:rsidR="007E3D6E" w:rsidRPr="00FE2686" w:rsidRDefault="00C353A4">
      <w:pPr>
        <w:rPr>
          <w:rFonts w:ascii="標楷體" w:eastAsia="標楷體" w:hAnsi="標楷體" w:cs="Times New Roman"/>
        </w:rPr>
      </w:pPr>
      <w:r w:rsidRPr="00FE2686">
        <w:rPr>
          <w:rFonts w:ascii="標楷體" w:eastAsia="標楷體" w:hAnsi="標楷體" w:cs="Times New Roman"/>
        </w:rPr>
        <w:t xml:space="preserve">    2.</w:t>
      </w:r>
      <w:r w:rsidRPr="00FE2686">
        <w:rPr>
          <w:rFonts w:ascii="標楷體" w:eastAsia="標楷體" w:hAnsi="標楷體" w:cs="新細明體"/>
        </w:rPr>
        <w:t>成立跨科跨領域教師社群，增進教師跨學科增能與研討，引發學生對生活的探究能力，落實理</w:t>
      </w:r>
    </w:p>
    <w:p w:rsidR="007E3D6E" w:rsidRPr="00FE2686" w:rsidRDefault="00C353A4">
      <w:pPr>
        <w:rPr>
          <w:rFonts w:ascii="標楷體" w:eastAsia="標楷體" w:hAnsi="標楷體" w:cs="Times New Roman"/>
        </w:rPr>
      </w:pPr>
      <w:r w:rsidRPr="00FE2686">
        <w:rPr>
          <w:rFonts w:ascii="標楷體" w:eastAsia="標楷體" w:hAnsi="標楷體" w:cs="Times New Roman"/>
        </w:rPr>
        <w:t xml:space="preserve">     </w:t>
      </w:r>
      <w:r w:rsidRPr="00FE2686">
        <w:rPr>
          <w:rFonts w:ascii="標楷體" w:eastAsia="標楷體" w:hAnsi="標楷體" w:cs="新細明體"/>
        </w:rPr>
        <w:t>論與實作之整合能力。</w:t>
      </w:r>
    </w:p>
    <w:p w:rsidR="007E3D6E" w:rsidRPr="00FE2686" w:rsidRDefault="00C353A4">
      <w:pPr>
        <w:rPr>
          <w:rFonts w:ascii="標楷體" w:eastAsia="標楷體" w:hAnsi="標楷體" w:cs="Times New Roman"/>
        </w:rPr>
      </w:pPr>
      <w:r w:rsidRPr="00FE2686">
        <w:rPr>
          <w:rFonts w:ascii="標楷體" w:eastAsia="標楷體" w:hAnsi="標楷體" w:cs="Times New Roman"/>
        </w:rPr>
        <w:t xml:space="preserve">    3.</w:t>
      </w:r>
      <w:r w:rsidRPr="00FE2686">
        <w:rPr>
          <w:rFonts w:ascii="標楷體" w:eastAsia="標楷體" w:hAnsi="標楷體" w:cs="新細明體"/>
        </w:rPr>
        <w:t>以設計思考增進教師創意教學法知能，鼓勵老師以素養導向發展符合</w:t>
      </w:r>
      <w:proofErr w:type="gramStart"/>
      <w:r w:rsidRPr="00FE2686">
        <w:rPr>
          <w:rFonts w:ascii="標楷體" w:eastAsia="標楷體" w:hAnsi="標楷體" w:cs="新細明體"/>
        </w:rPr>
        <w:t>新課綱</w:t>
      </w:r>
      <w:proofErr w:type="gramEnd"/>
      <w:r w:rsidRPr="00FE2686">
        <w:rPr>
          <w:rFonts w:ascii="標楷體" w:eastAsia="標楷體" w:hAnsi="標楷體" w:cs="新細明體"/>
        </w:rPr>
        <w:t>精神課程。</w:t>
      </w:r>
    </w:p>
    <w:p w:rsidR="007E3D6E" w:rsidRPr="00FE2686" w:rsidRDefault="00C353A4">
      <w:pPr>
        <w:rPr>
          <w:rFonts w:ascii="標楷體" w:eastAsia="標楷體" w:hAnsi="標楷體" w:cs="Times New Roman"/>
        </w:rPr>
      </w:pPr>
      <w:r w:rsidRPr="00FE2686">
        <w:rPr>
          <w:rFonts w:ascii="標楷體" w:eastAsia="標楷體" w:hAnsi="標楷體" w:cs="新細明體"/>
        </w:rPr>
        <w:t>三、辦理單位：家政科、教務處教學組、教務處。</w:t>
      </w:r>
    </w:p>
    <w:p w:rsidR="007E3D6E" w:rsidRPr="00FE2686" w:rsidRDefault="00C353A4">
      <w:pPr>
        <w:rPr>
          <w:rFonts w:ascii="標楷體" w:eastAsia="標楷體" w:hAnsi="標楷體" w:cs="Times New Roman"/>
        </w:rPr>
      </w:pPr>
      <w:r w:rsidRPr="00FE2686">
        <w:rPr>
          <w:rFonts w:ascii="標楷體" w:eastAsia="標楷體" w:hAnsi="標楷體" w:cs="新細明體"/>
        </w:rPr>
        <w:t>四、課程內容：</w:t>
      </w:r>
    </w:p>
    <w:p w:rsidR="007E3D6E" w:rsidRPr="00FE2686" w:rsidRDefault="00C353A4">
      <w:pPr>
        <w:ind w:left="240"/>
        <w:rPr>
          <w:rFonts w:ascii="標楷體" w:eastAsia="標楷體" w:hAnsi="標楷體" w:cs="Times New Roman"/>
        </w:rPr>
      </w:pPr>
      <w:r w:rsidRPr="00FE2686">
        <w:rPr>
          <w:rFonts w:ascii="標楷體" w:eastAsia="標楷體" w:hAnsi="標楷體" w:cs="Times New Roman"/>
        </w:rPr>
        <w:t>(</w:t>
      </w:r>
      <w:proofErr w:type="gramStart"/>
      <w:r w:rsidRPr="00FE2686">
        <w:rPr>
          <w:rFonts w:ascii="標楷體" w:eastAsia="標楷體" w:hAnsi="標楷體" w:cs="新細明體"/>
        </w:rPr>
        <w:t>一</w:t>
      </w:r>
      <w:proofErr w:type="gramEnd"/>
      <w:r w:rsidRPr="00FE2686">
        <w:rPr>
          <w:rFonts w:ascii="標楷體" w:eastAsia="標楷體" w:hAnsi="標楷體" w:cs="Times New Roman"/>
        </w:rPr>
        <w:t>)</w:t>
      </w:r>
      <w:r w:rsidRPr="00FE2686">
        <w:rPr>
          <w:rFonts w:ascii="標楷體" w:eastAsia="標楷體" w:hAnsi="標楷體" w:cs="新細明體"/>
        </w:rPr>
        <w:t>實施時間：</w:t>
      </w:r>
      <w:r w:rsidRPr="00FE2686">
        <w:rPr>
          <w:rFonts w:ascii="標楷體" w:eastAsia="標楷體" w:hAnsi="標楷體" w:cs="Times New Roman"/>
        </w:rPr>
        <w:t>107</w:t>
      </w:r>
      <w:r w:rsidRPr="00FE2686">
        <w:rPr>
          <w:rFonts w:ascii="標楷體" w:eastAsia="標楷體" w:hAnsi="標楷體" w:cs="新細明體"/>
        </w:rPr>
        <w:t>年</w:t>
      </w:r>
      <w:r w:rsidRPr="00FE2686">
        <w:rPr>
          <w:rFonts w:ascii="標楷體" w:eastAsia="標楷體" w:hAnsi="標楷體" w:cs="Times New Roman"/>
        </w:rPr>
        <w:t>11</w:t>
      </w:r>
      <w:r w:rsidRPr="00FE2686">
        <w:rPr>
          <w:rFonts w:ascii="標楷體" w:eastAsia="標楷體" w:hAnsi="標楷體" w:cs="新細明體"/>
        </w:rPr>
        <w:t>月</w:t>
      </w:r>
      <w:r w:rsidRPr="00FE2686">
        <w:rPr>
          <w:rFonts w:ascii="標楷體" w:eastAsia="標楷體" w:hAnsi="標楷體" w:cs="新細明體"/>
        </w:rPr>
        <w:t>23</w:t>
      </w:r>
      <w:r w:rsidRPr="00FE2686">
        <w:rPr>
          <w:rFonts w:ascii="標楷體" w:eastAsia="標楷體" w:hAnsi="標楷體" w:cs="新細明體"/>
        </w:rPr>
        <w:t>日</w:t>
      </w:r>
      <w:r w:rsidRPr="00FE2686">
        <w:rPr>
          <w:rFonts w:ascii="標楷體" w:eastAsia="標楷體" w:hAnsi="標楷體" w:cs="新細明體"/>
        </w:rPr>
        <w:t xml:space="preserve"> </w:t>
      </w:r>
      <w:r w:rsidRPr="00FE2686">
        <w:rPr>
          <w:rFonts w:ascii="標楷體" w:eastAsia="標楷體" w:hAnsi="標楷體" w:cs="標楷體"/>
        </w:rPr>
        <w:t>8</w:t>
      </w:r>
      <w:r w:rsidRPr="00FE2686">
        <w:rPr>
          <w:rFonts w:ascii="標楷體" w:eastAsia="標楷體" w:hAnsi="標楷體" w:cs="標楷體"/>
        </w:rPr>
        <w:t>時</w:t>
      </w:r>
      <w:r w:rsidRPr="00FE2686">
        <w:rPr>
          <w:rFonts w:ascii="標楷體" w:eastAsia="標楷體" w:hAnsi="標楷體" w:cs="標楷體"/>
        </w:rPr>
        <w:t>30</w:t>
      </w:r>
      <w:r w:rsidRPr="00FE2686">
        <w:rPr>
          <w:rFonts w:ascii="標楷體" w:eastAsia="標楷體" w:hAnsi="標楷體" w:cs="標楷體"/>
        </w:rPr>
        <w:t>分至</w:t>
      </w:r>
      <w:r w:rsidRPr="00FE2686">
        <w:rPr>
          <w:rFonts w:ascii="標楷體" w:eastAsia="標楷體" w:hAnsi="標楷體" w:cs="標楷體"/>
        </w:rPr>
        <w:t>16</w:t>
      </w:r>
      <w:r w:rsidRPr="00FE2686">
        <w:rPr>
          <w:rFonts w:ascii="標楷體" w:eastAsia="標楷體" w:hAnsi="標楷體" w:cs="標楷體"/>
        </w:rPr>
        <w:t>時</w:t>
      </w:r>
      <w:r w:rsidRPr="00FE2686">
        <w:rPr>
          <w:rFonts w:ascii="標楷體" w:eastAsia="標楷體" w:hAnsi="標楷體" w:cs="標楷體"/>
        </w:rPr>
        <w:t>00</w:t>
      </w:r>
      <w:r w:rsidRPr="00FE2686">
        <w:rPr>
          <w:rFonts w:ascii="標楷體" w:eastAsia="標楷體" w:hAnsi="標楷體" w:cs="標楷體"/>
        </w:rPr>
        <w:t>分</w:t>
      </w:r>
      <w:r w:rsidRPr="00FE2686">
        <w:rPr>
          <w:rFonts w:ascii="標楷體" w:eastAsia="標楷體" w:hAnsi="標楷體" w:cs="新細明體"/>
        </w:rPr>
        <w:t>。</w:t>
      </w:r>
    </w:p>
    <w:p w:rsidR="007E3D6E" w:rsidRPr="00FE2686" w:rsidRDefault="00C353A4">
      <w:pPr>
        <w:rPr>
          <w:rFonts w:ascii="標楷體" w:eastAsia="標楷體" w:hAnsi="標楷體" w:cs="Times New Roman"/>
        </w:rPr>
      </w:pPr>
      <w:r w:rsidRPr="00FE2686">
        <w:rPr>
          <w:rFonts w:ascii="標楷體" w:eastAsia="標楷體" w:hAnsi="標楷體" w:cs="Times New Roman"/>
        </w:rPr>
        <w:t>(</w:t>
      </w:r>
      <w:r w:rsidRPr="00FE2686">
        <w:rPr>
          <w:rFonts w:ascii="標楷體" w:eastAsia="標楷體" w:hAnsi="標楷體" w:cs="新細明體"/>
        </w:rPr>
        <w:t>二</w:t>
      </w:r>
      <w:r w:rsidRPr="00FE2686">
        <w:rPr>
          <w:rFonts w:ascii="標楷體" w:eastAsia="標楷體" w:hAnsi="標楷體" w:cs="Times New Roman"/>
        </w:rPr>
        <w:t>)</w:t>
      </w:r>
      <w:r w:rsidRPr="00FE2686">
        <w:rPr>
          <w:rFonts w:ascii="標楷體" w:eastAsia="標楷體" w:hAnsi="標楷體" w:cs="新細明體"/>
        </w:rPr>
        <w:t>活動地點：本校家政教室二</w:t>
      </w:r>
      <w:r w:rsidRPr="00FE2686">
        <w:rPr>
          <w:rFonts w:ascii="標楷體" w:eastAsia="標楷體" w:hAnsi="標楷體" w:cs="新細明體"/>
        </w:rPr>
        <w:t>(</w:t>
      </w:r>
      <w:proofErr w:type="gramStart"/>
      <w:r w:rsidRPr="00FE2686">
        <w:rPr>
          <w:rFonts w:ascii="標楷體" w:eastAsia="標楷體" w:hAnsi="標楷體" w:cs="新細明體"/>
        </w:rPr>
        <w:t>輔英藝大樓</w:t>
      </w:r>
      <w:proofErr w:type="gramEnd"/>
      <w:r w:rsidRPr="00FE2686">
        <w:rPr>
          <w:rFonts w:ascii="標楷體" w:eastAsia="標楷體" w:hAnsi="標楷體" w:cs="新細明體"/>
        </w:rPr>
        <w:t>2</w:t>
      </w:r>
      <w:r w:rsidRPr="00FE2686">
        <w:rPr>
          <w:rFonts w:ascii="標楷體" w:eastAsia="標楷體" w:hAnsi="標楷體" w:cs="新細明體"/>
        </w:rPr>
        <w:t>樓</w:t>
      </w:r>
      <w:r w:rsidRPr="00FE2686">
        <w:rPr>
          <w:rFonts w:ascii="標楷體" w:eastAsia="標楷體" w:hAnsi="標楷體" w:cs="新細明體"/>
        </w:rPr>
        <w:t>)</w:t>
      </w:r>
      <w:r w:rsidRPr="00FE2686">
        <w:rPr>
          <w:rFonts w:ascii="標楷體" w:eastAsia="標楷體" w:hAnsi="標楷體" w:cs="新細明體"/>
        </w:rPr>
        <w:t>。</w:t>
      </w:r>
    </w:p>
    <w:p w:rsidR="007E3D6E" w:rsidRPr="00FE2686" w:rsidRDefault="00C353A4">
      <w:pPr>
        <w:rPr>
          <w:rFonts w:ascii="標楷體" w:eastAsia="標楷體" w:hAnsi="標楷體" w:cs="新細明體"/>
        </w:rPr>
      </w:pPr>
      <w:r w:rsidRPr="00FE2686">
        <w:rPr>
          <w:rFonts w:ascii="標楷體" w:eastAsia="標楷體" w:hAnsi="標楷體" w:cs="新細明體"/>
        </w:rPr>
        <w:t>(</w:t>
      </w:r>
      <w:r w:rsidRPr="00FE2686">
        <w:rPr>
          <w:rFonts w:ascii="標楷體" w:eastAsia="標楷體" w:hAnsi="標楷體" w:cs="新細明體"/>
        </w:rPr>
        <w:t>三</w:t>
      </w:r>
      <w:r w:rsidRPr="00FE2686">
        <w:rPr>
          <w:rFonts w:ascii="標楷體" w:eastAsia="標楷體" w:hAnsi="標楷體" w:cs="新細明體"/>
        </w:rPr>
        <w:t>)</w:t>
      </w:r>
      <w:r w:rsidRPr="00FE2686">
        <w:rPr>
          <w:rFonts w:ascii="標楷體" w:eastAsia="標楷體" w:hAnsi="標楷體" w:cs="新細明體"/>
        </w:rPr>
        <w:t>活動流程：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7"/>
        <w:gridCol w:w="4978"/>
        <w:gridCol w:w="3269"/>
      </w:tblGrid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內容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新細明體"/>
              </w:rPr>
              <w:t>主持人</w:t>
            </w:r>
            <w:r w:rsidRPr="00FE2686">
              <w:rPr>
                <w:rFonts w:ascii="標楷體" w:eastAsia="標楷體" w:hAnsi="標楷體" w:cs="Times New Roman"/>
              </w:rPr>
              <w:t>/</w:t>
            </w:r>
            <w:r w:rsidRPr="00FE2686">
              <w:rPr>
                <w:rFonts w:ascii="標楷體" w:eastAsia="標楷體" w:hAnsi="標楷體" w:cs="新細明體"/>
              </w:rPr>
              <w:t>主講人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08:10-08:30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both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報到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both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設計思考社群團隊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08:30-10:00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686" w:rsidRDefault="00C353A4">
            <w:pPr>
              <w:jc w:val="both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「鹽之有物」多元選修課程</w:t>
            </w:r>
          </w:p>
          <w:p w:rsidR="007E3D6E" w:rsidRPr="00FE2686" w:rsidRDefault="00C353A4" w:rsidP="00FE2686">
            <w:pPr>
              <w:ind w:firstLineChars="100" w:firstLine="240"/>
              <w:jc w:val="both"/>
              <w:rPr>
                <w:rFonts w:ascii="標楷體" w:eastAsia="標楷體" w:hAnsi="標楷體" w:cs="新細明體"/>
              </w:rPr>
            </w:pPr>
            <w:proofErr w:type="gramStart"/>
            <w:r w:rsidRPr="00FE2686">
              <w:rPr>
                <w:rFonts w:ascii="標楷體" w:eastAsia="標楷體" w:hAnsi="標楷體" w:cs="新細明體"/>
              </w:rPr>
              <w:t>－</w:t>
            </w:r>
            <w:r w:rsidRPr="00FE2686">
              <w:rPr>
                <w:rFonts w:ascii="標楷體" w:eastAsia="標楷體" w:hAnsi="標楷體" w:cs="新細明體"/>
              </w:rPr>
              <w:t>以設計</w:t>
            </w:r>
            <w:proofErr w:type="gramEnd"/>
            <w:r w:rsidRPr="00FE2686">
              <w:rPr>
                <w:rFonts w:ascii="標楷體" w:eastAsia="標楷體" w:hAnsi="標楷體" w:cs="新細明體"/>
              </w:rPr>
              <w:t>思考思維出發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both"/>
              <w:rPr>
                <w:rFonts w:ascii="標楷體" w:eastAsia="標楷體" w:hAnsi="標楷體" w:cs="Times New Roman"/>
              </w:rPr>
            </w:pPr>
            <w:r w:rsidRPr="00FE2686">
              <w:rPr>
                <w:rFonts w:ascii="標楷體" w:eastAsia="標楷體" w:hAnsi="標楷體" w:cs="新細明體"/>
              </w:rPr>
              <w:t>主講者：童怡箏教師</w:t>
            </w:r>
          </w:p>
          <w:p w:rsidR="007E3D6E" w:rsidRPr="00FE2686" w:rsidRDefault="00C353A4">
            <w:pPr>
              <w:jc w:val="both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新細明體"/>
              </w:rPr>
              <w:t>助教：陳俊佑組長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10:00-10:10</w:t>
            </w:r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休息與討論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10:10-12:10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686" w:rsidRDefault="00C353A4">
            <w:pPr>
              <w:jc w:val="both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「人工智慧－</w:t>
            </w:r>
            <w:proofErr w:type="gramStart"/>
            <w:r w:rsidRPr="00FE2686">
              <w:rPr>
                <w:rFonts w:ascii="標楷體" w:eastAsia="標楷體" w:hAnsi="標楷體" w:cs="新細明體"/>
              </w:rPr>
              <w:t>咖啡嗜實</w:t>
            </w:r>
            <w:proofErr w:type="gramEnd"/>
            <w:r w:rsidRPr="00FE2686">
              <w:rPr>
                <w:rFonts w:ascii="標楷體" w:eastAsia="標楷體" w:hAnsi="標楷體" w:cs="新細明體"/>
              </w:rPr>
              <w:t>」多元選修課程</w:t>
            </w:r>
          </w:p>
          <w:p w:rsidR="007E3D6E" w:rsidRPr="00FE2686" w:rsidRDefault="00C353A4" w:rsidP="00FE2686">
            <w:pPr>
              <w:ind w:firstLineChars="100" w:firstLine="240"/>
              <w:jc w:val="both"/>
              <w:rPr>
                <w:rFonts w:ascii="標楷體" w:eastAsia="標楷體" w:hAnsi="標楷體" w:cs="新細明體"/>
              </w:rPr>
            </w:pPr>
            <w:proofErr w:type="gramStart"/>
            <w:r w:rsidRPr="00FE2686">
              <w:rPr>
                <w:rFonts w:ascii="標楷體" w:eastAsia="標楷體" w:hAnsi="標楷體" w:cs="新細明體"/>
              </w:rPr>
              <w:t>－跨領域</w:t>
            </w:r>
            <w:proofErr w:type="gramEnd"/>
            <w:r w:rsidRPr="00FE2686">
              <w:rPr>
                <w:rFonts w:ascii="標楷體" w:eastAsia="標楷體" w:hAnsi="標楷體" w:cs="新細明體"/>
              </w:rPr>
              <w:t>課程案例分享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both"/>
              <w:rPr>
                <w:rFonts w:ascii="標楷體" w:eastAsia="標楷體" w:hAnsi="標楷體" w:cs="Times New Roman"/>
              </w:rPr>
            </w:pPr>
            <w:r w:rsidRPr="00FE2686">
              <w:rPr>
                <w:rFonts w:ascii="標楷體" w:eastAsia="標楷體" w:hAnsi="標楷體" w:cs="新細明體"/>
              </w:rPr>
              <w:t>主講者：洪士勳老師</w:t>
            </w:r>
          </w:p>
          <w:p w:rsidR="007E3D6E" w:rsidRPr="00FE2686" w:rsidRDefault="00C353A4">
            <w:pPr>
              <w:jc w:val="both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新細明體"/>
              </w:rPr>
              <w:t>助教：林威昇組長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12:10-13:10</w:t>
            </w:r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午餐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13:10-14:10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3D6E" w:rsidRPr="00FE2686" w:rsidRDefault="00C353A4">
            <w:pPr>
              <w:jc w:val="both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新細明體"/>
              </w:rPr>
              <w:t>自造者教育之路－</w:t>
            </w:r>
            <w:r w:rsidRPr="00FE2686">
              <w:rPr>
                <w:rFonts w:ascii="標楷體" w:eastAsia="標楷體" w:hAnsi="標楷體" w:cs="Times New Roman"/>
              </w:rPr>
              <w:t>Make 4 Fun</w:t>
            </w:r>
            <w:proofErr w:type="gramStart"/>
            <w:r w:rsidRPr="00FE2686">
              <w:rPr>
                <w:rFonts w:ascii="標楷體" w:eastAsia="標楷體" w:hAnsi="標楷體" w:cs="新細明體"/>
              </w:rPr>
              <w:t>創客實驗室</w:t>
            </w:r>
            <w:proofErr w:type="gramEnd"/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主講者：板橋高中李瑞婷老師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14:10-14:20</w:t>
            </w:r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休息與討論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14:20-15:50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設計思考在課程設計的運用與案例分享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主講者：板橋高中李瑞婷老師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15:50-16:00</w:t>
            </w:r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綜合座談</w:t>
            </w:r>
          </w:p>
        </w:tc>
      </w:tr>
      <w:tr w:rsidR="007E3D6E" w:rsidRPr="00FE2686" w:rsidTr="00FE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FE2686">
              <w:rPr>
                <w:rFonts w:ascii="標楷體" w:eastAsia="標楷體" w:hAnsi="標楷體" w:cs="Times New Roman"/>
              </w:rPr>
              <w:t>16:00</w:t>
            </w:r>
            <w:r w:rsidRPr="00FE2686">
              <w:rPr>
                <w:rFonts w:ascii="標楷體" w:eastAsia="標楷體" w:hAnsi="標楷體" w:cs="新細明體"/>
              </w:rPr>
              <w:t>～</w:t>
            </w:r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6E" w:rsidRPr="00FE2686" w:rsidRDefault="00C353A4">
            <w:pPr>
              <w:jc w:val="center"/>
              <w:rPr>
                <w:rFonts w:ascii="標楷體" w:eastAsia="標楷體" w:hAnsi="標楷體" w:cs="新細明體"/>
              </w:rPr>
            </w:pPr>
            <w:r w:rsidRPr="00FE2686">
              <w:rPr>
                <w:rFonts w:ascii="標楷體" w:eastAsia="標楷體" w:hAnsi="標楷體" w:cs="新細明體"/>
              </w:rPr>
              <w:t>賦歸</w:t>
            </w:r>
          </w:p>
        </w:tc>
      </w:tr>
    </w:tbl>
    <w:p w:rsidR="007E3D6E" w:rsidRPr="00FE2686" w:rsidRDefault="00C353A4">
      <w:pPr>
        <w:rPr>
          <w:rFonts w:ascii="標楷體" w:eastAsia="標楷體" w:hAnsi="標楷體" w:cs="Times New Roman"/>
          <w:sz w:val="28"/>
        </w:rPr>
      </w:pPr>
      <w:r w:rsidRPr="00FE2686">
        <w:rPr>
          <w:rFonts w:ascii="標楷體" w:eastAsia="標楷體" w:hAnsi="標楷體" w:cs="新細明體"/>
        </w:rPr>
        <w:t>五、本計畫陳校長核定後實施，修訂時亦同。</w:t>
      </w:r>
    </w:p>
    <w:sectPr w:rsidR="007E3D6E" w:rsidRPr="00FE2686" w:rsidSect="00FE26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E"/>
    <w:rsid w:val="000F60A9"/>
    <w:rsid w:val="007E3D6E"/>
    <w:rsid w:val="00C353A4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F2AC"/>
  <w15:docId w15:val="{4C3D75FB-2CC8-441F-9035-BD1CEB2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lalawa</dc:creator>
  <cp:lastModifiedBy>lalawa</cp:lastModifiedBy>
  <cp:revision>3</cp:revision>
  <dcterms:created xsi:type="dcterms:W3CDTF">2018-11-12T05:34:00Z</dcterms:created>
  <dcterms:modified xsi:type="dcterms:W3CDTF">2018-11-12T05:37:00Z</dcterms:modified>
</cp:coreProperties>
</file>