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7E" w:rsidRPr="0049717E" w:rsidRDefault="002C615E" w:rsidP="0049717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104年度</w:t>
      </w:r>
      <w:r>
        <w:rPr>
          <w:rFonts w:ascii="標楷體" w:eastAsia="標楷體" w:hAnsi="標楷體" w:hint="eastAsia"/>
          <w:sz w:val="40"/>
          <w:szCs w:val="40"/>
        </w:rPr>
        <w:t>特色課程研習</w:t>
      </w:r>
    </w:p>
    <w:p w:rsidR="0049717E" w:rsidRPr="0049717E" w:rsidRDefault="0049717E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49717E">
        <w:rPr>
          <w:rFonts w:ascii="標楷體" w:eastAsia="標楷體" w:hAnsi="標楷體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Altium De</w:t>
      </w:r>
      <w:r w:rsidR="00E857A5">
        <w:rPr>
          <w:rFonts w:ascii="標楷體" w:eastAsia="標楷體" w:hAnsi="標楷體" w:hint="eastAsia"/>
          <w:sz w:val="32"/>
          <w:szCs w:val="32"/>
        </w:rPr>
        <w:t>s</w:t>
      </w:r>
      <w:r>
        <w:rPr>
          <w:rFonts w:ascii="標楷體" w:eastAsia="標楷體" w:hAnsi="標楷體" w:hint="eastAsia"/>
          <w:sz w:val="32"/>
          <w:szCs w:val="32"/>
        </w:rPr>
        <w:t xml:space="preserve">igner </w:t>
      </w:r>
      <w:r w:rsidR="00837539">
        <w:rPr>
          <w:rFonts w:ascii="標楷體" w:eastAsia="標楷體" w:hAnsi="標楷體" w:hint="eastAsia"/>
          <w:sz w:val="32"/>
          <w:szCs w:val="32"/>
        </w:rPr>
        <w:t>國際證照研習營</w:t>
      </w:r>
      <w:r w:rsidRPr="0049717E">
        <w:rPr>
          <w:rFonts w:ascii="標楷體" w:eastAsia="標楷體" w:hAnsi="標楷體"/>
          <w:sz w:val="32"/>
          <w:szCs w:val="32"/>
        </w:rPr>
        <w:t>」實施計畫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一、目標： 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(一)提升</w:t>
      </w:r>
      <w:r>
        <w:rPr>
          <w:rFonts w:ascii="標楷體" w:eastAsia="標楷體" w:hAnsi="標楷體" w:hint="eastAsia"/>
        </w:rPr>
        <w:t>電子電路繪圖電路設計</w:t>
      </w:r>
      <w:r w:rsidRPr="0049717E">
        <w:rPr>
          <w:rFonts w:ascii="標楷體" w:eastAsia="標楷體" w:hAnsi="標楷體"/>
        </w:rPr>
        <w:t xml:space="preserve">技藝。 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(二)強化老師對</w:t>
      </w:r>
      <w:r w:rsidR="00771712">
        <w:rPr>
          <w:rFonts w:ascii="標楷體" w:eastAsia="標楷體" w:hAnsi="標楷體" w:hint="eastAsia"/>
        </w:rPr>
        <w:t xml:space="preserve">Altium Designer </w:t>
      </w:r>
      <w:r w:rsidRPr="0049717E">
        <w:rPr>
          <w:rFonts w:ascii="標楷體" w:eastAsia="標楷體" w:hAnsi="標楷體"/>
        </w:rPr>
        <w:t xml:space="preserve">知能與實務操作技能的提升。 </w:t>
      </w:r>
    </w:p>
    <w:p w:rsidR="0049717E" w:rsidRPr="0049717E" w:rsidRDefault="0049717E" w:rsidP="0049717E">
      <w:pPr>
        <w:spacing w:line="360" w:lineRule="auto"/>
        <w:ind w:leftChars="200" w:left="960" w:hangingChars="200" w:hanging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(三)透過具經驗之講師授課，以及各校教師經驗交流討論等方式，增進參與教師</w:t>
      </w:r>
      <w:r>
        <w:rPr>
          <w:rFonts w:ascii="標楷體" w:eastAsia="標楷體" w:hAnsi="標楷體" w:hint="eastAsia"/>
        </w:rPr>
        <w:t>對電路圖、板設計</w:t>
      </w:r>
      <w:r w:rsidRPr="0049717E">
        <w:rPr>
          <w:rFonts w:ascii="標楷體" w:eastAsia="標楷體" w:hAnsi="標楷體"/>
        </w:rPr>
        <w:t xml:space="preserve">教學的專業素養。 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二、辦理單位：</w:t>
      </w:r>
    </w:p>
    <w:p w:rsid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(一)主辦單位：</w:t>
      </w:r>
      <w:r>
        <w:rPr>
          <w:rFonts w:ascii="標楷體" w:eastAsia="標楷體" w:hAnsi="標楷體" w:hint="eastAsia"/>
        </w:rPr>
        <w:t>嘉義高工電子科。</w:t>
      </w:r>
    </w:p>
    <w:p w:rsidR="0049717E" w:rsidRP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(二)協辦單位：</w:t>
      </w:r>
      <w:r>
        <w:rPr>
          <w:rFonts w:ascii="標楷體" w:eastAsia="標楷體" w:hAnsi="標楷體" w:hint="eastAsia"/>
        </w:rPr>
        <w:t>光映</w:t>
      </w:r>
      <w:r w:rsidRPr="0049717E">
        <w:rPr>
          <w:rFonts w:ascii="標楷體" w:eastAsia="標楷體" w:hAnsi="標楷體"/>
        </w:rPr>
        <w:t>科技有限公司。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三、研習日期：</w:t>
      </w:r>
      <w:r>
        <w:rPr>
          <w:rFonts w:ascii="標楷體" w:eastAsia="標楷體" w:hAnsi="標楷體"/>
        </w:rPr>
        <w:t>104</w:t>
      </w:r>
      <w:r w:rsidRPr="0049717E">
        <w:rPr>
          <w:rFonts w:ascii="標楷體" w:eastAsia="標楷體" w:hAnsi="標楷體"/>
        </w:rPr>
        <w:t>年</w:t>
      </w:r>
      <w:r w:rsidR="00837539">
        <w:rPr>
          <w:rFonts w:ascii="標楷體" w:eastAsia="標楷體" w:hAnsi="標楷體" w:hint="eastAsia"/>
        </w:rPr>
        <w:t>12</w:t>
      </w:r>
      <w:r w:rsidRPr="0049717E">
        <w:rPr>
          <w:rFonts w:ascii="標楷體" w:eastAsia="標楷體" w:hAnsi="標楷體"/>
        </w:rPr>
        <w:t>月</w:t>
      </w:r>
      <w:r w:rsidR="00837539">
        <w:rPr>
          <w:rFonts w:ascii="標楷體" w:eastAsia="標楷體" w:hAnsi="標楷體" w:hint="eastAsia"/>
        </w:rPr>
        <w:t>5</w:t>
      </w:r>
      <w:r w:rsidRPr="0049717E">
        <w:rPr>
          <w:rFonts w:ascii="標楷體" w:eastAsia="標楷體" w:hAnsi="標楷體"/>
        </w:rPr>
        <w:t>日</w:t>
      </w:r>
      <w:r w:rsidR="00837539">
        <w:rPr>
          <w:rFonts w:ascii="標楷體" w:eastAsia="標楷體" w:hAnsi="標楷體" w:hint="eastAsia"/>
        </w:rPr>
        <w:t>、12日</w:t>
      </w:r>
      <w:r w:rsidRPr="0049717E"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星期</w:t>
      </w:r>
      <w:r>
        <w:rPr>
          <w:rFonts w:ascii="標楷體" w:eastAsia="標楷體" w:hAnsi="標楷體" w:hint="eastAsia"/>
        </w:rPr>
        <w:t>六</w:t>
      </w:r>
      <w:r w:rsidRPr="0049717E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四、研習地點：</w:t>
      </w:r>
      <w:r>
        <w:rPr>
          <w:rFonts w:ascii="標楷體" w:eastAsia="標楷體" w:hAnsi="標楷體" w:hint="eastAsia"/>
        </w:rPr>
        <w:t>嘉義高工電機電子科實習大樓4樓雕刻機實習工廠。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五、研習內容：如附件一。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六、參加人員：現任電機電子群科專業教師，研習人數以</w:t>
      </w:r>
      <w:r w:rsidR="00B079B2">
        <w:rPr>
          <w:rFonts w:ascii="標楷體" w:eastAsia="標楷體" w:hAnsi="標楷體" w:hint="eastAsia"/>
        </w:rPr>
        <w:t>30</w:t>
      </w:r>
      <w:r w:rsidRPr="0049717E">
        <w:rPr>
          <w:rFonts w:ascii="標楷體" w:eastAsia="標楷體" w:hAnsi="標楷體"/>
        </w:rPr>
        <w:t>名為限。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七、研習方式：專題演講、實務操作及綜合座談。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八、報名方式：</w:t>
      </w:r>
      <w:r>
        <w:rPr>
          <w:rFonts w:ascii="標楷體" w:eastAsia="標楷體" w:hAnsi="標楷體" w:hint="eastAsia"/>
        </w:rPr>
        <w:t>請上全國教師進修網報名</w:t>
      </w:r>
      <w:r w:rsidRPr="0049717E">
        <w:rPr>
          <w:rFonts w:ascii="標楷體" w:eastAsia="標楷體" w:hAnsi="標楷體"/>
        </w:rPr>
        <w:t>。</w:t>
      </w:r>
    </w:p>
    <w:p w:rsid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九、凡經各校選派參加研習之老師，敬請準時報到參加研習，全程參加研習人員</w:t>
      </w:r>
    </w:p>
    <w:p w:rsidR="0049717E" w:rsidRPr="0049717E" w:rsidRDefault="0049717E" w:rsidP="0049717E">
      <w:pPr>
        <w:spacing w:line="360" w:lineRule="auto"/>
        <w:ind w:firstLineChars="150" w:firstLine="36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，核發</w:t>
      </w:r>
      <w:r w:rsidR="00837539">
        <w:rPr>
          <w:rFonts w:ascii="標楷體" w:eastAsia="標楷體" w:hAnsi="標楷體" w:hint="eastAsia"/>
        </w:rPr>
        <w:t>12</w:t>
      </w:r>
      <w:r w:rsidRPr="0049717E">
        <w:rPr>
          <w:rFonts w:ascii="標楷體" w:eastAsia="標楷體" w:hAnsi="標楷體"/>
        </w:rPr>
        <w:t xml:space="preserve">小時研習時數證明。 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十、附則：</w:t>
      </w:r>
    </w:p>
    <w:p w:rsidR="0049717E" w:rsidRPr="0049717E" w:rsidRDefault="0049717E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   </w:t>
      </w:r>
      <w:r w:rsidRPr="0049717E">
        <w:rPr>
          <w:rFonts w:ascii="標楷體" w:eastAsia="標楷體" w:hAnsi="標楷體"/>
        </w:rPr>
        <w:t xml:space="preserve">(一)出席人員請惠予公差假，其往返差旅費由原服務單位按有關規定報支。 </w:t>
      </w:r>
    </w:p>
    <w:p w:rsidR="0049717E" w:rsidRPr="0049717E" w:rsidRDefault="0049717E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(二)為響應環保政策，請自備環保杯。 </w:t>
      </w: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Pr="0049717E" w:rsidRDefault="0049717E">
      <w:pPr>
        <w:rPr>
          <w:rFonts w:ascii="標楷體" w:eastAsia="標楷體" w:hAnsi="標楷體"/>
        </w:rPr>
      </w:pPr>
    </w:p>
    <w:p w:rsidR="0049717E" w:rsidRDefault="0049717E">
      <w:pPr>
        <w:rPr>
          <w:rFonts w:ascii="標楷體" w:eastAsia="標楷體" w:hAnsi="標楷體"/>
        </w:rPr>
      </w:pPr>
    </w:p>
    <w:p w:rsidR="0049717E" w:rsidRDefault="0049717E">
      <w:pPr>
        <w:rPr>
          <w:rFonts w:ascii="標楷體" w:eastAsia="標楷體" w:hAnsi="標楷體"/>
        </w:rPr>
      </w:pPr>
    </w:p>
    <w:p w:rsidR="005E4EB5" w:rsidRDefault="00B079B2" w:rsidP="00B079B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附件一</w:t>
      </w:r>
    </w:p>
    <w:p w:rsidR="0049717E" w:rsidRPr="00837539" w:rsidRDefault="0049717E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837539">
        <w:rPr>
          <w:rFonts w:ascii="標楷體" w:eastAsia="標楷體" w:hAnsi="標楷體"/>
          <w:sz w:val="32"/>
          <w:szCs w:val="32"/>
        </w:rPr>
        <w:t>「</w:t>
      </w:r>
      <w:r w:rsidRPr="00837539">
        <w:rPr>
          <w:rFonts w:ascii="標楷體" w:eastAsia="標楷體" w:hAnsi="標楷體" w:hint="eastAsia"/>
          <w:sz w:val="32"/>
          <w:szCs w:val="32"/>
        </w:rPr>
        <w:t>Altium De</w:t>
      </w:r>
      <w:r w:rsidR="002045F3" w:rsidRPr="00837539">
        <w:rPr>
          <w:rFonts w:ascii="標楷體" w:eastAsia="標楷體" w:hAnsi="標楷體" w:hint="eastAsia"/>
          <w:sz w:val="32"/>
          <w:szCs w:val="32"/>
        </w:rPr>
        <w:t>s</w:t>
      </w:r>
      <w:r w:rsidRPr="00837539">
        <w:rPr>
          <w:rFonts w:ascii="標楷體" w:eastAsia="標楷體" w:hAnsi="標楷體" w:hint="eastAsia"/>
          <w:sz w:val="32"/>
          <w:szCs w:val="32"/>
        </w:rPr>
        <w:t xml:space="preserve">igner </w:t>
      </w:r>
      <w:r w:rsidR="00837539" w:rsidRPr="00837539">
        <w:rPr>
          <w:rFonts w:ascii="標楷體" w:eastAsia="標楷體" w:hAnsi="標楷體" w:hint="eastAsia"/>
          <w:sz w:val="32"/>
          <w:szCs w:val="32"/>
        </w:rPr>
        <w:t>國際證照研習營</w:t>
      </w:r>
      <w:r w:rsidRPr="00837539">
        <w:rPr>
          <w:rFonts w:ascii="標楷體" w:eastAsia="標楷體" w:hAnsi="標楷體"/>
          <w:sz w:val="32"/>
          <w:szCs w:val="32"/>
        </w:rPr>
        <w:t>」實施計畫</w:t>
      </w:r>
    </w:p>
    <w:p w:rsidR="0049717E" w:rsidRPr="0049717E" w:rsidRDefault="00837539" w:rsidP="00837539">
      <w:pPr>
        <w:spacing w:line="320" w:lineRule="exact"/>
        <w:ind w:firstLineChars="150" w:firstLine="480"/>
        <w:jc w:val="both"/>
        <w:rPr>
          <w:rFonts w:ascii="標楷體" w:eastAsia="標楷體" w:hAnsi="標楷體"/>
          <w:sz w:val="28"/>
          <w:szCs w:val="28"/>
        </w:rPr>
      </w:pPr>
      <w:r w:rsidRPr="00837539">
        <w:rPr>
          <w:rFonts w:ascii="標楷體" w:eastAsia="標楷體" w:hAnsi="標楷體" w:hint="eastAsia"/>
          <w:sz w:val="32"/>
          <w:szCs w:val="32"/>
        </w:rPr>
        <w:t>DAY 1</w:t>
      </w:r>
      <w:r w:rsidR="0049717E" w:rsidRPr="00837539">
        <w:rPr>
          <w:rFonts w:ascii="標楷體" w:eastAsia="標楷體" w:hAnsi="標楷體" w:hint="eastAsia"/>
          <w:sz w:val="32"/>
          <w:szCs w:val="32"/>
        </w:rPr>
        <w:t>活動流程與內容：</w:t>
      </w:r>
      <w:r>
        <w:rPr>
          <w:rFonts w:ascii="標楷體" w:eastAsia="標楷體" w:hAnsi="標楷體" w:hint="eastAsia"/>
          <w:sz w:val="32"/>
          <w:szCs w:val="32"/>
        </w:rPr>
        <w:t>104.12.05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2840"/>
        <w:gridCol w:w="2841"/>
      </w:tblGrid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30~0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陳明志主任</w:t>
            </w: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837539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Altium  Designer 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 xml:space="preserve">Altium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 xml:space="preserve">Designer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國際認證與考照須知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Default="00837539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 xml:space="preserve">Altium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 xml:space="preserve">Designer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學術科簡介與</w:t>
            </w:r>
          </w:p>
          <w:p w:rsidR="0049717E" w:rsidRPr="0049717E" w:rsidRDefault="00837539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評分標準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717E" w:rsidRDefault="00837539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837539" w:rsidRPr="0049717E" w:rsidRDefault="00837539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(S51_7SEG4)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717E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83753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49717E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(S51_7SEG4)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7E" w:rsidRPr="0049717E" w:rsidRDefault="0049717E" w:rsidP="00FF4C2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837539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(S51_7SEG4)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</w:tbl>
    <w:p w:rsidR="00837539" w:rsidRDefault="00837539">
      <w:pPr>
        <w:rPr>
          <w:rFonts w:ascii="標楷體" w:eastAsia="標楷體" w:hAnsi="標楷體"/>
        </w:rPr>
      </w:pPr>
    </w:p>
    <w:p w:rsidR="00837539" w:rsidRDefault="00837539">
      <w:pPr>
        <w:rPr>
          <w:rFonts w:ascii="標楷體" w:eastAsia="標楷體" w:hAnsi="標楷體"/>
        </w:rPr>
      </w:pPr>
    </w:p>
    <w:p w:rsidR="00837539" w:rsidRDefault="00837539">
      <w:pPr>
        <w:rPr>
          <w:rFonts w:ascii="標楷體" w:eastAsia="標楷體" w:hAnsi="標楷體"/>
        </w:rPr>
      </w:pPr>
    </w:p>
    <w:p w:rsidR="00837539" w:rsidRDefault="00837539">
      <w:pPr>
        <w:rPr>
          <w:rFonts w:ascii="標楷體" w:eastAsia="標楷體" w:hAnsi="標楷體"/>
        </w:rPr>
      </w:pPr>
    </w:p>
    <w:p w:rsidR="00837539" w:rsidRDefault="00837539">
      <w:pPr>
        <w:rPr>
          <w:rFonts w:ascii="標楷體" w:eastAsia="標楷體" w:hAnsi="標楷體"/>
        </w:rPr>
      </w:pPr>
    </w:p>
    <w:p w:rsidR="00837539" w:rsidRPr="0049717E" w:rsidRDefault="00837539" w:rsidP="00837539">
      <w:pPr>
        <w:spacing w:line="320" w:lineRule="exact"/>
        <w:ind w:firstLineChars="150" w:firstLine="480"/>
        <w:jc w:val="both"/>
        <w:rPr>
          <w:rFonts w:ascii="標楷體" w:eastAsia="標楷體" w:hAnsi="標楷體"/>
          <w:sz w:val="28"/>
          <w:szCs w:val="28"/>
        </w:rPr>
      </w:pPr>
      <w:r w:rsidRPr="00837539">
        <w:rPr>
          <w:rFonts w:ascii="標楷體" w:eastAsia="標楷體" w:hAnsi="標楷體" w:hint="eastAsia"/>
          <w:sz w:val="32"/>
          <w:szCs w:val="32"/>
        </w:rPr>
        <w:t xml:space="preserve">DAY </w:t>
      </w:r>
      <w:r w:rsidR="008F4BD7">
        <w:rPr>
          <w:rFonts w:ascii="標楷體" w:eastAsia="標楷體" w:hAnsi="標楷體" w:hint="eastAsia"/>
          <w:sz w:val="32"/>
          <w:szCs w:val="32"/>
        </w:rPr>
        <w:t>2</w:t>
      </w:r>
      <w:r w:rsidRPr="00837539">
        <w:rPr>
          <w:rFonts w:ascii="標楷體" w:eastAsia="標楷體" w:hAnsi="標楷體" w:hint="eastAsia"/>
          <w:sz w:val="32"/>
          <w:szCs w:val="32"/>
        </w:rPr>
        <w:t>活動流程與內容：</w:t>
      </w:r>
      <w:r>
        <w:rPr>
          <w:rFonts w:ascii="標楷體" w:eastAsia="標楷體" w:hAnsi="標楷體" w:hint="eastAsia"/>
          <w:sz w:val="32"/>
          <w:szCs w:val="32"/>
        </w:rPr>
        <w:t>104.12.12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41"/>
        <w:gridCol w:w="2840"/>
        <w:gridCol w:w="2841"/>
      </w:tblGrid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30~0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3714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837539" w:rsidRPr="0049717E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(S51_MatirxLED)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3714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837539" w:rsidRPr="0049717E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(S51_MatirxLED)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E3714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837539" w:rsidRPr="0049717E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(S51_MatirxLED)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837539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00~13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A74011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綜合練習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D82DFC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綜合練習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7539" w:rsidRPr="0049717E" w:rsidTr="00327A4F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37539" w:rsidRPr="0049717E" w:rsidRDefault="00D82DFC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Altium 如何應用在課程設計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7539" w:rsidRPr="0049717E" w:rsidRDefault="00837539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6E3714" w:rsidRPr="0049717E" w:rsidTr="006E3714">
        <w:trPr>
          <w:trHeight w:val="728"/>
          <w:jc w:val="center"/>
        </w:trPr>
        <w:tc>
          <w:tcPr>
            <w:tcW w:w="166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3714" w:rsidRPr="0049717E" w:rsidRDefault="006E3714" w:rsidP="006E37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49717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16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E3714" w:rsidRPr="0049717E" w:rsidRDefault="006E3714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3714" w:rsidRPr="0049717E" w:rsidRDefault="00D82DFC" w:rsidP="00327A4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9717E">
              <w:rPr>
                <w:rFonts w:ascii="標楷體" w:eastAsia="標楷體" w:hAnsi="標楷體" w:hint="eastAsia"/>
                <w:sz w:val="28"/>
                <w:szCs w:val="28"/>
              </w:rPr>
              <w:t>陳明志主任</w:t>
            </w:r>
          </w:p>
        </w:tc>
      </w:tr>
    </w:tbl>
    <w:p w:rsidR="00837539" w:rsidRPr="0049717E" w:rsidRDefault="00837539">
      <w:pPr>
        <w:rPr>
          <w:rFonts w:ascii="標楷體" w:eastAsia="標楷體" w:hAnsi="標楷體"/>
        </w:rPr>
      </w:pPr>
    </w:p>
    <w:sectPr w:rsidR="00837539" w:rsidRPr="0049717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89"/>
    <w:rsid w:val="002045F3"/>
    <w:rsid w:val="00230168"/>
    <w:rsid w:val="002C615E"/>
    <w:rsid w:val="0049717E"/>
    <w:rsid w:val="00561DEF"/>
    <w:rsid w:val="005E4EB5"/>
    <w:rsid w:val="006E3714"/>
    <w:rsid w:val="00771712"/>
    <w:rsid w:val="00837539"/>
    <w:rsid w:val="008F4BD7"/>
    <w:rsid w:val="009E475F"/>
    <w:rsid w:val="00A74011"/>
    <w:rsid w:val="00B079B2"/>
    <w:rsid w:val="00D82DFC"/>
    <w:rsid w:val="00E857A5"/>
    <w:rsid w:val="00EB5CF5"/>
    <w:rsid w:val="00EC6589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132317-A6D9-4EB2-9A2C-53DA5BF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jasamine</dc:creator>
  <cp:lastModifiedBy>tyhs</cp:lastModifiedBy>
  <cp:revision>2</cp:revision>
  <dcterms:created xsi:type="dcterms:W3CDTF">2015-11-16T06:48:00Z</dcterms:created>
  <dcterms:modified xsi:type="dcterms:W3CDTF">2015-11-16T06:48:00Z</dcterms:modified>
</cp:coreProperties>
</file>