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70" w:rsidRDefault="00CA4D70" w:rsidP="00CA4D70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bookmarkEnd w:id="0"/>
      <w:r w:rsidRPr="00CA4D70">
        <w:rPr>
          <w:rFonts w:ascii="微軟正黑體" w:eastAsia="微軟正黑體" w:hAnsi="微軟正黑體" w:hint="eastAsia"/>
          <w:b/>
          <w:sz w:val="36"/>
          <w:szCs w:val="36"/>
        </w:rPr>
        <w:t>201</w:t>
      </w:r>
      <w:r w:rsidRPr="00CA4D70">
        <w:rPr>
          <w:rFonts w:ascii="微軟正黑體" w:eastAsia="微軟正黑體" w:hAnsi="微軟正黑體"/>
          <w:b/>
          <w:sz w:val="36"/>
          <w:szCs w:val="36"/>
        </w:rPr>
        <w:t>8</w:t>
      </w:r>
      <w:r w:rsidRPr="00CA4D70">
        <w:rPr>
          <w:rFonts w:ascii="微軟正黑體" w:eastAsia="微軟正黑體" w:hAnsi="微軟正黑體" w:hint="eastAsia"/>
          <w:b/>
          <w:sz w:val="36"/>
          <w:szCs w:val="36"/>
        </w:rPr>
        <w:t>第二屆全國高中職「會展活動企劃案」提案競賽切結書</w:t>
      </w:r>
    </w:p>
    <w:p w:rsidR="00CA4D70" w:rsidRPr="00677A8E" w:rsidRDefault="00CA4D70" w:rsidP="00EC495E">
      <w:pPr>
        <w:pStyle w:val="Default"/>
        <w:jc w:val="both"/>
        <w:rPr>
          <w:rFonts w:ascii="微軟正黑體" w:eastAsia="微軟正黑體" w:hAnsi="微軟正黑體"/>
          <w:sz w:val="28"/>
          <w:szCs w:val="28"/>
        </w:rPr>
      </w:pPr>
      <w:r w:rsidRPr="00677A8E">
        <w:rPr>
          <w:rFonts w:ascii="微軟正黑體" w:eastAsia="微軟正黑體" w:hAnsi="微軟正黑體" w:hint="eastAsia"/>
          <w:sz w:val="28"/>
          <w:szCs w:val="28"/>
        </w:rPr>
        <w:t>會展活動提案名稱：</w:t>
      </w:r>
    </w:p>
    <w:p w:rsidR="00CA4D70" w:rsidRPr="00677A8E" w:rsidRDefault="00CA4D70" w:rsidP="00EC495E">
      <w:pPr>
        <w:pStyle w:val="Default"/>
        <w:jc w:val="both"/>
        <w:rPr>
          <w:rFonts w:ascii="微軟正黑體" w:eastAsia="微軟正黑體" w:hAnsi="微軟正黑體"/>
          <w:sz w:val="28"/>
          <w:szCs w:val="28"/>
        </w:rPr>
      </w:pPr>
      <w:r w:rsidRPr="00677A8E">
        <w:rPr>
          <w:rFonts w:ascii="微軟正黑體" w:eastAsia="微軟正黑體" w:hAnsi="微軟正黑體" w:hint="eastAsia"/>
          <w:sz w:val="28"/>
          <w:szCs w:val="28"/>
        </w:rPr>
        <w:t>校名</w:t>
      </w:r>
      <w:r w:rsidRPr="00677A8E">
        <w:rPr>
          <w:rFonts w:ascii="微軟正黑體" w:eastAsia="微軟正黑體" w:hAnsi="微軟正黑體"/>
          <w:sz w:val="28"/>
          <w:szCs w:val="28"/>
        </w:rPr>
        <w:t>(</w:t>
      </w:r>
      <w:r w:rsidRPr="00677A8E">
        <w:rPr>
          <w:rFonts w:ascii="微軟正黑體" w:eastAsia="微軟正黑體" w:hAnsi="微軟正黑體" w:hint="eastAsia"/>
          <w:sz w:val="28"/>
          <w:szCs w:val="28"/>
        </w:rPr>
        <w:t>全銜</w:t>
      </w:r>
      <w:r w:rsidRPr="00677A8E">
        <w:rPr>
          <w:rFonts w:ascii="微軟正黑體" w:eastAsia="微軟正黑體" w:hAnsi="微軟正黑體"/>
          <w:sz w:val="28"/>
          <w:szCs w:val="28"/>
        </w:rPr>
        <w:t>)</w:t>
      </w:r>
      <w:r w:rsidRPr="00677A8E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CA4D70" w:rsidRPr="00677A8E" w:rsidRDefault="00CA4D70" w:rsidP="00EC495E">
      <w:pPr>
        <w:pStyle w:val="Default"/>
        <w:jc w:val="both"/>
        <w:rPr>
          <w:rFonts w:ascii="微軟正黑體" w:eastAsia="微軟正黑體" w:hAnsi="微軟正黑體"/>
          <w:sz w:val="28"/>
          <w:szCs w:val="28"/>
        </w:rPr>
      </w:pPr>
      <w:r w:rsidRPr="00677A8E">
        <w:rPr>
          <w:rFonts w:ascii="微軟正黑體" w:eastAsia="微軟正黑體" w:hAnsi="微軟正黑體" w:hint="eastAsia"/>
          <w:sz w:val="28"/>
          <w:szCs w:val="28"/>
        </w:rPr>
        <w:t>科別/年級：</w:t>
      </w:r>
    </w:p>
    <w:p w:rsidR="00CA4D70" w:rsidRPr="00677A8E" w:rsidRDefault="00CA4D70" w:rsidP="00EC495E">
      <w:pPr>
        <w:pStyle w:val="Default"/>
        <w:jc w:val="both"/>
        <w:rPr>
          <w:rFonts w:ascii="微軟正黑體" w:eastAsia="微軟正黑體" w:hAnsi="微軟正黑體"/>
          <w:sz w:val="28"/>
          <w:szCs w:val="28"/>
        </w:rPr>
      </w:pPr>
    </w:p>
    <w:p w:rsidR="00CA4D70" w:rsidRPr="00677A8E" w:rsidRDefault="00EC495E" w:rsidP="00EC495E">
      <w:pPr>
        <w:pStyle w:val="Default"/>
        <w:jc w:val="both"/>
        <w:rPr>
          <w:rFonts w:ascii="微軟正黑體" w:eastAsia="微軟正黑體" w:hAnsi="微軟正黑體"/>
          <w:sz w:val="28"/>
          <w:szCs w:val="28"/>
        </w:rPr>
      </w:pPr>
      <w:r w:rsidRPr="00677A8E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="00CA4D70" w:rsidRPr="00677A8E">
        <w:rPr>
          <w:rFonts w:ascii="微軟正黑體" w:eastAsia="微軟正黑體" w:hAnsi="微軟正黑體" w:hint="eastAsia"/>
          <w:sz w:val="28"/>
          <w:szCs w:val="28"/>
        </w:rPr>
        <w:t>立切結書人為參加樹德科技大學2018第二屆全國高中職「會展活動企劃案」提案競賽</w:t>
      </w:r>
      <w:r w:rsidRPr="00677A8E">
        <w:rPr>
          <w:rFonts w:ascii="微軟正黑體" w:eastAsia="微軟正黑體" w:hAnsi="微軟正黑體" w:hint="eastAsia"/>
          <w:sz w:val="28"/>
          <w:szCs w:val="28"/>
        </w:rPr>
        <w:t>活動之參賽著作人，茲切結</w:t>
      </w:r>
      <w:r w:rsidR="00CA4D70" w:rsidRPr="00677A8E">
        <w:rPr>
          <w:rFonts w:ascii="微軟正黑體" w:eastAsia="微軟正黑體" w:hAnsi="微軟正黑體" w:hint="eastAsia"/>
          <w:sz w:val="28"/>
          <w:szCs w:val="28"/>
        </w:rPr>
        <w:t>遵守主辦單位規定如下列各項事項，如有違反無條件取消參賽或獲獎資格。</w:t>
      </w:r>
    </w:p>
    <w:p w:rsidR="00CA4D70" w:rsidRPr="00677A8E" w:rsidRDefault="00CA4D70" w:rsidP="00EC495E">
      <w:pPr>
        <w:pStyle w:val="Default"/>
        <w:jc w:val="both"/>
        <w:rPr>
          <w:rFonts w:ascii="微軟正黑體" w:eastAsia="微軟正黑體" w:hAnsi="微軟正黑體"/>
          <w:sz w:val="28"/>
          <w:szCs w:val="28"/>
        </w:rPr>
      </w:pPr>
      <w:r w:rsidRPr="00677A8E">
        <w:rPr>
          <w:rFonts w:ascii="微軟正黑體" w:eastAsia="微軟正黑體" w:hAnsi="微軟正黑體"/>
          <w:sz w:val="28"/>
          <w:szCs w:val="28"/>
        </w:rPr>
        <w:t>1.</w:t>
      </w:r>
      <w:r w:rsidRPr="00677A8E">
        <w:rPr>
          <w:rFonts w:ascii="微軟正黑體" w:eastAsia="微軟正黑體" w:hAnsi="微軟正黑體" w:hint="eastAsia"/>
          <w:sz w:val="28"/>
          <w:szCs w:val="28"/>
        </w:rPr>
        <w:t>本作品需為競賽團隊集體創作，不得抄襲或複製。</w:t>
      </w:r>
    </w:p>
    <w:p w:rsidR="00CA4D70" w:rsidRPr="00677A8E" w:rsidRDefault="00CA4D70" w:rsidP="00EC495E">
      <w:pPr>
        <w:pStyle w:val="Default"/>
        <w:jc w:val="both"/>
        <w:rPr>
          <w:rFonts w:ascii="微軟正黑體" w:eastAsia="微軟正黑體" w:hAnsi="微軟正黑體"/>
          <w:sz w:val="28"/>
          <w:szCs w:val="28"/>
        </w:rPr>
      </w:pPr>
      <w:r w:rsidRPr="00677A8E">
        <w:rPr>
          <w:rFonts w:ascii="微軟正黑體" w:eastAsia="微軟正黑體" w:hAnsi="微軟正黑體"/>
          <w:sz w:val="28"/>
          <w:szCs w:val="28"/>
        </w:rPr>
        <w:t>2.</w:t>
      </w:r>
      <w:r w:rsidRPr="00677A8E">
        <w:rPr>
          <w:rFonts w:ascii="微軟正黑體" w:eastAsia="微軟正黑體" w:hAnsi="微軟正黑體" w:hint="eastAsia"/>
          <w:sz w:val="28"/>
          <w:szCs w:val="28"/>
        </w:rPr>
        <w:t>遵守本競賽活動相關規定，準時繳交作品與參賽。</w:t>
      </w:r>
    </w:p>
    <w:p w:rsidR="00CA4D70" w:rsidRPr="00677A8E" w:rsidRDefault="00CA4D70" w:rsidP="00EC495E">
      <w:pPr>
        <w:pStyle w:val="Default"/>
        <w:jc w:val="both"/>
        <w:rPr>
          <w:rFonts w:ascii="微軟正黑體" w:eastAsia="微軟正黑體" w:hAnsi="微軟正黑體"/>
          <w:sz w:val="28"/>
          <w:szCs w:val="28"/>
        </w:rPr>
      </w:pPr>
      <w:r w:rsidRPr="00677A8E">
        <w:rPr>
          <w:rFonts w:ascii="微軟正黑體" w:eastAsia="微軟正黑體" w:hAnsi="微軟正黑體" w:hint="eastAsia"/>
          <w:sz w:val="28"/>
          <w:szCs w:val="28"/>
        </w:rPr>
        <w:t>3.進入決賽隊伍作品於活動結束後，願意無條件分享各參賽學校團隊觀摩與學習。</w:t>
      </w:r>
    </w:p>
    <w:p w:rsidR="00CA4D70" w:rsidRPr="00677A8E" w:rsidRDefault="00CA4D70" w:rsidP="00EC495E">
      <w:pPr>
        <w:pStyle w:val="Default"/>
        <w:jc w:val="both"/>
        <w:rPr>
          <w:rFonts w:ascii="微軟正黑體" w:eastAsia="微軟正黑體" w:hAnsi="微軟正黑體"/>
          <w:sz w:val="28"/>
          <w:szCs w:val="28"/>
        </w:rPr>
      </w:pPr>
      <w:r w:rsidRPr="00677A8E">
        <w:rPr>
          <w:rFonts w:ascii="微軟正黑體" w:eastAsia="微軟正黑體" w:hAnsi="微軟正黑體" w:hint="eastAsia"/>
          <w:sz w:val="28"/>
          <w:szCs w:val="28"/>
        </w:rPr>
        <w:t>此致</w:t>
      </w:r>
    </w:p>
    <w:p w:rsidR="00CA4D70" w:rsidRPr="00677A8E" w:rsidRDefault="00CA4D70" w:rsidP="00EC495E">
      <w:pPr>
        <w:pStyle w:val="Default"/>
        <w:jc w:val="both"/>
        <w:rPr>
          <w:rFonts w:ascii="微軟正黑體" w:eastAsia="微軟正黑體" w:hAnsi="微軟正黑體"/>
          <w:sz w:val="28"/>
          <w:szCs w:val="28"/>
        </w:rPr>
      </w:pPr>
      <w:r w:rsidRPr="00677A8E">
        <w:rPr>
          <w:rFonts w:ascii="微軟正黑體" w:eastAsia="微軟正黑體" w:hAnsi="微軟正黑體" w:hint="eastAsia"/>
          <w:sz w:val="28"/>
          <w:szCs w:val="28"/>
        </w:rPr>
        <w:t>樹德科技大學</w:t>
      </w:r>
    </w:p>
    <w:p w:rsidR="00CA4D70" w:rsidRPr="00677A8E" w:rsidRDefault="00CA4D70" w:rsidP="00EC495E">
      <w:pPr>
        <w:pStyle w:val="Default"/>
        <w:jc w:val="both"/>
        <w:rPr>
          <w:rFonts w:ascii="微軟正黑體" w:eastAsia="微軟正黑體" w:hAnsi="微軟正黑體"/>
          <w:sz w:val="28"/>
          <w:szCs w:val="28"/>
        </w:rPr>
      </w:pPr>
      <w:r w:rsidRPr="00677A8E">
        <w:rPr>
          <w:rFonts w:ascii="微軟正黑體" w:eastAsia="微軟正黑體" w:hAnsi="微軟正黑體" w:hint="eastAsia"/>
          <w:sz w:val="28"/>
          <w:szCs w:val="28"/>
        </w:rPr>
        <w:t>立切結書人</w:t>
      </w:r>
    </w:p>
    <w:p w:rsidR="00CA4D70" w:rsidRPr="00677A8E" w:rsidRDefault="00CA4D70" w:rsidP="00EC495E">
      <w:pPr>
        <w:pStyle w:val="Default"/>
        <w:jc w:val="both"/>
        <w:rPr>
          <w:rFonts w:ascii="微軟正黑體" w:eastAsia="微軟正黑體" w:hAnsi="微軟正黑體"/>
          <w:sz w:val="28"/>
          <w:szCs w:val="28"/>
        </w:rPr>
      </w:pPr>
      <w:r w:rsidRPr="00677A8E">
        <w:rPr>
          <w:rFonts w:ascii="微軟正黑體" w:eastAsia="微軟正黑體" w:hAnsi="微軟正黑體" w:hint="eastAsia"/>
          <w:sz w:val="28"/>
          <w:szCs w:val="28"/>
        </w:rPr>
        <w:t>簽名：</w:t>
      </w:r>
    </w:p>
    <w:p w:rsidR="00CA4D70" w:rsidRPr="00677A8E" w:rsidRDefault="00CA4D70" w:rsidP="00EC495E">
      <w:pPr>
        <w:pStyle w:val="Default"/>
        <w:jc w:val="both"/>
        <w:rPr>
          <w:rFonts w:ascii="微軟正黑體" w:eastAsia="微軟正黑體" w:hAnsi="微軟正黑體"/>
          <w:sz w:val="28"/>
          <w:szCs w:val="28"/>
        </w:rPr>
      </w:pPr>
      <w:r w:rsidRPr="00677A8E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CA4D70" w:rsidRPr="00677A8E" w:rsidRDefault="00CA4D70" w:rsidP="00677A8E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677A8E">
        <w:rPr>
          <w:rFonts w:ascii="微軟正黑體" w:eastAsia="微軟正黑體" w:hAnsi="微軟正黑體" w:hint="eastAsia"/>
          <w:sz w:val="28"/>
          <w:szCs w:val="28"/>
        </w:rPr>
        <w:t>中華民國        年           月            日</w:t>
      </w:r>
    </w:p>
    <w:sectPr w:rsidR="00CA4D70" w:rsidRPr="00677A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4C" w:rsidRDefault="001D2B4C" w:rsidP="00677A8E">
      <w:r>
        <w:separator/>
      </w:r>
    </w:p>
  </w:endnote>
  <w:endnote w:type="continuationSeparator" w:id="0">
    <w:p w:rsidR="001D2B4C" w:rsidRDefault="001D2B4C" w:rsidP="0067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4C" w:rsidRDefault="001D2B4C" w:rsidP="00677A8E">
      <w:r>
        <w:separator/>
      </w:r>
    </w:p>
  </w:footnote>
  <w:footnote w:type="continuationSeparator" w:id="0">
    <w:p w:rsidR="001D2B4C" w:rsidRDefault="001D2B4C" w:rsidP="00677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70"/>
    <w:rsid w:val="001D2B4C"/>
    <w:rsid w:val="00552EBE"/>
    <w:rsid w:val="00677A8E"/>
    <w:rsid w:val="00BA2611"/>
    <w:rsid w:val="00CA4D70"/>
    <w:rsid w:val="00E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90058AF-655D-4EF0-8DC9-8144DF2A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4D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77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7A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7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7A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2018-10-02T07:42:00Z</dcterms:created>
  <dcterms:modified xsi:type="dcterms:W3CDTF">2018-10-02T07:42:00Z</dcterms:modified>
</cp:coreProperties>
</file>