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50" w:rsidRPr="008F1050" w:rsidRDefault="008F1050" w:rsidP="008F1050">
      <w:pPr>
        <w:spacing w:line="440" w:lineRule="exact"/>
        <w:jc w:val="center"/>
        <w:rPr>
          <w:rFonts w:ascii="標楷體" w:eastAsia="標楷體" w:hAnsi="標楷體"/>
          <w:sz w:val="40"/>
          <w:szCs w:val="40"/>
        </w:rPr>
      </w:pPr>
      <w:r w:rsidRPr="008F1050">
        <w:rPr>
          <w:rFonts w:ascii="標楷體" w:eastAsia="標楷體" w:hAnsi="標楷體" w:hint="eastAsia"/>
          <w:sz w:val="40"/>
          <w:szCs w:val="40"/>
        </w:rPr>
        <w:t>「</w:t>
      </w:r>
      <w:r w:rsidRPr="008F1050">
        <w:rPr>
          <w:rFonts w:ascii="Bradley Hand ITC" w:eastAsia="標楷體" w:hAnsi="Bradley Hand ITC"/>
          <w:b/>
          <w:sz w:val="40"/>
          <w:szCs w:val="40"/>
        </w:rPr>
        <w:t>20</w:t>
      </w:r>
      <w:r w:rsidRPr="008F1050">
        <w:rPr>
          <w:rFonts w:ascii="Bradley Hand ITC" w:eastAsia="標楷體" w:hAnsi="Bradley Hand ITC" w:hint="eastAsia"/>
          <w:b/>
          <w:sz w:val="40"/>
          <w:szCs w:val="40"/>
        </w:rPr>
        <w:t>15</w:t>
      </w:r>
      <w:r w:rsidRPr="008F1050">
        <w:rPr>
          <w:rFonts w:ascii="標楷體" w:eastAsia="標楷體" w:hAnsi="標楷體" w:hint="eastAsia"/>
          <w:sz w:val="40"/>
          <w:szCs w:val="40"/>
        </w:rPr>
        <w:t>台灣咖啡節~花式咖啡創意競技」</w:t>
      </w:r>
    </w:p>
    <w:p w:rsidR="008F1050" w:rsidRDefault="008F1050" w:rsidP="008F1050">
      <w:pPr>
        <w:spacing w:line="44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學生</w:t>
      </w:r>
      <w:r w:rsidRPr="008F1050">
        <w:rPr>
          <w:rFonts w:ascii="標楷體" w:eastAsia="標楷體" w:hAnsi="標楷體" w:hint="eastAsia"/>
          <w:sz w:val="40"/>
          <w:szCs w:val="40"/>
        </w:rPr>
        <w:t>組選手手冊</w:t>
      </w:r>
    </w:p>
    <w:p w:rsidR="000B30C5" w:rsidRDefault="000B30C5" w:rsidP="00322545">
      <w:pPr>
        <w:spacing w:line="400" w:lineRule="exact"/>
        <w:ind w:firstLineChars="700" w:firstLine="2520"/>
        <w:rPr>
          <w:rFonts w:ascii="標楷體" w:eastAsia="標楷體" w:hAnsi="標楷體"/>
          <w:sz w:val="36"/>
          <w:szCs w:val="36"/>
        </w:rPr>
      </w:pPr>
      <w:r w:rsidRPr="00C711A5">
        <w:rPr>
          <w:rFonts w:ascii="標楷體" w:eastAsia="標楷體" w:hAnsi="標楷體" w:hint="eastAsia"/>
          <w:sz w:val="36"/>
          <w:szCs w:val="36"/>
        </w:rPr>
        <w:t>咖啡</w:t>
      </w:r>
      <w:proofErr w:type="gramStart"/>
      <w:r w:rsidRPr="00C711A5">
        <w:rPr>
          <w:rFonts w:ascii="標楷體" w:eastAsia="標楷體" w:hAnsi="標楷體" w:hint="eastAsia"/>
          <w:sz w:val="36"/>
          <w:szCs w:val="36"/>
        </w:rPr>
        <w:t>創意飲調校園</w:t>
      </w:r>
      <w:proofErr w:type="gramEnd"/>
      <w:r w:rsidRPr="00C711A5">
        <w:rPr>
          <w:rFonts w:ascii="標楷體" w:eastAsia="標楷體" w:hAnsi="標楷體" w:hint="eastAsia"/>
          <w:sz w:val="36"/>
          <w:szCs w:val="36"/>
        </w:rPr>
        <w:t>組</w:t>
      </w:r>
    </w:p>
    <w:p w:rsidR="00322545" w:rsidRPr="00C711A5" w:rsidRDefault="00322545" w:rsidP="00322545">
      <w:pPr>
        <w:spacing w:line="400" w:lineRule="exact"/>
        <w:ind w:firstLineChars="700" w:firstLine="2520"/>
        <w:rPr>
          <w:rFonts w:ascii="標楷體" w:eastAsia="標楷體" w:hAnsi="標楷體"/>
          <w:sz w:val="36"/>
          <w:szCs w:val="36"/>
        </w:rPr>
      </w:pPr>
    </w:p>
    <w:p w:rsidR="000B30C5" w:rsidRPr="00C711A5" w:rsidRDefault="000B30C5" w:rsidP="000B30C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 xml:space="preserve">   </w:t>
      </w:r>
      <w:r w:rsidR="00322545">
        <w:rPr>
          <w:rFonts w:ascii="標楷體" w:eastAsia="標楷體" w:hAnsi="標楷體" w:hint="eastAsia"/>
          <w:sz w:val="28"/>
          <w:szCs w:val="28"/>
        </w:rPr>
        <w:t>比賽</w:t>
      </w:r>
      <w:r w:rsidRPr="00C711A5">
        <w:rPr>
          <w:rFonts w:ascii="標楷體" w:eastAsia="標楷體" w:hAnsi="標楷體" w:hint="eastAsia"/>
          <w:sz w:val="28"/>
          <w:szCs w:val="28"/>
        </w:rPr>
        <w:t>對象：全國各大專院校暨高中職高二以上（含）之在學學生。</w:t>
      </w:r>
    </w:p>
    <w:p w:rsidR="00D17691" w:rsidRPr="00C711A5" w:rsidRDefault="00D17691" w:rsidP="00D1769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 xml:space="preserve">   </w:t>
      </w:r>
      <w:r w:rsidR="00322545">
        <w:rPr>
          <w:rFonts w:ascii="標楷體" w:eastAsia="標楷體" w:hAnsi="標楷體" w:hint="eastAsia"/>
          <w:sz w:val="28"/>
          <w:szCs w:val="28"/>
        </w:rPr>
        <w:t>比賽</w:t>
      </w:r>
      <w:r w:rsidRPr="00C711A5">
        <w:rPr>
          <w:rFonts w:ascii="標楷體" w:eastAsia="標楷體" w:hAnsi="標楷體" w:hint="eastAsia"/>
          <w:sz w:val="28"/>
          <w:szCs w:val="28"/>
        </w:rPr>
        <w:t>時間：104年11月2</w:t>
      </w:r>
      <w:r w:rsidR="007A5B45" w:rsidRPr="00C711A5">
        <w:rPr>
          <w:rFonts w:ascii="標楷體" w:eastAsia="標楷體" w:hAnsi="標楷體" w:hint="eastAsia"/>
          <w:sz w:val="28"/>
          <w:szCs w:val="28"/>
        </w:rPr>
        <w:t>8</w:t>
      </w:r>
      <w:r w:rsidRPr="00C711A5">
        <w:rPr>
          <w:rFonts w:ascii="標楷體" w:eastAsia="標楷體" w:hAnsi="標楷體" w:hint="eastAsia"/>
          <w:sz w:val="28"/>
          <w:szCs w:val="28"/>
        </w:rPr>
        <w:t>~</w:t>
      </w:r>
      <w:r w:rsidR="007A5B45" w:rsidRPr="00C711A5">
        <w:rPr>
          <w:rFonts w:ascii="標楷體" w:eastAsia="標楷體" w:hAnsi="標楷體" w:hint="eastAsia"/>
          <w:sz w:val="28"/>
          <w:szCs w:val="28"/>
        </w:rPr>
        <w:t>30</w:t>
      </w:r>
      <w:r w:rsidRPr="00C711A5">
        <w:rPr>
          <w:rFonts w:ascii="標楷體" w:eastAsia="標楷體" w:hAnsi="標楷體" w:hint="eastAsia"/>
          <w:sz w:val="28"/>
          <w:szCs w:val="28"/>
        </w:rPr>
        <w:t>日</w:t>
      </w:r>
      <w:r w:rsidR="001C0EA9" w:rsidRPr="00C711A5">
        <w:rPr>
          <w:rFonts w:ascii="標楷體" w:eastAsia="標楷體" w:hAnsi="標楷體" w:hint="eastAsia"/>
          <w:sz w:val="28"/>
          <w:szCs w:val="28"/>
        </w:rPr>
        <w:t>（學生組定於11月30日比賽）</w:t>
      </w:r>
    </w:p>
    <w:p w:rsidR="009C7504" w:rsidRPr="00C711A5" w:rsidRDefault="00D17691" w:rsidP="00D1769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 xml:space="preserve">   地點：中華科技大學雲林校區（雲林縣古坑鄉崁腳村南昌6-26號）</w:t>
      </w:r>
    </w:p>
    <w:p w:rsidR="00CD6826" w:rsidRPr="00992AB8" w:rsidRDefault="009C7504" w:rsidP="00992AB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0B30C5" w:rsidRPr="00C711A5" w:rsidRDefault="00CD6826" w:rsidP="000B30C5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  <w:r w:rsidRPr="00992AB8">
        <w:rPr>
          <w:rFonts w:ascii="標楷體" w:eastAsia="標楷體" w:hAnsi="標楷體" w:hint="eastAsia"/>
          <w:b/>
          <w:color w:val="FF0000"/>
          <w:sz w:val="36"/>
          <w:szCs w:val="36"/>
        </w:rPr>
        <w:t>學生組</w:t>
      </w:r>
      <w:r w:rsidR="00992AB8">
        <w:rPr>
          <w:rFonts w:ascii="標楷體" w:eastAsia="標楷體" w:hAnsi="標楷體" w:hint="eastAsia"/>
          <w:b/>
          <w:color w:val="FF0000"/>
          <w:sz w:val="36"/>
          <w:szCs w:val="36"/>
        </w:rPr>
        <w:t>競賽</w:t>
      </w:r>
      <w:r w:rsidR="000B30C5" w:rsidRPr="00992AB8">
        <w:rPr>
          <w:rFonts w:ascii="標楷體" w:eastAsia="標楷體" w:hAnsi="標楷體" w:hint="eastAsia"/>
          <w:b/>
          <w:color w:val="FF0000"/>
          <w:sz w:val="36"/>
          <w:szCs w:val="36"/>
        </w:rPr>
        <w:t>注意事項：</w:t>
      </w:r>
      <w:r w:rsidRPr="00C711A5">
        <w:rPr>
          <w:rFonts w:ascii="標楷體" w:eastAsia="標楷體" w:hAnsi="標楷體" w:hint="eastAsia"/>
          <w:b/>
          <w:sz w:val="36"/>
          <w:szCs w:val="36"/>
        </w:rPr>
        <w:t xml:space="preserve">  </w:t>
      </w:r>
    </w:p>
    <w:p w:rsidR="000B30C5" w:rsidRPr="00992AB8" w:rsidRDefault="000B30C5" w:rsidP="00AB1EA2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992AB8">
        <w:rPr>
          <w:rFonts w:ascii="標楷體" w:eastAsia="標楷體" w:hAnsi="標楷體" w:hint="eastAsia"/>
          <w:sz w:val="36"/>
          <w:szCs w:val="36"/>
        </w:rPr>
        <w:t>一、</w:t>
      </w:r>
      <w:r w:rsidR="009C7504" w:rsidRPr="00992AB8">
        <w:rPr>
          <w:rFonts w:ascii="標楷體" w:eastAsia="標楷體" w:hAnsi="標楷體" w:hint="eastAsia"/>
          <w:sz w:val="36"/>
          <w:szCs w:val="36"/>
        </w:rPr>
        <w:t>一般規則</w:t>
      </w:r>
    </w:p>
    <w:p w:rsidR="000B30C5" w:rsidRPr="00C711A5" w:rsidRDefault="000B30C5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>各組選手參賽程序完成者，均頒發參賽證明乙只。</w:t>
      </w:r>
    </w:p>
    <w:p w:rsidR="000B30C5" w:rsidRPr="00C711A5" w:rsidRDefault="000B30C5" w:rsidP="00194090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>大會僅提供冰塊、冰桶、桌子及水桶，其餘相關材料杯</w:t>
      </w:r>
      <w:proofErr w:type="gramStart"/>
      <w:r w:rsidRPr="00C711A5">
        <w:rPr>
          <w:rFonts w:ascii="標楷體" w:eastAsia="標楷體" w:hAnsi="標楷體" w:hint="eastAsia"/>
          <w:sz w:val="28"/>
          <w:szCs w:val="28"/>
        </w:rPr>
        <w:t>器皿等概由</w:t>
      </w:r>
      <w:proofErr w:type="gramEnd"/>
      <w:r w:rsidRPr="00C711A5">
        <w:rPr>
          <w:rFonts w:ascii="標楷體" w:eastAsia="標楷體" w:hAnsi="標楷體" w:hint="eastAsia"/>
          <w:sz w:val="28"/>
          <w:szCs w:val="28"/>
        </w:rPr>
        <w:t>選手自行準備，包含杯子、吸管…</w:t>
      </w:r>
      <w:proofErr w:type="gramStart"/>
      <w:r w:rsidRPr="00C711A5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Pr="00C711A5">
        <w:rPr>
          <w:rFonts w:ascii="標楷體" w:eastAsia="標楷體" w:hAnsi="標楷體" w:hint="eastAsia"/>
          <w:sz w:val="28"/>
          <w:szCs w:val="28"/>
        </w:rPr>
        <w:t>等。</w:t>
      </w:r>
    </w:p>
    <w:p w:rsidR="000B30C5" w:rsidRPr="00C711A5" w:rsidRDefault="000B30C5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各組取前三名，依報名人數取</w:t>
      </w:r>
      <w:r w:rsidR="008F0F64">
        <w:rPr>
          <w:rFonts w:ascii="標楷體" w:eastAsia="標楷體" w:hAnsi="標楷體" w:hint="eastAsia"/>
          <w:color w:val="000000"/>
          <w:sz w:val="28"/>
          <w:szCs w:val="28"/>
        </w:rPr>
        <w:t>優勝及</w:t>
      </w:r>
      <w:proofErr w:type="gramStart"/>
      <w:r w:rsidR="008F0F64">
        <w:rPr>
          <w:rFonts w:ascii="標楷體" w:eastAsia="標楷體" w:hAnsi="標楷體" w:hint="eastAsia"/>
          <w:color w:val="000000"/>
          <w:sz w:val="28"/>
          <w:szCs w:val="28"/>
        </w:rPr>
        <w:t>佳坐</w:t>
      </w:r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數</w:t>
      </w:r>
      <w:proofErr w:type="gramEnd"/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名，除應得奬金或獎盃外，另頒發得獎證書。</w:t>
      </w:r>
    </w:p>
    <w:p w:rsidR="000B30C5" w:rsidRPr="00C711A5" w:rsidRDefault="000B30C5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選手依編號順序上場，</w:t>
      </w:r>
      <w:proofErr w:type="gramStart"/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傳調選手</w:t>
      </w:r>
      <w:proofErr w:type="gramEnd"/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上場人數依實際賽程而定。</w:t>
      </w:r>
    </w:p>
    <w:p w:rsidR="000B30C5" w:rsidRPr="00C711A5" w:rsidRDefault="000B30C5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每位選手配方必須是選手原始創作。</w:t>
      </w:r>
    </w:p>
    <w:p w:rsidR="000B30C5" w:rsidRPr="00C711A5" w:rsidRDefault="000B30C5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評分標準：依</w:t>
      </w:r>
      <w:proofErr w:type="gramStart"/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大會官網</w:t>
      </w:r>
      <w:r w:rsidR="00CD6826" w:rsidRPr="00C711A5">
        <w:rPr>
          <w:rFonts w:ascii="標楷體" w:eastAsia="標楷體" w:hAnsi="標楷體" w:hint="eastAsia"/>
          <w:color w:val="000000"/>
          <w:sz w:val="28"/>
          <w:szCs w:val="28"/>
        </w:rPr>
        <w:t>賽</w:t>
      </w:r>
      <w:proofErr w:type="gramEnd"/>
      <w:r w:rsidR="00CD6826" w:rsidRPr="00C711A5">
        <w:rPr>
          <w:rFonts w:ascii="標楷體" w:eastAsia="標楷體" w:hAnsi="標楷體" w:hint="eastAsia"/>
          <w:color w:val="000000"/>
          <w:sz w:val="28"/>
          <w:szCs w:val="28"/>
        </w:rPr>
        <w:t>前最新</w:t>
      </w:r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公告之規則為主。</w:t>
      </w:r>
    </w:p>
    <w:p w:rsidR="000B30C5" w:rsidRPr="00C711A5" w:rsidRDefault="000B30C5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比賽依總分由高至低排序；如同分者以技能、口感、衛生排序最高者為優勝。若分數相同時再比一次以決勝負。</w:t>
      </w:r>
    </w:p>
    <w:p w:rsidR="000B30C5" w:rsidRPr="00C711A5" w:rsidRDefault="000B30C5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大會裁判的審核權、決定權，不接受其他的評議，報名前請熟稔競賽細則，有問題請於賽前提出。</w:t>
      </w:r>
    </w:p>
    <w:p w:rsidR="000B30C5" w:rsidRPr="00C711A5" w:rsidRDefault="000B30C5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大會有權使用各選手之創作品作為教學用途。</w:t>
      </w:r>
    </w:p>
    <w:p w:rsidR="000B30C5" w:rsidRPr="00C711A5" w:rsidRDefault="000B30C5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各選手比賽飲品創作權屬大會所有。</w:t>
      </w:r>
    </w:p>
    <w:p w:rsidR="000B30C5" w:rsidRPr="00C711A5" w:rsidRDefault="000B30C5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大會有權拒絕參賽者的配方、調製方法和雞尾酒名稱。</w:t>
      </w:r>
    </w:p>
    <w:p w:rsidR="000B30C5" w:rsidRPr="00C711A5" w:rsidRDefault="000B30C5" w:rsidP="00194090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711A5">
        <w:rPr>
          <w:rFonts w:ascii="標楷體" w:eastAsia="標楷體" w:hAnsi="標楷體" w:hint="eastAsia"/>
          <w:color w:val="000000"/>
          <w:sz w:val="28"/>
          <w:szCs w:val="28"/>
        </w:rPr>
        <w:t>凡有變更事項，一律登於大會專設網頁。請隨時查閱</w:t>
      </w:r>
    </w:p>
    <w:p w:rsidR="008F0F64" w:rsidRDefault="008F0F64" w:rsidP="008F0F64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8F0F64">
        <w:rPr>
          <w:rFonts w:ascii="標楷體" w:eastAsia="標楷體" w:hAnsi="標楷體" w:hint="eastAsia"/>
          <w:color w:val="000000"/>
          <w:sz w:val="28"/>
          <w:szCs w:val="28"/>
        </w:rPr>
        <w:t>比賽音樂將由大會提供，事先不公佈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92AB8" w:rsidRDefault="00992AB8" w:rsidP="008F0F64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8F0F64">
        <w:rPr>
          <w:rFonts w:ascii="標楷體" w:eastAsia="標楷體" w:hAnsi="標楷體" w:hint="eastAsia"/>
          <w:color w:val="000000"/>
          <w:sz w:val="28"/>
          <w:szCs w:val="28"/>
        </w:rPr>
        <w:t>競賽內容同國內創意傳統調酒競賽規則，成品以「具有咖啡元素」為主，成品為一大杯</w:t>
      </w:r>
      <w:r w:rsidR="008F0F64">
        <w:rPr>
          <w:rFonts w:ascii="標楷體" w:eastAsia="標楷體" w:hAnsi="標楷體" w:hint="eastAsia"/>
          <w:color w:val="000000"/>
          <w:sz w:val="28"/>
          <w:szCs w:val="28"/>
        </w:rPr>
        <w:t>（成品展示）</w:t>
      </w:r>
      <w:r w:rsidRPr="008F0F64">
        <w:rPr>
          <w:rFonts w:ascii="標楷體" w:eastAsia="標楷體" w:hAnsi="標楷體" w:hint="eastAsia"/>
          <w:color w:val="000000"/>
          <w:sz w:val="28"/>
          <w:szCs w:val="28"/>
        </w:rPr>
        <w:t>三小杯</w:t>
      </w:r>
      <w:r w:rsidR="008F0F64">
        <w:rPr>
          <w:rFonts w:ascii="標楷體" w:eastAsia="標楷體" w:hAnsi="標楷體" w:hint="eastAsia"/>
          <w:color w:val="000000"/>
          <w:sz w:val="28"/>
          <w:szCs w:val="28"/>
        </w:rPr>
        <w:t>（評品）</w:t>
      </w:r>
      <w:r w:rsidRPr="008F0F64">
        <w:rPr>
          <w:rFonts w:ascii="標楷體" w:eastAsia="標楷體" w:hAnsi="標楷體" w:hint="eastAsia"/>
          <w:color w:val="000000"/>
          <w:sz w:val="28"/>
          <w:szCs w:val="28"/>
        </w:rPr>
        <w:t>，5分鐘內完成。</w:t>
      </w:r>
    </w:p>
    <w:p w:rsidR="00992AB8" w:rsidRDefault="00992AB8" w:rsidP="008F0F64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8F0F64">
        <w:rPr>
          <w:rFonts w:ascii="標楷體" w:eastAsia="標楷體" w:hAnsi="標楷體" w:hint="eastAsia"/>
          <w:color w:val="000000"/>
          <w:sz w:val="28"/>
          <w:szCs w:val="28"/>
        </w:rPr>
        <w:t>每桌以傳調動作／流程，完成創意咖啡飲品比賽，成品造型可創意多元化</w:t>
      </w:r>
      <w:r w:rsidR="008F0F64">
        <w:rPr>
          <w:rFonts w:ascii="標楷體" w:eastAsia="標楷體" w:hAnsi="標楷體" w:hint="eastAsia"/>
          <w:color w:val="000000"/>
          <w:sz w:val="28"/>
          <w:szCs w:val="28"/>
        </w:rPr>
        <w:t>並符合大會宗旨</w:t>
      </w:r>
      <w:r w:rsidRPr="008F0F6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Pr="008F0F64">
        <w:rPr>
          <w:rFonts w:ascii="標楷體" w:eastAsia="標楷體" w:hAnsi="標楷體" w:hint="eastAsia"/>
          <w:color w:val="000000"/>
          <w:sz w:val="28"/>
          <w:szCs w:val="28"/>
        </w:rPr>
        <w:t>可含酒精</w:t>
      </w:r>
      <w:proofErr w:type="gramEnd"/>
      <w:r w:rsidRPr="008F0F64">
        <w:rPr>
          <w:rFonts w:ascii="標楷體" w:eastAsia="標楷體" w:hAnsi="標楷體" w:hint="eastAsia"/>
          <w:color w:val="000000"/>
          <w:sz w:val="28"/>
          <w:szCs w:val="28"/>
        </w:rPr>
        <w:t>或非酒精皆可。</w:t>
      </w:r>
    </w:p>
    <w:p w:rsidR="00992AB8" w:rsidRDefault="00992AB8" w:rsidP="008F0F64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8F0F64">
        <w:rPr>
          <w:rFonts w:ascii="標楷體" w:eastAsia="標楷體" w:hAnsi="標楷體" w:hint="eastAsia"/>
          <w:color w:val="000000"/>
          <w:sz w:val="28"/>
          <w:szCs w:val="28"/>
        </w:rPr>
        <w:t>比賽材料內容必須至少有一種含有「咖啡」相關之材料（可加入含有酒精的材料）。</w:t>
      </w:r>
    </w:p>
    <w:p w:rsidR="00992AB8" w:rsidRDefault="00992AB8" w:rsidP="008F0F64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8F0F6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所有材料不得超過6種（含）以上。</w:t>
      </w:r>
    </w:p>
    <w:p w:rsidR="00992AB8" w:rsidRDefault="008F0F64" w:rsidP="008F0F64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調製</w:t>
      </w:r>
      <w:r w:rsidR="00992AB8" w:rsidRPr="008F0F64">
        <w:rPr>
          <w:rFonts w:ascii="標楷體" w:eastAsia="標楷體" w:hAnsi="標楷體" w:hint="eastAsia"/>
          <w:color w:val="000000"/>
          <w:sz w:val="28"/>
          <w:szCs w:val="28"/>
        </w:rPr>
        <w:t>Shake法必須使用Boston Shaker，器具請選手自備。</w:t>
      </w:r>
    </w:p>
    <w:p w:rsidR="00992AB8" w:rsidRDefault="00992AB8" w:rsidP="008F0F64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8F0F64">
        <w:rPr>
          <w:rFonts w:ascii="標楷體" w:eastAsia="標楷體" w:hAnsi="標楷體" w:hint="eastAsia"/>
          <w:color w:val="000000"/>
          <w:sz w:val="28"/>
          <w:szCs w:val="28"/>
        </w:rPr>
        <w:t>報名配方須寫英文全名、中文全名及廠牌，以利報名表審核。</w:t>
      </w:r>
    </w:p>
    <w:p w:rsidR="00992AB8" w:rsidRDefault="00992AB8" w:rsidP="008F0F64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8F0F64">
        <w:rPr>
          <w:rFonts w:ascii="標楷體" w:eastAsia="標楷體" w:hAnsi="標楷體" w:hint="eastAsia"/>
          <w:color w:val="000000"/>
          <w:sz w:val="28"/>
          <w:szCs w:val="28"/>
        </w:rPr>
        <w:t>裝飾品只能準備可食用之水果或蔬菜，可於賽前切割完畢。</w:t>
      </w:r>
    </w:p>
    <w:p w:rsidR="00992AB8" w:rsidRDefault="00992AB8" w:rsidP="00194090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194090">
        <w:rPr>
          <w:rFonts w:ascii="標楷體" w:eastAsia="標楷體" w:hAnsi="標楷體" w:hint="eastAsia"/>
          <w:color w:val="000000"/>
          <w:sz w:val="28"/>
          <w:szCs w:val="28"/>
        </w:rPr>
        <w:t>配方內容請填寫「</w:t>
      </w:r>
      <w:proofErr w:type="gramStart"/>
      <w:r w:rsidRPr="00194090">
        <w:rPr>
          <w:rFonts w:ascii="標楷體" w:eastAsia="標楷體" w:hAnsi="標楷體" w:hint="eastAsia"/>
          <w:color w:val="000000"/>
          <w:sz w:val="28"/>
          <w:szCs w:val="28"/>
        </w:rPr>
        <w:t>單杯量</w:t>
      </w:r>
      <w:proofErr w:type="gramEnd"/>
      <w:r w:rsidRPr="00194090">
        <w:rPr>
          <w:rFonts w:ascii="標楷體" w:eastAsia="標楷體" w:hAnsi="標楷體" w:hint="eastAsia"/>
          <w:color w:val="000000"/>
          <w:sz w:val="28"/>
          <w:szCs w:val="28"/>
        </w:rPr>
        <w:t>」，必須以“ cl ”為單位，但1/3cl、1/4cl…等禁止填寫，只可以使用1、2、3及0.5cl或</w:t>
      </w:r>
      <w:proofErr w:type="gramStart"/>
      <w:r w:rsidRPr="00194090">
        <w:rPr>
          <w:rFonts w:ascii="標楷體" w:eastAsia="標楷體" w:hAnsi="標楷體" w:hint="eastAsia"/>
          <w:color w:val="000000"/>
          <w:sz w:val="28"/>
          <w:szCs w:val="28"/>
        </w:rPr>
        <w:t>少許、滴等</w:t>
      </w:r>
      <w:proofErr w:type="gramEnd"/>
      <w:r w:rsidRPr="00194090">
        <w:rPr>
          <w:rFonts w:ascii="標楷體" w:eastAsia="標楷體" w:hAnsi="標楷體" w:hint="eastAsia"/>
          <w:color w:val="000000"/>
          <w:sz w:val="28"/>
          <w:szCs w:val="28"/>
        </w:rPr>
        <w:t xml:space="preserve">單位填寫，未依大會指定填寫者，口感部份不予給分。 </w:t>
      </w:r>
    </w:p>
    <w:p w:rsidR="00992AB8" w:rsidRDefault="00992AB8" w:rsidP="00194090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194090">
        <w:rPr>
          <w:rFonts w:ascii="標楷體" w:eastAsia="標楷體" w:hAnsi="標楷體" w:hint="eastAsia"/>
          <w:color w:val="000000"/>
          <w:sz w:val="28"/>
          <w:szCs w:val="28"/>
        </w:rPr>
        <w:t>調製的材料例如果汁、糖水、茶、咖啡等, 如果必須裝入空瓶內時，請在空瓶外註明該品項名稱。</w:t>
      </w:r>
    </w:p>
    <w:p w:rsidR="00992AB8" w:rsidRDefault="00992AB8" w:rsidP="00194090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194090">
        <w:rPr>
          <w:rFonts w:ascii="標楷體" w:eastAsia="標楷體" w:hAnsi="標楷體" w:hint="eastAsia"/>
          <w:color w:val="000000"/>
          <w:sz w:val="28"/>
          <w:szCs w:val="28"/>
        </w:rPr>
        <w:t>任何可疑的成份和裝飾物品必須經由大會核准才可使用。</w:t>
      </w:r>
    </w:p>
    <w:p w:rsidR="00194090" w:rsidRDefault="00992AB8" w:rsidP="00194090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194090">
        <w:rPr>
          <w:rFonts w:ascii="標楷體" w:eastAsia="標楷體" w:hAnsi="標楷體" w:hint="eastAsia"/>
          <w:color w:val="000000"/>
          <w:sz w:val="28"/>
          <w:szCs w:val="28"/>
        </w:rPr>
        <w:t>調配時間必須介於4分30秒~5分鐘</w:t>
      </w:r>
      <w:proofErr w:type="gramStart"/>
      <w:r w:rsidRPr="00194090">
        <w:rPr>
          <w:rFonts w:ascii="標楷體" w:eastAsia="標楷體" w:hAnsi="標楷體" w:hint="eastAsia"/>
          <w:color w:val="000000"/>
          <w:sz w:val="28"/>
          <w:szCs w:val="28"/>
        </w:rPr>
        <w:t>以內，</w:t>
      </w:r>
      <w:proofErr w:type="gramEnd"/>
      <w:r w:rsidRPr="00194090">
        <w:rPr>
          <w:rFonts w:ascii="標楷體" w:eastAsia="標楷體" w:hAnsi="標楷體" w:hint="eastAsia"/>
          <w:color w:val="000000"/>
          <w:sz w:val="28"/>
          <w:szCs w:val="28"/>
        </w:rPr>
        <w:t>否則予以扣分。</w:t>
      </w:r>
    </w:p>
    <w:p w:rsidR="00992AB8" w:rsidRDefault="00291530" w:rsidP="00194090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本次大會著重</w:t>
      </w:r>
      <w:r w:rsidR="00992AB8" w:rsidRPr="00992AB8">
        <w:rPr>
          <w:rFonts w:ascii="標楷體" w:eastAsia="標楷體" w:hAnsi="標楷體" w:hint="eastAsia"/>
          <w:color w:val="000000"/>
          <w:sz w:val="28"/>
          <w:szCs w:val="28"/>
        </w:rPr>
        <w:t>評分</w:t>
      </w:r>
      <w:r>
        <w:rPr>
          <w:rFonts w:ascii="標楷體" w:eastAsia="標楷體" w:hAnsi="標楷體" w:hint="eastAsia"/>
          <w:color w:val="000000"/>
          <w:sz w:val="28"/>
          <w:szCs w:val="28"/>
        </w:rPr>
        <w:t>在成品</w:t>
      </w:r>
      <w:r w:rsidR="00992AB8" w:rsidRPr="00992AB8">
        <w:rPr>
          <w:rFonts w:ascii="標楷體" w:eastAsia="標楷體" w:hAnsi="標楷體" w:hint="eastAsia"/>
          <w:color w:val="000000"/>
          <w:sz w:val="28"/>
          <w:szCs w:val="28"/>
        </w:rPr>
        <w:t>含有「完成品創意呈現」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及成品的意涵</w:t>
      </w:r>
      <w:r w:rsidR="00992AB8" w:rsidRPr="00992AB8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="00992AB8" w:rsidRPr="00992AB8">
        <w:rPr>
          <w:rFonts w:ascii="標楷體" w:eastAsia="標楷體" w:hAnsi="標楷體" w:hint="eastAsia"/>
          <w:color w:val="000000"/>
          <w:sz w:val="28"/>
          <w:szCs w:val="28"/>
        </w:rPr>
        <w:t>佔</w:t>
      </w:r>
      <w:proofErr w:type="gramEnd"/>
      <w:r w:rsidR="00992AB8" w:rsidRPr="00992AB8">
        <w:rPr>
          <w:rFonts w:ascii="標楷體" w:eastAsia="標楷體" w:hAnsi="標楷體" w:hint="eastAsia"/>
          <w:color w:val="000000"/>
          <w:sz w:val="28"/>
          <w:szCs w:val="28"/>
        </w:rPr>
        <w:t>總成績</w:t>
      </w: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992AB8" w:rsidRPr="00992AB8">
        <w:rPr>
          <w:rFonts w:ascii="標楷體" w:eastAsia="標楷體" w:hAnsi="標楷體" w:hint="eastAsia"/>
          <w:color w:val="000000"/>
          <w:sz w:val="28"/>
          <w:szCs w:val="28"/>
        </w:rPr>
        <w:t>0%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餘依評分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標準計算。</w:t>
      </w:r>
    </w:p>
    <w:p w:rsidR="009843EA" w:rsidRDefault="009843EA" w:rsidP="009843EA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843EA">
        <w:rPr>
          <w:rFonts w:ascii="標楷體" w:eastAsia="標楷體" w:hAnsi="標楷體" w:hint="eastAsia"/>
          <w:color w:val="000000"/>
          <w:sz w:val="28"/>
          <w:szCs w:val="28"/>
        </w:rPr>
        <w:t>學生組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競賽</w:t>
      </w:r>
      <w:r w:rsidRPr="009843EA">
        <w:rPr>
          <w:rFonts w:ascii="標楷體" w:eastAsia="標楷體" w:hAnsi="標楷體" w:hint="eastAsia"/>
          <w:color w:val="000000"/>
          <w:sz w:val="28"/>
          <w:szCs w:val="28"/>
        </w:rPr>
        <w:t>如有任何問題請洽大會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中華科技大學餐飲管理系活動</w:t>
      </w:r>
      <w:r w:rsidRPr="009843EA">
        <w:rPr>
          <w:rFonts w:ascii="標楷體" w:eastAsia="標楷體" w:hAnsi="標楷體" w:hint="eastAsia"/>
          <w:color w:val="000000"/>
          <w:sz w:val="28"/>
          <w:szCs w:val="28"/>
        </w:rPr>
        <w:t>負責教師：黃正一老師</w:t>
      </w:r>
      <w:r w:rsidR="00DA57A6">
        <w:rPr>
          <w:rFonts w:ascii="標楷體" w:eastAsia="標楷體" w:hAnsi="標楷體" w:hint="eastAsia"/>
          <w:color w:val="000000"/>
          <w:sz w:val="28"/>
          <w:szCs w:val="28"/>
        </w:rPr>
        <w:t>(0986-831888)</w:t>
      </w:r>
      <w:r w:rsidRPr="009843EA">
        <w:rPr>
          <w:rFonts w:ascii="標楷體" w:eastAsia="標楷體" w:hAnsi="標楷體" w:hint="eastAsia"/>
          <w:color w:val="000000"/>
          <w:sz w:val="28"/>
          <w:szCs w:val="28"/>
        </w:rPr>
        <w:t xml:space="preserve"> Line ID：oneone168</w:t>
      </w:r>
    </w:p>
    <w:p w:rsidR="000B30C5" w:rsidRPr="009843EA" w:rsidRDefault="00194090" w:rsidP="009843EA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843EA">
        <w:rPr>
          <w:rFonts w:ascii="標楷體" w:eastAsia="標楷體" w:hAnsi="標楷體" w:hint="eastAsia"/>
          <w:color w:val="000000"/>
          <w:sz w:val="28"/>
          <w:szCs w:val="28"/>
        </w:rPr>
        <w:t>其他未盡詳述之事項，以大會決議為主。</w:t>
      </w:r>
    </w:p>
    <w:p w:rsidR="00194090" w:rsidRPr="00194090" w:rsidRDefault="00194090" w:rsidP="00194090">
      <w:pPr>
        <w:spacing w:line="400" w:lineRule="exact"/>
        <w:ind w:left="840"/>
        <w:rPr>
          <w:rFonts w:ascii="標楷體" w:eastAsia="標楷體" w:hAnsi="標楷體"/>
          <w:color w:val="000000"/>
          <w:sz w:val="28"/>
          <w:szCs w:val="28"/>
        </w:rPr>
      </w:pPr>
    </w:p>
    <w:p w:rsidR="000B30C5" w:rsidRPr="00C711A5" w:rsidRDefault="000B30C5" w:rsidP="000B30C5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 w:val="36"/>
          <w:szCs w:val="36"/>
        </w:rPr>
      </w:pPr>
      <w:r w:rsidRPr="00C711A5">
        <w:rPr>
          <w:rFonts w:ascii="標楷體" w:eastAsia="標楷體" w:hAnsi="標楷體" w:hint="eastAsia"/>
          <w:sz w:val="36"/>
          <w:szCs w:val="36"/>
        </w:rPr>
        <w:t>獎項：</w:t>
      </w:r>
    </w:p>
    <w:p w:rsidR="000B30C5" w:rsidRPr="00C711A5" w:rsidRDefault="000B30C5" w:rsidP="000B30C5">
      <w:pPr>
        <w:spacing w:line="400" w:lineRule="exact"/>
        <w:ind w:leftChars="300" w:left="720" w:firstLineChars="50" w:firstLine="140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參賽者完成參賽程序後，均頒發大會參賽證書乙只</w:t>
      </w:r>
      <w:r w:rsidRPr="00C711A5">
        <w:rPr>
          <w:rFonts w:ascii="標楷體" w:eastAsia="標楷體" w:hAnsi="標楷體" w:hint="eastAsia"/>
          <w:sz w:val="28"/>
          <w:szCs w:val="28"/>
        </w:rPr>
        <w:t>。</w:t>
      </w:r>
    </w:p>
    <w:p w:rsidR="000B30C5" w:rsidRPr="00C711A5" w:rsidRDefault="000B30C5" w:rsidP="00CD6826">
      <w:pPr>
        <w:spacing w:line="400" w:lineRule="exact"/>
        <w:ind w:firstLineChars="300" w:firstLine="841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b/>
          <w:color w:val="FF0000"/>
          <w:sz w:val="28"/>
          <w:szCs w:val="28"/>
        </w:rPr>
        <w:t>咖啡</w:t>
      </w:r>
      <w:proofErr w:type="gramStart"/>
      <w:r w:rsidRPr="00C711A5">
        <w:rPr>
          <w:rFonts w:ascii="標楷體" w:eastAsia="標楷體" w:hAnsi="標楷體" w:hint="eastAsia"/>
          <w:b/>
          <w:color w:val="FF0000"/>
          <w:sz w:val="28"/>
          <w:szCs w:val="28"/>
        </w:rPr>
        <w:t>創意飲調校園</w:t>
      </w:r>
      <w:proofErr w:type="gramEnd"/>
      <w:r w:rsidRPr="00C711A5">
        <w:rPr>
          <w:rFonts w:ascii="標楷體" w:eastAsia="標楷體" w:hAnsi="標楷體" w:hint="eastAsia"/>
          <w:b/>
          <w:color w:val="FF0000"/>
          <w:sz w:val="28"/>
          <w:szCs w:val="28"/>
        </w:rPr>
        <w:t>組</w:t>
      </w:r>
    </w:p>
    <w:p w:rsidR="000B30C5" w:rsidRPr="00C711A5" w:rsidRDefault="000B30C5" w:rsidP="000B30C5">
      <w:pPr>
        <w:spacing w:line="400" w:lineRule="exact"/>
        <w:ind w:leftChars="347" w:left="2793" w:hangingChars="700" w:hanging="1960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 xml:space="preserve">      第一名：獎金新台幣壹萬元整、獎盃乙座、獎狀乙只。</w:t>
      </w:r>
    </w:p>
    <w:p w:rsidR="000B30C5" w:rsidRPr="00C711A5" w:rsidRDefault="000B30C5" w:rsidP="000B30C5">
      <w:pPr>
        <w:spacing w:line="400" w:lineRule="exact"/>
        <w:ind w:leftChars="347" w:left="2793" w:hangingChars="700" w:hanging="1960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 xml:space="preserve">              （2015咖啡冠軍戒指乙枚）</w:t>
      </w:r>
      <w:bookmarkStart w:id="0" w:name="_GoBack"/>
      <w:bookmarkEnd w:id="0"/>
    </w:p>
    <w:p w:rsidR="000B30C5" w:rsidRPr="00C711A5" w:rsidRDefault="000B30C5" w:rsidP="000B30C5">
      <w:pPr>
        <w:spacing w:line="400" w:lineRule="exact"/>
        <w:ind w:leftChars="347" w:left="2793" w:hangingChars="700" w:hanging="1960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 xml:space="preserve">      第二名：獎金新台幣伍仟元整、獎盃乙座、獎狀乙只。</w:t>
      </w:r>
    </w:p>
    <w:p w:rsidR="000B30C5" w:rsidRPr="00C711A5" w:rsidRDefault="000B30C5" w:rsidP="000B30C5">
      <w:pPr>
        <w:spacing w:line="400" w:lineRule="exact"/>
        <w:ind w:leftChars="347" w:left="2793" w:hangingChars="700" w:hanging="1960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 xml:space="preserve">      第三名：獎金新台幣參仟元整、獎盃乙座、獎狀乙只。</w:t>
      </w:r>
    </w:p>
    <w:p w:rsidR="007D0782" w:rsidRDefault="000B30C5" w:rsidP="000B30C5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D0782">
        <w:rPr>
          <w:rFonts w:ascii="標楷體" w:eastAsia="標楷體" w:hAnsi="標楷體" w:hint="eastAsia"/>
          <w:sz w:val="28"/>
          <w:szCs w:val="28"/>
        </w:rPr>
        <w:t>第四~六</w:t>
      </w:r>
      <w:r w:rsidRPr="00C711A5">
        <w:rPr>
          <w:rFonts w:ascii="標楷體" w:eastAsia="標楷體" w:hAnsi="標楷體" w:hint="eastAsia"/>
          <w:sz w:val="28"/>
          <w:szCs w:val="28"/>
        </w:rPr>
        <w:t>名</w:t>
      </w:r>
      <w:r w:rsidR="007D0782">
        <w:rPr>
          <w:rFonts w:ascii="標楷體" w:eastAsia="標楷體" w:hAnsi="標楷體" w:hint="eastAsia"/>
          <w:sz w:val="28"/>
          <w:szCs w:val="28"/>
        </w:rPr>
        <w:t>：</w:t>
      </w:r>
      <w:r w:rsidR="00291530">
        <w:rPr>
          <w:rFonts w:ascii="標楷體" w:eastAsia="標楷體" w:hAnsi="標楷體" w:hint="eastAsia"/>
          <w:sz w:val="28"/>
          <w:szCs w:val="28"/>
        </w:rPr>
        <w:t>全國優勝</w:t>
      </w:r>
      <w:r w:rsidR="00130214">
        <w:rPr>
          <w:rFonts w:ascii="標楷體" w:eastAsia="標楷體" w:hAnsi="標楷體" w:hint="eastAsia"/>
          <w:sz w:val="28"/>
          <w:szCs w:val="28"/>
        </w:rPr>
        <w:t>／獎牌</w:t>
      </w:r>
      <w:r w:rsidR="006816AF">
        <w:rPr>
          <w:rFonts w:ascii="標楷體" w:eastAsia="標楷體" w:hAnsi="標楷體" w:hint="eastAsia"/>
          <w:sz w:val="28"/>
          <w:szCs w:val="28"/>
        </w:rPr>
        <w:t>、</w:t>
      </w:r>
      <w:r w:rsidR="00130214">
        <w:rPr>
          <w:rFonts w:ascii="標楷體" w:eastAsia="標楷體" w:hAnsi="標楷體" w:hint="eastAsia"/>
          <w:sz w:val="28"/>
          <w:szCs w:val="28"/>
        </w:rPr>
        <w:t>獎狀</w:t>
      </w:r>
      <w:r w:rsidR="007D0782">
        <w:rPr>
          <w:rFonts w:ascii="標楷體" w:eastAsia="標楷體" w:hAnsi="標楷體" w:hint="eastAsia"/>
          <w:sz w:val="28"/>
          <w:szCs w:val="28"/>
        </w:rPr>
        <w:t>各乙只。</w:t>
      </w:r>
    </w:p>
    <w:p w:rsidR="000B30C5" w:rsidRPr="00C711A5" w:rsidRDefault="007D0782" w:rsidP="000B30C5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佳作數名（得獎人數不高於參賽人數1／2）：</w:t>
      </w:r>
      <w:r w:rsidR="000B30C5" w:rsidRPr="00C711A5">
        <w:rPr>
          <w:rFonts w:ascii="標楷體" w:eastAsia="標楷體" w:hAnsi="標楷體" w:hint="eastAsia"/>
          <w:sz w:val="28"/>
          <w:szCs w:val="28"/>
        </w:rPr>
        <w:t>獎狀乙只。</w:t>
      </w:r>
    </w:p>
    <w:p w:rsidR="000B30C5" w:rsidRPr="007D0782" w:rsidRDefault="000B30C5" w:rsidP="000B30C5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</w:p>
    <w:p w:rsidR="000B30C5" w:rsidRPr="00C711A5" w:rsidRDefault="000B30C5" w:rsidP="000B30C5">
      <w:pPr>
        <w:spacing w:line="4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</w:p>
    <w:p w:rsidR="000B30C5" w:rsidRPr="00C711A5" w:rsidRDefault="000B30C5" w:rsidP="000B30C5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 w:val="36"/>
          <w:szCs w:val="36"/>
        </w:rPr>
      </w:pPr>
      <w:r w:rsidRPr="00C711A5">
        <w:rPr>
          <w:rFonts w:ascii="標楷體" w:eastAsia="標楷體" w:hAnsi="標楷體" w:hint="eastAsia"/>
          <w:sz w:val="36"/>
          <w:szCs w:val="36"/>
        </w:rPr>
        <w:t>報名注意事項：</w:t>
      </w:r>
    </w:p>
    <w:p w:rsidR="000B30C5" w:rsidRPr="00C711A5" w:rsidRDefault="000B30C5" w:rsidP="000B30C5">
      <w:pPr>
        <w:spacing w:line="4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</w:p>
    <w:p w:rsidR="000B30C5" w:rsidRPr="00C711A5" w:rsidRDefault="000B30C5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>報名期間：自11月2日(二)起至11月</w:t>
      </w:r>
      <w:r w:rsidR="002979DA">
        <w:rPr>
          <w:rFonts w:ascii="標楷體" w:eastAsia="標楷體" w:hAnsi="標楷體" w:hint="eastAsia"/>
          <w:sz w:val="28"/>
          <w:szCs w:val="28"/>
        </w:rPr>
        <w:t>20</w:t>
      </w:r>
      <w:r w:rsidRPr="00C711A5">
        <w:rPr>
          <w:rFonts w:ascii="標楷體" w:eastAsia="標楷體" w:hAnsi="標楷體" w:hint="eastAsia"/>
          <w:sz w:val="28"/>
          <w:szCs w:val="28"/>
        </w:rPr>
        <w:t>日(</w:t>
      </w:r>
      <w:r w:rsidR="002979DA">
        <w:rPr>
          <w:rFonts w:ascii="標楷體" w:eastAsia="標楷體" w:hAnsi="標楷體" w:hint="eastAsia"/>
          <w:sz w:val="28"/>
          <w:szCs w:val="28"/>
        </w:rPr>
        <w:t>五</w:t>
      </w:r>
      <w:r w:rsidRPr="00C711A5">
        <w:rPr>
          <w:rFonts w:ascii="標楷體" w:eastAsia="標楷體" w:hAnsi="標楷體" w:hint="eastAsia"/>
          <w:sz w:val="28"/>
          <w:szCs w:val="28"/>
        </w:rPr>
        <w:t>)截止。</w:t>
      </w:r>
    </w:p>
    <w:p w:rsidR="00596049" w:rsidRPr="00C711A5" w:rsidRDefault="00596049" w:rsidP="00596049">
      <w:pPr>
        <w:spacing w:line="400" w:lineRule="exact"/>
        <w:ind w:left="840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C711A5">
        <w:rPr>
          <w:rFonts w:ascii="標楷體" w:eastAsia="標楷體" w:hAnsi="標楷體"/>
          <w:sz w:val="28"/>
          <w:szCs w:val="28"/>
        </w:rPr>
        <w:t>（配方繳交時間可延至</w:t>
      </w:r>
      <w:r w:rsidRPr="00C711A5">
        <w:rPr>
          <w:rFonts w:ascii="標楷體" w:eastAsia="標楷體" w:hAnsi="標楷體" w:hint="eastAsia"/>
          <w:sz w:val="28"/>
          <w:szCs w:val="28"/>
        </w:rPr>
        <w:t>11月24日截止</w:t>
      </w:r>
      <w:r w:rsidRPr="00C711A5">
        <w:rPr>
          <w:rFonts w:ascii="標楷體" w:eastAsia="標楷體" w:hAnsi="標楷體"/>
          <w:sz w:val="28"/>
          <w:szCs w:val="28"/>
        </w:rPr>
        <w:t>）</w:t>
      </w:r>
    </w:p>
    <w:p w:rsidR="000B30C5" w:rsidRPr="00C711A5" w:rsidRDefault="000B30C5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>報名方式：</w:t>
      </w:r>
    </w:p>
    <w:p w:rsidR="000B30C5" w:rsidRPr="00C711A5" w:rsidRDefault="000B30C5" w:rsidP="000B30C5">
      <w:pPr>
        <w:spacing w:line="400" w:lineRule="exact"/>
        <w:ind w:leftChars="374" w:left="1178" w:hangingChars="100" w:hanging="280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/>
          <w:sz w:val="28"/>
          <w:szCs w:val="28"/>
        </w:rPr>
        <w:t>A通訊暨</w:t>
      </w:r>
      <w:r w:rsidRPr="00C711A5">
        <w:rPr>
          <w:rFonts w:ascii="標楷體" w:eastAsia="標楷體" w:hAnsi="標楷體" w:hint="eastAsia"/>
          <w:sz w:val="28"/>
          <w:szCs w:val="28"/>
        </w:rPr>
        <w:t>網路報名：請詳填報名表連同選手照片以JPG格式，</w:t>
      </w:r>
      <w:r w:rsidR="00920C68" w:rsidRPr="00C711A5">
        <w:rPr>
          <w:rFonts w:ascii="標楷體" w:eastAsia="標楷體" w:hAnsi="標楷體"/>
          <w:sz w:val="28"/>
          <w:szCs w:val="28"/>
        </w:rPr>
        <w:fldChar w:fldCharType="begin"/>
      </w:r>
      <w:r w:rsidRPr="00C711A5">
        <w:rPr>
          <w:rFonts w:ascii="標楷體" w:eastAsia="標楷體" w:hAnsi="標楷體"/>
          <w:sz w:val="28"/>
          <w:szCs w:val="28"/>
        </w:rPr>
        <w:instrText xml:space="preserve"> HYPERLINK "mailto:</w:instrText>
      </w:r>
      <w:r w:rsidRPr="00C711A5">
        <w:rPr>
          <w:rFonts w:ascii="標楷體" w:eastAsia="標楷體" w:hAnsi="標楷體" w:hint="eastAsia"/>
          <w:sz w:val="28"/>
          <w:szCs w:val="28"/>
        </w:rPr>
        <w:instrText>寄至mixbar@yahoo.com.tw</w:instrText>
      </w:r>
      <w:r w:rsidRPr="00C711A5">
        <w:rPr>
          <w:rFonts w:ascii="標楷體" w:eastAsia="標楷體" w:hAnsi="標楷體"/>
          <w:sz w:val="28"/>
          <w:szCs w:val="28"/>
        </w:rPr>
        <w:instrText xml:space="preserve">" </w:instrText>
      </w:r>
      <w:r w:rsidR="00920C68" w:rsidRPr="00C711A5">
        <w:rPr>
          <w:rFonts w:ascii="標楷體" w:eastAsia="標楷體" w:hAnsi="標楷體"/>
          <w:sz w:val="28"/>
          <w:szCs w:val="28"/>
        </w:rPr>
        <w:fldChar w:fldCharType="separate"/>
      </w:r>
      <w:r w:rsidRPr="00C711A5">
        <w:rPr>
          <w:rStyle w:val="a3"/>
          <w:rFonts w:ascii="標楷體" w:eastAsia="標楷體" w:hAnsi="標楷體" w:hint="eastAsia"/>
          <w:color w:val="000000"/>
          <w:sz w:val="28"/>
          <w:szCs w:val="28"/>
          <w:u w:val="none"/>
        </w:rPr>
        <w:t>寄至大會指定</w:t>
      </w:r>
      <w:r w:rsidR="004A7987" w:rsidRPr="00C711A5">
        <w:rPr>
          <w:rStyle w:val="a3"/>
          <w:rFonts w:ascii="標楷體" w:eastAsia="標楷體" w:hAnsi="標楷體" w:hint="eastAsia"/>
          <w:color w:val="000000"/>
          <w:sz w:val="28"/>
          <w:szCs w:val="28"/>
          <w:u w:val="none"/>
        </w:rPr>
        <w:t xml:space="preserve"> </w:t>
      </w:r>
      <w:r w:rsidR="004A7987" w:rsidRPr="00C711A5">
        <w:rPr>
          <w:rStyle w:val="a3"/>
          <w:rFonts w:ascii="標楷體" w:eastAsia="標楷體" w:hAnsi="標楷體" w:hint="eastAsia"/>
          <w:b/>
          <w:color w:val="FF0000"/>
          <w:sz w:val="28"/>
          <w:szCs w:val="28"/>
          <w:u w:val="none"/>
        </w:rPr>
        <w:t>love_60026_609@yahoo.com.tw</w:t>
      </w:r>
      <w:r w:rsidR="00920C68" w:rsidRPr="00C711A5">
        <w:rPr>
          <w:rFonts w:ascii="標楷體" w:eastAsia="標楷體" w:hAnsi="標楷體"/>
          <w:sz w:val="28"/>
          <w:szCs w:val="28"/>
        </w:rPr>
        <w:fldChar w:fldCharType="end"/>
      </w:r>
      <w:r w:rsidRPr="00C711A5">
        <w:rPr>
          <w:rFonts w:ascii="標楷體" w:eastAsia="標楷體" w:hAnsi="標楷體" w:hint="eastAsia"/>
          <w:sz w:val="28"/>
          <w:szCs w:val="28"/>
        </w:rPr>
        <w:t>信箱，請於主旨上註明：「2015台灣國際咖啡節~花式咖啡競技暨咖啡</w:t>
      </w:r>
      <w:proofErr w:type="gramStart"/>
      <w:r w:rsidRPr="00C711A5">
        <w:rPr>
          <w:rFonts w:ascii="標楷體" w:eastAsia="標楷體" w:hAnsi="標楷體" w:hint="eastAsia"/>
          <w:sz w:val="28"/>
          <w:szCs w:val="28"/>
        </w:rPr>
        <w:t>創意飲調大</w:t>
      </w:r>
      <w:proofErr w:type="gramEnd"/>
      <w:r w:rsidRPr="00C711A5">
        <w:rPr>
          <w:rFonts w:ascii="標楷體" w:eastAsia="標楷體" w:hAnsi="標楷體" w:hint="eastAsia"/>
          <w:sz w:val="28"/>
          <w:szCs w:val="28"/>
        </w:rPr>
        <w:t>賽</w:t>
      </w:r>
      <w:proofErr w:type="gramStart"/>
      <w:r w:rsidRPr="00C711A5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C711A5">
        <w:rPr>
          <w:rFonts w:ascii="標楷體" w:eastAsia="標楷體" w:hAnsi="標楷體" w:hint="eastAsia"/>
          <w:sz w:val="28"/>
          <w:szCs w:val="28"/>
        </w:rPr>
        <w:t>學生組</w:t>
      </w:r>
      <w:proofErr w:type="gramStart"/>
      <w:r w:rsidR="005B44E0" w:rsidRPr="00C711A5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="005B44E0" w:rsidRPr="00C711A5">
        <w:rPr>
          <w:rFonts w:ascii="標楷體" w:eastAsia="標楷體" w:hAnsi="標楷體" w:hint="eastAsia"/>
          <w:sz w:val="28"/>
          <w:szCs w:val="28"/>
        </w:rPr>
        <w:t>姓名</w:t>
      </w:r>
      <w:r w:rsidRPr="00C711A5">
        <w:rPr>
          <w:rFonts w:ascii="標楷體" w:eastAsia="標楷體" w:hAnsi="標楷體" w:hint="eastAsia"/>
          <w:sz w:val="28"/>
          <w:szCs w:val="28"/>
        </w:rPr>
        <w:t>」，附加檔案以大會制式的word檔格式填寫傳送。</w:t>
      </w:r>
    </w:p>
    <w:p w:rsidR="000B30C5" w:rsidRDefault="000B30C5" w:rsidP="000B30C5">
      <w:pPr>
        <w:spacing w:line="400" w:lineRule="exact"/>
        <w:ind w:leftChars="374" w:left="1178" w:hangingChars="100" w:hanging="280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 xml:space="preserve">B </w:t>
      </w:r>
      <w:r w:rsidR="002979DA">
        <w:rPr>
          <w:rFonts w:ascii="標楷體" w:eastAsia="標楷體" w:hAnsi="標楷體" w:hint="eastAsia"/>
          <w:sz w:val="28"/>
          <w:szCs w:val="28"/>
        </w:rPr>
        <w:t>報名可先以網路電郵傳送即可，比賽配方請於11月24日24:00前，以上述電郵寄送到大會，以完成報名手續。</w:t>
      </w:r>
    </w:p>
    <w:p w:rsidR="002979DA" w:rsidRPr="00C711A5" w:rsidRDefault="002979DA" w:rsidP="000B30C5">
      <w:pPr>
        <w:spacing w:line="400" w:lineRule="exact"/>
        <w:ind w:leftChars="374" w:left="1178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 報名未到賽者，大會保留未來相關賽事</w:t>
      </w:r>
      <w:r w:rsidR="00555176">
        <w:rPr>
          <w:rFonts w:ascii="標楷體" w:eastAsia="標楷體" w:hAnsi="標楷體" w:hint="eastAsia"/>
          <w:sz w:val="28"/>
          <w:szCs w:val="28"/>
        </w:rPr>
        <w:t>報名資格審議。</w:t>
      </w:r>
    </w:p>
    <w:p w:rsidR="000B30C5" w:rsidRPr="00C711A5" w:rsidRDefault="000B30C5" w:rsidP="000B30C5">
      <w:pPr>
        <w:spacing w:line="400" w:lineRule="exact"/>
        <w:ind w:leftChars="374" w:left="1178" w:hangingChars="100" w:hanging="280"/>
        <w:rPr>
          <w:rFonts w:ascii="標楷體" w:eastAsia="標楷體" w:hAnsi="標楷體"/>
          <w:sz w:val="28"/>
          <w:szCs w:val="28"/>
        </w:rPr>
      </w:pPr>
    </w:p>
    <w:p w:rsidR="000B30C5" w:rsidRPr="00C711A5" w:rsidRDefault="000B30C5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>報名人數：限60~80人依報名先後順序額滿</w:t>
      </w:r>
      <w:r w:rsidR="00555176">
        <w:rPr>
          <w:rFonts w:ascii="標楷體" w:eastAsia="標楷體" w:hAnsi="標楷體" w:hint="eastAsia"/>
          <w:sz w:val="28"/>
          <w:szCs w:val="28"/>
        </w:rPr>
        <w:t>公告</w:t>
      </w:r>
      <w:r w:rsidRPr="00C711A5">
        <w:rPr>
          <w:rFonts w:ascii="標楷體" w:eastAsia="標楷體" w:hAnsi="標楷體" w:hint="eastAsia"/>
          <w:sz w:val="28"/>
          <w:szCs w:val="28"/>
        </w:rPr>
        <w:t>為止！</w:t>
      </w:r>
    </w:p>
    <w:p w:rsidR="000B30C5" w:rsidRPr="00C711A5" w:rsidRDefault="000B30C5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>報名</w:t>
      </w:r>
      <w:r w:rsidR="005B44E0" w:rsidRPr="00C711A5">
        <w:rPr>
          <w:rFonts w:ascii="標楷體" w:eastAsia="標楷體" w:hAnsi="標楷體" w:hint="eastAsia"/>
          <w:sz w:val="28"/>
          <w:szCs w:val="28"/>
        </w:rPr>
        <w:t>費用</w:t>
      </w:r>
      <w:r w:rsidRPr="00C711A5">
        <w:rPr>
          <w:rFonts w:ascii="標楷體" w:eastAsia="標楷體" w:hAnsi="標楷體" w:hint="eastAsia"/>
          <w:sz w:val="28"/>
          <w:szCs w:val="28"/>
        </w:rPr>
        <w:t>：</w:t>
      </w:r>
      <w:r w:rsidR="005B44E0" w:rsidRPr="00C711A5">
        <w:rPr>
          <w:rFonts w:ascii="標楷體" w:eastAsia="標楷體" w:hAnsi="標楷體" w:hint="eastAsia"/>
          <w:sz w:val="28"/>
          <w:szCs w:val="28"/>
        </w:rPr>
        <w:t>本次賽事報名費用免費。</w:t>
      </w:r>
    </w:p>
    <w:p w:rsidR="00AB1EA2" w:rsidRPr="00C711A5" w:rsidRDefault="00AB1EA2" w:rsidP="000B30C5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>請隨時注意</w:t>
      </w:r>
      <w:proofErr w:type="gramStart"/>
      <w:r w:rsidRPr="00C711A5">
        <w:rPr>
          <w:rFonts w:ascii="標楷體" w:eastAsia="標楷體" w:hAnsi="標楷體" w:hint="eastAsia"/>
          <w:sz w:val="28"/>
          <w:szCs w:val="28"/>
        </w:rPr>
        <w:t>大會官網之</w:t>
      </w:r>
      <w:proofErr w:type="gramEnd"/>
      <w:r w:rsidRPr="00C711A5">
        <w:rPr>
          <w:rFonts w:ascii="標楷體" w:eastAsia="標楷體" w:hAnsi="標楷體" w:hint="eastAsia"/>
          <w:sz w:val="28"/>
          <w:szCs w:val="28"/>
        </w:rPr>
        <w:t>最新消息異動公告資料。</w:t>
      </w:r>
    </w:p>
    <w:p w:rsidR="00194090" w:rsidRPr="00C711A5" w:rsidRDefault="00194090" w:rsidP="00194090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網路</w:t>
      </w:r>
      <w:r w:rsidRPr="00C711A5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時間截止日為11月20日</w:t>
      </w:r>
      <w:r w:rsidR="00555176">
        <w:rPr>
          <w:rFonts w:ascii="標楷體" w:eastAsia="標楷體" w:hAnsi="標楷體" w:hint="eastAsia"/>
          <w:sz w:val="28"/>
          <w:szCs w:val="28"/>
        </w:rPr>
        <w:t>或80名報名額滿截止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711A5">
        <w:rPr>
          <w:rFonts w:ascii="標楷體" w:eastAsia="標楷體" w:hAnsi="標楷體" w:hint="eastAsia"/>
          <w:sz w:val="28"/>
          <w:szCs w:val="28"/>
        </w:rPr>
        <w:t>配方</w:t>
      </w:r>
      <w:r>
        <w:rPr>
          <w:rFonts w:ascii="標楷體" w:eastAsia="標楷體" w:hAnsi="標楷體" w:hint="eastAsia"/>
          <w:sz w:val="28"/>
          <w:szCs w:val="28"/>
        </w:rPr>
        <w:t>上傳</w:t>
      </w:r>
      <w:r w:rsidR="00555176">
        <w:rPr>
          <w:rFonts w:ascii="標楷體" w:eastAsia="標楷體" w:hAnsi="標楷體" w:hint="eastAsia"/>
          <w:sz w:val="28"/>
          <w:szCs w:val="28"/>
        </w:rPr>
        <w:t>截止日</w:t>
      </w:r>
      <w:r>
        <w:rPr>
          <w:rFonts w:ascii="標楷體" w:eastAsia="標楷體" w:hAnsi="標楷體" w:hint="eastAsia"/>
          <w:sz w:val="28"/>
          <w:szCs w:val="28"/>
        </w:rPr>
        <w:t>為11月2</w:t>
      </w:r>
      <w:r w:rsidR="00555176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日。報名</w:t>
      </w:r>
      <w:r w:rsidRPr="00C711A5">
        <w:rPr>
          <w:rFonts w:ascii="標楷體" w:eastAsia="標楷體" w:hAnsi="標楷體" w:hint="eastAsia"/>
          <w:sz w:val="28"/>
          <w:szCs w:val="28"/>
        </w:rPr>
        <w:t>截止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Pr="00C711A5">
        <w:rPr>
          <w:rFonts w:ascii="標楷體" w:eastAsia="標楷體" w:hAnsi="標楷體" w:hint="eastAsia"/>
          <w:sz w:val="28"/>
          <w:szCs w:val="28"/>
        </w:rPr>
        <w:t>當日24:00，</w:t>
      </w:r>
      <w:r w:rsidR="00555176">
        <w:rPr>
          <w:rFonts w:ascii="標楷體" w:eastAsia="標楷體" w:hAnsi="標楷體" w:hint="eastAsia"/>
          <w:sz w:val="28"/>
          <w:szCs w:val="28"/>
        </w:rPr>
        <w:t>截止日後</w:t>
      </w:r>
      <w:r w:rsidRPr="00C711A5">
        <w:rPr>
          <w:rFonts w:ascii="標楷體" w:eastAsia="標楷體" w:hAnsi="標楷體" w:hint="eastAsia"/>
          <w:sz w:val="28"/>
          <w:szCs w:val="28"/>
        </w:rPr>
        <w:t>恕不接受任何形式之更改及查詢，敬請遵守。</w:t>
      </w:r>
    </w:p>
    <w:p w:rsidR="00194090" w:rsidRPr="00C711A5" w:rsidRDefault="00194090" w:rsidP="00194090">
      <w:pPr>
        <w:numPr>
          <w:ilvl w:val="1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>報名以電郵為主</w:t>
      </w:r>
      <w:r>
        <w:rPr>
          <w:rFonts w:ascii="標楷體" w:eastAsia="標楷體" w:hAnsi="標楷體" w:hint="eastAsia"/>
          <w:sz w:val="28"/>
          <w:szCs w:val="28"/>
        </w:rPr>
        <w:t>，報名成功者將會收到報名成功回函，若於報名翌日未收到回函，表示報名未成功請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>
        <w:rPr>
          <w:rFonts w:ascii="標楷體" w:eastAsia="標楷體" w:hAnsi="標楷體" w:hint="eastAsia"/>
          <w:sz w:val="28"/>
          <w:szCs w:val="28"/>
        </w:rPr>
        <w:t>洽報名組負責人員</w:t>
      </w:r>
      <w:r w:rsidRPr="00C711A5">
        <w:rPr>
          <w:rFonts w:ascii="標楷體" w:eastAsia="標楷體" w:hAnsi="標楷體" w:hint="eastAsia"/>
          <w:sz w:val="28"/>
          <w:szCs w:val="28"/>
        </w:rPr>
        <w:t>。</w:t>
      </w:r>
    </w:p>
    <w:p w:rsidR="000B30C5" w:rsidRPr="00194090" w:rsidRDefault="000B30C5" w:rsidP="000B30C5">
      <w:pPr>
        <w:spacing w:line="400" w:lineRule="exact"/>
        <w:ind w:left="840"/>
        <w:rPr>
          <w:rFonts w:ascii="標楷體" w:eastAsia="標楷體" w:hAnsi="標楷體"/>
          <w:sz w:val="28"/>
          <w:szCs w:val="28"/>
        </w:rPr>
      </w:pPr>
    </w:p>
    <w:p w:rsidR="000B30C5" w:rsidRPr="00C711A5" w:rsidRDefault="000B30C5" w:rsidP="000B30C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B30C5" w:rsidRPr="00C711A5" w:rsidRDefault="000B30C5" w:rsidP="000B30C5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 w:val="36"/>
          <w:szCs w:val="36"/>
        </w:rPr>
      </w:pPr>
      <w:r w:rsidRPr="00C711A5">
        <w:rPr>
          <w:rFonts w:ascii="標楷體" w:eastAsia="標楷體" w:hAnsi="標楷體" w:hint="eastAsia"/>
          <w:sz w:val="36"/>
          <w:szCs w:val="36"/>
        </w:rPr>
        <w:t>評審</w:t>
      </w:r>
      <w:r w:rsidR="00FB6411" w:rsidRPr="00C711A5">
        <w:rPr>
          <w:rFonts w:ascii="標楷體" w:eastAsia="標楷體" w:hAnsi="標楷體" w:hint="eastAsia"/>
          <w:sz w:val="36"/>
          <w:szCs w:val="36"/>
        </w:rPr>
        <w:t>（評分）</w:t>
      </w:r>
      <w:r w:rsidRPr="00C711A5">
        <w:rPr>
          <w:rFonts w:ascii="標楷體" w:eastAsia="標楷體" w:hAnsi="標楷體" w:hint="eastAsia"/>
          <w:sz w:val="36"/>
          <w:szCs w:val="36"/>
        </w:rPr>
        <w:t>標準：</w:t>
      </w:r>
    </w:p>
    <w:p w:rsidR="000B30C5" w:rsidRPr="00C711A5" w:rsidRDefault="000B30C5" w:rsidP="000B30C5">
      <w:pPr>
        <w:spacing w:line="4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</w:p>
    <w:p w:rsidR="000B30C5" w:rsidRPr="00C711A5" w:rsidRDefault="000B30C5" w:rsidP="000B30C5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C711A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711A5">
        <w:rPr>
          <w:rFonts w:ascii="標楷體" w:eastAsia="標楷體" w:hAnsi="標楷體" w:hint="eastAsia"/>
          <w:sz w:val="28"/>
          <w:szCs w:val="28"/>
        </w:rPr>
        <w:t>)評審標準：</w:t>
      </w:r>
    </w:p>
    <w:p w:rsidR="000B30C5" w:rsidRPr="00C711A5" w:rsidRDefault="000B30C5" w:rsidP="000B30C5">
      <w:pPr>
        <w:spacing w:line="400" w:lineRule="exact"/>
        <w:ind w:leftChars="200" w:left="480" w:firstLineChars="150" w:firstLine="420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>創意性：名稱、材料、份量、裝飾、外觀造型、獨創性。</w:t>
      </w:r>
    </w:p>
    <w:p w:rsidR="000B30C5" w:rsidRPr="00C711A5" w:rsidRDefault="000B30C5" w:rsidP="000B30C5">
      <w:pPr>
        <w:spacing w:line="400" w:lineRule="exact"/>
        <w:ind w:leftChars="200" w:left="480" w:firstLineChars="150" w:firstLine="420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>專業性：專業知識、態度、儀容。</w:t>
      </w:r>
    </w:p>
    <w:p w:rsidR="00FB6411" w:rsidRPr="009843EA" w:rsidRDefault="00FB6411" w:rsidP="000B30C5">
      <w:pPr>
        <w:spacing w:line="400" w:lineRule="exact"/>
        <w:ind w:leftChars="200" w:left="480" w:firstLineChars="150" w:firstLine="420"/>
        <w:rPr>
          <w:rFonts w:ascii="標楷體" w:eastAsia="標楷體" w:hAnsi="標楷體"/>
          <w:sz w:val="28"/>
          <w:szCs w:val="28"/>
        </w:rPr>
      </w:pPr>
      <w:r w:rsidRPr="009843EA">
        <w:rPr>
          <w:rFonts w:ascii="標楷體" w:eastAsia="標楷體" w:hAnsi="標楷體" w:hint="eastAsia"/>
          <w:sz w:val="28"/>
          <w:szCs w:val="28"/>
        </w:rPr>
        <w:t>（選手於台上比賽完後，</w:t>
      </w:r>
      <w:r w:rsidR="00291530" w:rsidRPr="009843EA">
        <w:rPr>
          <w:rFonts w:ascii="標楷體" w:eastAsia="標楷體" w:hAnsi="標楷體" w:hint="eastAsia"/>
          <w:sz w:val="28"/>
          <w:szCs w:val="28"/>
        </w:rPr>
        <w:t>可</w:t>
      </w:r>
      <w:r w:rsidRPr="009843EA">
        <w:rPr>
          <w:rFonts w:ascii="標楷體" w:eastAsia="標楷體" w:hAnsi="標楷體" w:hint="eastAsia"/>
          <w:sz w:val="28"/>
          <w:szCs w:val="28"/>
        </w:rPr>
        <w:t>有30~60秒可介紹成品）</w:t>
      </w:r>
    </w:p>
    <w:p w:rsidR="000B30C5" w:rsidRPr="00C711A5" w:rsidRDefault="000B30C5" w:rsidP="000B30C5">
      <w:pPr>
        <w:spacing w:line="400" w:lineRule="exact"/>
        <w:ind w:leftChars="200" w:left="480" w:firstLineChars="150" w:firstLine="420"/>
        <w:rPr>
          <w:rFonts w:ascii="標楷體" w:eastAsia="標楷體" w:hAnsi="標楷體"/>
          <w:sz w:val="28"/>
          <w:szCs w:val="28"/>
        </w:rPr>
      </w:pPr>
      <w:r w:rsidRPr="00C711A5">
        <w:rPr>
          <w:rFonts w:ascii="標楷體" w:eastAsia="標楷體" w:hAnsi="標楷體" w:hint="eastAsia"/>
          <w:sz w:val="28"/>
          <w:szCs w:val="28"/>
        </w:rPr>
        <w:t>技術性：調配技巧、時間控制、</w:t>
      </w:r>
      <w:r w:rsidRPr="00291530">
        <w:rPr>
          <w:rFonts w:ascii="標楷體" w:eastAsia="標楷體" w:hAnsi="標楷體" w:hint="eastAsia"/>
          <w:sz w:val="28"/>
          <w:szCs w:val="28"/>
        </w:rPr>
        <w:t>成品製作過程</w:t>
      </w:r>
      <w:r w:rsidR="00FB6411" w:rsidRPr="00291530">
        <w:rPr>
          <w:rFonts w:ascii="標楷體" w:eastAsia="標楷體" w:hAnsi="標楷體" w:hint="eastAsia"/>
          <w:sz w:val="28"/>
          <w:szCs w:val="28"/>
        </w:rPr>
        <w:t>、衛生</w:t>
      </w:r>
      <w:r w:rsidRPr="00C711A5">
        <w:rPr>
          <w:rFonts w:ascii="標楷體" w:eastAsia="標楷體" w:hAnsi="標楷體" w:hint="eastAsia"/>
          <w:sz w:val="28"/>
          <w:szCs w:val="28"/>
        </w:rPr>
        <w:t>。</w:t>
      </w:r>
    </w:p>
    <w:p w:rsidR="000B30C5" w:rsidRDefault="000B30C5" w:rsidP="000B30C5">
      <w:pPr>
        <w:spacing w:line="400" w:lineRule="exact"/>
        <w:ind w:leftChars="200" w:left="480" w:firstLineChars="150" w:firstLine="420"/>
        <w:rPr>
          <w:rFonts w:ascii="標楷體" w:eastAsia="標楷體" w:hAnsi="標楷體"/>
          <w:sz w:val="28"/>
          <w:szCs w:val="28"/>
        </w:rPr>
      </w:pPr>
    </w:p>
    <w:p w:rsidR="009843EA" w:rsidRDefault="009843EA" w:rsidP="000B30C5">
      <w:pPr>
        <w:spacing w:line="400" w:lineRule="exact"/>
        <w:ind w:leftChars="200" w:left="480" w:firstLineChars="150" w:firstLine="420"/>
        <w:rPr>
          <w:rFonts w:ascii="標楷體" w:eastAsia="標楷體" w:hAnsi="標楷體"/>
          <w:sz w:val="28"/>
          <w:szCs w:val="28"/>
        </w:rPr>
      </w:pPr>
    </w:p>
    <w:p w:rsidR="009843EA" w:rsidRDefault="009843EA" w:rsidP="000B30C5">
      <w:pPr>
        <w:spacing w:line="400" w:lineRule="exact"/>
        <w:ind w:leftChars="200" w:left="480" w:firstLineChars="150" w:firstLine="420"/>
        <w:rPr>
          <w:rFonts w:ascii="標楷體" w:eastAsia="標楷體" w:hAnsi="標楷體"/>
          <w:sz w:val="28"/>
          <w:szCs w:val="28"/>
        </w:rPr>
      </w:pPr>
    </w:p>
    <w:p w:rsidR="009843EA" w:rsidRDefault="009843EA" w:rsidP="000B30C5">
      <w:pPr>
        <w:spacing w:line="400" w:lineRule="exact"/>
        <w:ind w:leftChars="200" w:left="480" w:firstLineChars="150" w:firstLine="420"/>
        <w:rPr>
          <w:rFonts w:ascii="標楷體" w:eastAsia="標楷體" w:hAnsi="標楷體"/>
          <w:sz w:val="28"/>
          <w:szCs w:val="28"/>
        </w:rPr>
      </w:pPr>
    </w:p>
    <w:p w:rsidR="009843EA" w:rsidRDefault="009843EA" w:rsidP="000B30C5">
      <w:pPr>
        <w:spacing w:line="400" w:lineRule="exact"/>
        <w:ind w:leftChars="200" w:left="480" w:firstLineChars="150" w:firstLine="420"/>
        <w:rPr>
          <w:rFonts w:ascii="標楷體" w:eastAsia="標楷體" w:hAnsi="標楷體"/>
          <w:sz w:val="28"/>
          <w:szCs w:val="28"/>
        </w:rPr>
      </w:pPr>
    </w:p>
    <w:p w:rsidR="009843EA" w:rsidRDefault="009843EA" w:rsidP="000B30C5">
      <w:pPr>
        <w:spacing w:line="400" w:lineRule="exact"/>
        <w:ind w:leftChars="200" w:left="480" w:firstLineChars="150" w:firstLine="420"/>
        <w:rPr>
          <w:rFonts w:ascii="標楷體" w:eastAsia="標楷體" w:hAnsi="標楷體"/>
          <w:sz w:val="28"/>
          <w:szCs w:val="28"/>
        </w:rPr>
      </w:pPr>
    </w:p>
    <w:p w:rsidR="009843EA" w:rsidRDefault="009843EA" w:rsidP="000B30C5">
      <w:pPr>
        <w:spacing w:line="400" w:lineRule="exact"/>
        <w:ind w:leftChars="200" w:left="480" w:firstLineChars="150" w:firstLine="420"/>
        <w:rPr>
          <w:rFonts w:ascii="標楷體" w:eastAsia="標楷體" w:hAnsi="標楷體"/>
          <w:sz w:val="28"/>
          <w:szCs w:val="28"/>
        </w:rPr>
      </w:pPr>
    </w:p>
    <w:p w:rsidR="009843EA" w:rsidRDefault="009843EA" w:rsidP="000B30C5">
      <w:pPr>
        <w:spacing w:line="400" w:lineRule="exact"/>
        <w:ind w:leftChars="200" w:left="480" w:firstLineChars="150" w:firstLine="420"/>
        <w:rPr>
          <w:rFonts w:ascii="標楷體" w:eastAsia="標楷體" w:hAnsi="標楷體"/>
          <w:sz w:val="28"/>
          <w:szCs w:val="28"/>
        </w:rPr>
      </w:pPr>
    </w:p>
    <w:p w:rsidR="009843EA" w:rsidRDefault="009843EA" w:rsidP="000B30C5">
      <w:pPr>
        <w:spacing w:line="400" w:lineRule="exact"/>
        <w:ind w:leftChars="200" w:left="480" w:firstLineChars="150" w:firstLine="420"/>
        <w:rPr>
          <w:rFonts w:ascii="標楷體" w:eastAsia="標楷體" w:hAnsi="標楷體"/>
          <w:sz w:val="28"/>
          <w:szCs w:val="28"/>
        </w:rPr>
      </w:pPr>
    </w:p>
    <w:p w:rsidR="000B30C5" w:rsidRPr="00C711A5" w:rsidRDefault="000B30C5" w:rsidP="000B30C5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 w:val="36"/>
          <w:szCs w:val="36"/>
        </w:rPr>
      </w:pPr>
      <w:r w:rsidRPr="00C711A5">
        <w:rPr>
          <w:rFonts w:ascii="標楷體" w:eastAsia="標楷體" w:hAnsi="標楷體"/>
          <w:sz w:val="36"/>
          <w:szCs w:val="36"/>
        </w:rPr>
        <w:t>團體觀摩／加油團預約：</w:t>
      </w:r>
    </w:p>
    <w:p w:rsidR="000B30C5" w:rsidRPr="00C711A5" w:rsidRDefault="000B30C5" w:rsidP="000B30C5">
      <w:pPr>
        <w:spacing w:line="400" w:lineRule="exact"/>
        <w:ind w:left="720"/>
        <w:rPr>
          <w:rFonts w:ascii="標楷體" w:eastAsia="標楷體" w:hAnsi="標楷體"/>
          <w:sz w:val="36"/>
          <w:szCs w:val="36"/>
        </w:rPr>
      </w:pPr>
    </w:p>
    <w:p w:rsidR="000B30C5" w:rsidRPr="00C711A5" w:rsidRDefault="000B30C5" w:rsidP="000B30C5">
      <w:pPr>
        <w:spacing w:line="400" w:lineRule="exact"/>
        <w:ind w:leftChars="300" w:left="720" w:firstLineChars="40" w:firstLine="128"/>
        <w:jc w:val="center"/>
        <w:rPr>
          <w:rFonts w:ascii="標楷體" w:eastAsia="標楷體" w:hAnsi="標楷體"/>
          <w:sz w:val="32"/>
          <w:szCs w:val="32"/>
        </w:rPr>
      </w:pPr>
      <w:r w:rsidRPr="00C711A5">
        <w:rPr>
          <w:rFonts w:ascii="標楷體" w:eastAsia="標楷體" w:hAnsi="標楷體" w:hint="eastAsia"/>
          <w:sz w:val="32"/>
          <w:szCs w:val="32"/>
        </w:rPr>
        <w:t>團體觀摩預約表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340"/>
        <w:gridCol w:w="360"/>
        <w:gridCol w:w="460"/>
        <w:gridCol w:w="800"/>
        <w:gridCol w:w="3780"/>
      </w:tblGrid>
      <w:tr w:rsidR="000B30C5" w:rsidRPr="00C711A5" w:rsidTr="00E555D3">
        <w:tc>
          <w:tcPr>
            <w:tcW w:w="1188" w:type="dxa"/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7740" w:type="dxa"/>
            <w:gridSpan w:val="5"/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C5" w:rsidRPr="00C711A5" w:rsidTr="00E555D3">
        <w:tc>
          <w:tcPr>
            <w:tcW w:w="1188" w:type="dxa"/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科系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</w:tc>
        <w:tc>
          <w:tcPr>
            <w:tcW w:w="3780" w:type="dxa"/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C5" w:rsidRPr="00C711A5" w:rsidTr="00E555D3">
        <w:tc>
          <w:tcPr>
            <w:tcW w:w="1188" w:type="dxa"/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職  稱</w:t>
            </w:r>
          </w:p>
        </w:tc>
        <w:tc>
          <w:tcPr>
            <w:tcW w:w="3780" w:type="dxa"/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C5" w:rsidRPr="00C711A5" w:rsidTr="00E555D3">
        <w:tc>
          <w:tcPr>
            <w:tcW w:w="1188" w:type="dxa"/>
            <w:shd w:val="clear" w:color="auto" w:fill="auto"/>
          </w:tcPr>
          <w:p w:rsidR="009843EA" w:rsidRDefault="009843EA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機關</w:t>
            </w:r>
          </w:p>
          <w:p w:rsidR="000B30C5" w:rsidRPr="00C711A5" w:rsidRDefault="009843EA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 w:rsidR="000B30C5" w:rsidRPr="00C711A5">
              <w:rPr>
                <w:rFonts w:ascii="標楷體" w:eastAsia="標楷體" w:hAnsi="標楷體" w:hint="eastAsia"/>
                <w:sz w:val="32"/>
                <w:szCs w:val="32"/>
              </w:rPr>
              <w:t>址</w:t>
            </w:r>
          </w:p>
        </w:tc>
        <w:tc>
          <w:tcPr>
            <w:tcW w:w="7740" w:type="dxa"/>
            <w:gridSpan w:val="5"/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C5" w:rsidRPr="00C711A5" w:rsidTr="00E555D3">
        <w:tc>
          <w:tcPr>
            <w:tcW w:w="4348" w:type="dxa"/>
            <w:gridSpan w:val="4"/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 xml:space="preserve">參觀時間 </w:t>
            </w:r>
            <w:r w:rsidR="009843E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 xml:space="preserve">28  </w:t>
            </w:r>
            <w:r w:rsidR="009843E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 xml:space="preserve">29  </w:t>
            </w:r>
            <w:r w:rsidR="009843E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4580" w:type="dxa"/>
            <w:gridSpan w:val="2"/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ind w:firstLineChars="250" w:firstLine="800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觀 摩 人 數</w:t>
            </w:r>
          </w:p>
        </w:tc>
      </w:tr>
      <w:tr w:rsidR="000B30C5" w:rsidRPr="00C711A5" w:rsidTr="00E555D3">
        <w:trPr>
          <w:trHeight w:val="1210"/>
        </w:trPr>
        <w:tc>
          <w:tcPr>
            <w:tcW w:w="43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B30C5" w:rsidRPr="00C711A5" w:rsidRDefault="009843EA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0B30C5" w:rsidRPr="00C711A5">
              <w:rPr>
                <w:rFonts w:ascii="標楷體" w:eastAsia="標楷體" w:hAnsi="標楷體" w:hint="eastAsia"/>
                <w:sz w:val="32"/>
                <w:szCs w:val="32"/>
              </w:rPr>
              <w:t>早場   0900 - 1200</w:t>
            </w:r>
          </w:p>
          <w:p w:rsidR="000B30C5" w:rsidRPr="00C711A5" w:rsidRDefault="009843EA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="000B30C5" w:rsidRPr="00C711A5">
              <w:rPr>
                <w:rFonts w:ascii="標楷體" w:eastAsia="標楷體" w:hAnsi="標楷體" w:hint="eastAsia"/>
                <w:sz w:val="32"/>
                <w:szCs w:val="32"/>
              </w:rPr>
              <w:t>午場</w:t>
            </w:r>
            <w:proofErr w:type="gramEnd"/>
            <w:r w:rsidR="000B30C5" w:rsidRPr="00C711A5">
              <w:rPr>
                <w:rFonts w:ascii="標楷體" w:eastAsia="標楷體" w:hAnsi="標楷體" w:hint="eastAsia"/>
                <w:sz w:val="32"/>
                <w:szCs w:val="32"/>
              </w:rPr>
              <w:t xml:space="preserve">   1300 - 1700</w:t>
            </w:r>
          </w:p>
          <w:p w:rsidR="000B30C5" w:rsidRPr="00C711A5" w:rsidRDefault="009843EA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0B30C5" w:rsidRPr="00C711A5">
              <w:rPr>
                <w:rFonts w:ascii="標楷體" w:eastAsia="標楷體" w:hAnsi="標楷體" w:hint="eastAsia"/>
                <w:sz w:val="32"/>
                <w:szCs w:val="32"/>
              </w:rPr>
              <w:t>全場   0900 - 1700</w:t>
            </w:r>
          </w:p>
        </w:tc>
        <w:tc>
          <w:tcPr>
            <w:tcW w:w="4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教師：______名</w:t>
            </w:r>
          </w:p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學生：______名</w:t>
            </w:r>
          </w:p>
          <w:p w:rsidR="000B30C5" w:rsidRDefault="009843EA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是否安排住宿：□</w:t>
            </w:r>
            <w:r w:rsidR="000B30C5" w:rsidRPr="00C711A5">
              <w:rPr>
                <w:rFonts w:ascii="標楷體" w:eastAsia="標楷體" w:hAnsi="標楷體" w:hint="eastAsia"/>
                <w:sz w:val="32"/>
                <w:szCs w:val="32"/>
              </w:rPr>
              <w:t xml:space="preserve">是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0B30C5" w:rsidRPr="00C711A5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</w:p>
          <w:p w:rsidR="009843EA" w:rsidRPr="009843EA" w:rsidRDefault="009843EA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（請提前十天）</w:t>
            </w:r>
          </w:p>
        </w:tc>
      </w:tr>
      <w:tr w:rsidR="000B30C5" w:rsidRPr="00C711A5" w:rsidTr="00E555D3">
        <w:tc>
          <w:tcPr>
            <w:tcW w:w="3528" w:type="dxa"/>
            <w:gridSpan w:val="2"/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是否需發公文邀請函？</w:t>
            </w:r>
          </w:p>
          <w:p w:rsidR="000B30C5" w:rsidRPr="00C711A5" w:rsidRDefault="009843EA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0B30C5" w:rsidRPr="00C711A5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</w:p>
          <w:p w:rsidR="000B30C5" w:rsidRDefault="009843EA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0B30C5" w:rsidRPr="00C711A5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</w:p>
          <w:p w:rsidR="009843EA" w:rsidRDefault="009843EA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9843EA" w:rsidRDefault="009843EA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是否需代訂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餐盒？</w:t>
            </w:r>
          </w:p>
          <w:p w:rsidR="009843EA" w:rsidRDefault="009843EA" w:rsidP="009843EA">
            <w:pPr>
              <w:pStyle w:val="aa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</w:p>
          <w:p w:rsidR="009843EA" w:rsidRPr="009843EA" w:rsidRDefault="009843EA" w:rsidP="009843EA">
            <w:pPr>
              <w:pStyle w:val="aa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0B30C5" w:rsidRPr="00C711A5" w:rsidRDefault="000B30C5" w:rsidP="00E555D3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受文單位：</w:t>
            </w:r>
          </w:p>
          <w:p w:rsidR="000B30C5" w:rsidRPr="00C711A5" w:rsidRDefault="000B30C5" w:rsidP="00E555D3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寄發地址：</w:t>
            </w:r>
          </w:p>
          <w:p w:rsidR="000B30C5" w:rsidRPr="00C711A5" w:rsidRDefault="000B30C5" w:rsidP="00E555D3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公假期間：</w:t>
            </w:r>
          </w:p>
          <w:p w:rsidR="000B30C5" w:rsidRPr="00C711A5" w:rsidRDefault="000B30C5" w:rsidP="00E555D3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30C5" w:rsidRPr="00C711A5" w:rsidTr="00E555D3">
        <w:trPr>
          <w:trHeight w:val="802"/>
        </w:trPr>
        <w:tc>
          <w:tcPr>
            <w:tcW w:w="89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說明：1.請註明觀摩時間，</w:t>
            </w:r>
            <w:proofErr w:type="gramStart"/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一張表限填寫</w:t>
            </w:r>
            <w:proofErr w:type="gramEnd"/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一組人員(名額有限)</w:t>
            </w:r>
          </w:p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 xml:space="preserve">      2.如超出名額將依先預約者優先參加。11</w:t>
            </w:r>
            <w:r w:rsidR="009843EA">
              <w:rPr>
                <w:rFonts w:ascii="標楷體" w:eastAsia="標楷體" w:hAnsi="標楷體" w:hint="eastAsia"/>
                <w:sz w:val="32"/>
                <w:szCs w:val="32"/>
              </w:rPr>
              <w:t>/20</w:t>
            </w: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日前回覆</w:t>
            </w:r>
          </w:p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 xml:space="preserve">      3.請於每一場前20分鐘前至服務組報到以免影響比賽</w:t>
            </w:r>
          </w:p>
          <w:p w:rsidR="000B30C5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 xml:space="preserve">      4.請帶隊老師敬告同學們比賽時保持安靜及整潔維護</w:t>
            </w:r>
          </w:p>
          <w:p w:rsidR="007A48B8" w:rsidRPr="00C711A5" w:rsidRDefault="000B30C5" w:rsidP="00E555D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 xml:space="preserve">      5.請填妥</w:t>
            </w:r>
            <w:r w:rsidR="007A48B8" w:rsidRPr="00C711A5">
              <w:rPr>
                <w:rFonts w:ascii="標楷體" w:eastAsia="標楷體" w:hAnsi="標楷體" w:hint="eastAsia"/>
                <w:sz w:val="32"/>
                <w:szCs w:val="32"/>
              </w:rPr>
              <w:t>後郵寄至：</w:t>
            </w:r>
            <w:hyperlink r:id="rId7" w:history="1">
              <w:r w:rsidR="007A48B8" w:rsidRPr="00C711A5">
                <w:rPr>
                  <w:rStyle w:val="a3"/>
                  <w:rFonts w:ascii="標楷體" w:eastAsia="標楷體" w:hAnsi="標楷體"/>
                  <w:sz w:val="32"/>
                  <w:szCs w:val="32"/>
                  <w:u w:val="none"/>
                </w:rPr>
                <w:t>love_60026_609@yahoo.com.tw</w:t>
              </w:r>
            </w:hyperlink>
          </w:p>
          <w:p w:rsidR="000B30C5" w:rsidRPr="007D0782" w:rsidRDefault="007D0782" w:rsidP="007A48B8">
            <w:pPr>
              <w:spacing w:line="400" w:lineRule="exact"/>
              <w:ind w:firstLineChars="400" w:firstLine="1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團體觀摩預約確認請洽：</w:t>
            </w:r>
            <w:r w:rsidR="007A48B8" w:rsidRPr="00C711A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0B30C5" w:rsidRPr="007D0782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7A48B8" w:rsidRPr="007D0782">
              <w:rPr>
                <w:rFonts w:ascii="標楷體" w:eastAsia="標楷體" w:hAnsi="標楷體" w:hint="eastAsia"/>
                <w:sz w:val="28"/>
                <w:szCs w:val="28"/>
              </w:rPr>
              <w:t>86-831-888</w:t>
            </w:r>
          </w:p>
          <w:p w:rsidR="000B30C5" w:rsidRPr="00C711A5" w:rsidRDefault="000B30C5" w:rsidP="007A48B8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 xml:space="preserve">      6.</w:t>
            </w:r>
            <w:r w:rsidR="007A48B8" w:rsidRPr="00C711A5">
              <w:rPr>
                <w:rFonts w:ascii="標楷體" w:eastAsia="標楷體" w:hAnsi="標楷體" w:hint="eastAsia"/>
                <w:sz w:val="32"/>
                <w:szCs w:val="32"/>
              </w:rPr>
              <w:t>學生組</w:t>
            </w: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如有任何問題請洽大會負責</w:t>
            </w:r>
            <w:r w:rsidR="007A48B8" w:rsidRPr="00C711A5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7A48B8" w:rsidRPr="00C711A5">
              <w:rPr>
                <w:rFonts w:ascii="標楷體" w:eastAsia="標楷體" w:hAnsi="標楷體" w:hint="eastAsia"/>
                <w:sz w:val="32"/>
                <w:szCs w:val="32"/>
              </w:rPr>
              <w:t>黃正一老師</w:t>
            </w:r>
          </w:p>
          <w:p w:rsidR="002033A7" w:rsidRPr="00C711A5" w:rsidRDefault="002033A7" w:rsidP="002033A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 w:rsidRPr="00C711A5">
              <w:rPr>
                <w:rFonts w:ascii="標楷體" w:eastAsia="標楷體" w:hAnsi="標楷體"/>
                <w:sz w:val="32"/>
                <w:szCs w:val="32"/>
              </w:rPr>
              <w:t>L</w:t>
            </w:r>
            <w:r w:rsidRPr="00C711A5">
              <w:rPr>
                <w:rFonts w:ascii="標楷體" w:eastAsia="標楷體" w:hAnsi="標楷體" w:hint="eastAsia"/>
                <w:sz w:val="32"/>
                <w:szCs w:val="32"/>
              </w:rPr>
              <w:t>ine ID：oneone168</w:t>
            </w:r>
            <w:r w:rsidR="005F062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0986-831888</w:t>
            </w:r>
          </w:p>
        </w:tc>
      </w:tr>
    </w:tbl>
    <w:p w:rsidR="000B30C5" w:rsidRPr="00C711A5" w:rsidRDefault="000B30C5" w:rsidP="000B30C5">
      <w:pPr>
        <w:spacing w:line="240" w:lineRule="atLeast"/>
        <w:ind w:firstLineChars="200" w:firstLine="801"/>
        <w:rPr>
          <w:rFonts w:ascii="標楷體" w:eastAsia="標楷體" w:hAnsi="標楷體" w:cs="華康中特圓體(P)"/>
          <w:b/>
          <w:sz w:val="40"/>
          <w:szCs w:val="40"/>
        </w:rPr>
      </w:pPr>
    </w:p>
    <w:p w:rsidR="000B30C5" w:rsidRPr="00C711A5" w:rsidRDefault="000B30C5" w:rsidP="000B30C5">
      <w:pPr>
        <w:spacing w:line="240" w:lineRule="atLeast"/>
        <w:ind w:firstLineChars="200" w:firstLine="801"/>
        <w:rPr>
          <w:rFonts w:ascii="標楷體" w:eastAsia="標楷體" w:hAnsi="標楷體" w:cs="華康中特圓體(P)"/>
          <w:b/>
          <w:sz w:val="40"/>
          <w:szCs w:val="40"/>
        </w:rPr>
      </w:pPr>
    </w:p>
    <w:p w:rsidR="000B30C5" w:rsidRPr="00C711A5" w:rsidRDefault="000B30C5" w:rsidP="000B30C5">
      <w:pPr>
        <w:spacing w:line="240" w:lineRule="atLeast"/>
        <w:ind w:firstLineChars="200" w:firstLine="801"/>
        <w:rPr>
          <w:rFonts w:ascii="標楷體" w:eastAsia="標楷體" w:hAnsi="標楷體" w:cs="華康中特圓體(P)"/>
          <w:b/>
          <w:sz w:val="40"/>
          <w:szCs w:val="40"/>
        </w:rPr>
      </w:pPr>
    </w:p>
    <w:p w:rsidR="000B30C5" w:rsidRPr="00C711A5" w:rsidRDefault="000B30C5" w:rsidP="000B30C5">
      <w:pPr>
        <w:spacing w:line="240" w:lineRule="atLeast"/>
        <w:rPr>
          <w:rFonts w:ascii="標楷體" w:eastAsia="標楷體" w:hAnsi="標楷體" w:cs="華康中特圓體(P)"/>
          <w:sz w:val="36"/>
          <w:szCs w:val="36"/>
        </w:rPr>
      </w:pPr>
      <w:r w:rsidRPr="00C711A5">
        <w:rPr>
          <w:rFonts w:ascii="標楷體" w:eastAsia="標楷體" w:hAnsi="標楷體" w:cs="華康中特圓體(P)"/>
          <w:b/>
          <w:sz w:val="40"/>
          <w:szCs w:val="40"/>
        </w:rPr>
        <w:t>20</w:t>
      </w:r>
      <w:r w:rsidRPr="00C711A5">
        <w:rPr>
          <w:rFonts w:ascii="標楷體" w:eastAsia="標楷體" w:hAnsi="標楷體" w:cs="華康中特圓體(P)" w:hint="eastAsia"/>
          <w:b/>
          <w:sz w:val="40"/>
          <w:szCs w:val="40"/>
        </w:rPr>
        <w:t>15</w:t>
      </w:r>
      <w:r w:rsidRPr="00C711A5">
        <w:rPr>
          <w:rFonts w:ascii="標楷體" w:eastAsia="標楷體" w:hAnsi="標楷體" w:cs="華康中特圓體(P)"/>
          <w:b/>
          <w:sz w:val="40"/>
          <w:szCs w:val="40"/>
        </w:rPr>
        <w:t>台灣咖啡節咖啡競技大賽</w:t>
      </w:r>
      <w:proofErr w:type="gramStart"/>
      <w:r w:rsidRPr="00C711A5">
        <w:rPr>
          <w:rFonts w:ascii="標楷體" w:eastAsia="標楷體" w:hAnsi="標楷體" w:cs="華康中特圓體(P)"/>
          <w:b/>
          <w:sz w:val="40"/>
          <w:szCs w:val="40"/>
        </w:rPr>
        <w:t>–</w:t>
      </w:r>
      <w:proofErr w:type="gramEnd"/>
      <w:r w:rsidRPr="00C711A5">
        <w:rPr>
          <w:rFonts w:ascii="標楷體" w:eastAsia="標楷體" w:hAnsi="標楷體" w:cs="華康中特圓體(P)"/>
          <w:b/>
          <w:sz w:val="40"/>
          <w:szCs w:val="40"/>
        </w:rPr>
        <w:t>學生組</w:t>
      </w:r>
      <w:r w:rsidRPr="00C711A5">
        <w:rPr>
          <w:rFonts w:ascii="標楷體" w:eastAsia="標楷體" w:hAnsi="標楷體" w:cs="華康中特圓體(P)" w:hint="eastAsia"/>
          <w:b/>
          <w:sz w:val="40"/>
          <w:szCs w:val="40"/>
        </w:rPr>
        <w:t>報名</w:t>
      </w:r>
      <w:r w:rsidRPr="00C711A5">
        <w:rPr>
          <w:rFonts w:ascii="標楷體" w:eastAsia="標楷體" w:hAnsi="標楷體" w:cs="華康中特圓體(P)"/>
          <w:b/>
          <w:sz w:val="40"/>
          <w:szCs w:val="40"/>
        </w:rPr>
        <w:t>表</w:t>
      </w:r>
      <w:r w:rsidRPr="00C711A5">
        <w:rPr>
          <w:rFonts w:ascii="標楷體" w:eastAsia="標楷體" w:hAnsi="標楷體" w:cs="華康中特圓體(P)"/>
          <w:sz w:val="36"/>
          <w:szCs w:val="36"/>
        </w:rPr>
        <w:t xml:space="preserve"> </w:t>
      </w:r>
    </w:p>
    <w:p w:rsidR="005F0623" w:rsidRDefault="000B30C5" w:rsidP="000B30C5">
      <w:pPr>
        <w:spacing w:line="240" w:lineRule="atLeast"/>
        <w:ind w:leftChars="-295" w:hangingChars="295" w:hanging="708"/>
        <w:rPr>
          <w:rFonts w:ascii="標楷體" w:eastAsia="標楷體" w:hAnsi="標楷體" w:cs="細明體"/>
        </w:rPr>
      </w:pPr>
      <w:r w:rsidRPr="00C711A5">
        <w:rPr>
          <w:rFonts w:ascii="標楷體" w:eastAsia="標楷體" w:hAnsi="標楷體" w:cs="細明體"/>
        </w:rPr>
        <w:t xml:space="preserve">              </w:t>
      </w:r>
      <w:r w:rsidRPr="00C711A5">
        <w:rPr>
          <w:rFonts w:ascii="標楷體" w:eastAsia="標楷體" w:hAnsi="標楷體" w:cs="細明體" w:hint="eastAsia"/>
        </w:rPr>
        <w:t xml:space="preserve">    </w:t>
      </w:r>
      <w:r w:rsidR="005F0623">
        <w:rPr>
          <w:rFonts w:ascii="標楷體" w:eastAsia="標楷體" w:hAnsi="標楷體" w:cs="細明體" w:hint="eastAsia"/>
        </w:rPr>
        <w:t>報名表請於11月20日前寄出，80個競賽名額額滿為止！</w:t>
      </w:r>
    </w:p>
    <w:p w:rsidR="000B30C5" w:rsidRDefault="000B30C5" w:rsidP="005F0623">
      <w:pPr>
        <w:spacing w:line="240" w:lineRule="atLeast"/>
        <w:ind w:leftChars="-95" w:left="-228" w:firstLineChars="700" w:firstLine="1680"/>
        <w:rPr>
          <w:rFonts w:ascii="標楷體" w:eastAsia="標楷體" w:hAnsi="標楷體" w:cs="超研澤細明"/>
        </w:rPr>
      </w:pPr>
      <w:r w:rsidRPr="00C711A5">
        <w:rPr>
          <w:rFonts w:ascii="標楷體" w:eastAsia="標楷體" w:hAnsi="標楷體" w:cs="細明體" w:hint="eastAsia"/>
        </w:rPr>
        <w:t xml:space="preserve">第一階段電子郵件郵寄  </w:t>
      </w:r>
      <w:r w:rsidRPr="00C711A5">
        <w:rPr>
          <w:rFonts w:ascii="標楷體" w:eastAsia="標楷體" w:hAnsi="標楷體" w:cs="超研澤細明"/>
        </w:rPr>
        <w:t>報名日期：</w:t>
      </w:r>
      <w:r w:rsidRPr="00C711A5">
        <w:rPr>
          <w:rFonts w:ascii="標楷體" w:eastAsia="標楷體" w:hAnsi="標楷體" w:cs="Century Gothic"/>
        </w:rPr>
        <w:t xml:space="preserve"> </w:t>
      </w:r>
      <w:r w:rsidRPr="00C711A5">
        <w:rPr>
          <w:rFonts w:ascii="標楷體" w:eastAsia="標楷體" w:hAnsi="標楷體" w:cs="Century Gothic" w:hint="eastAsia"/>
        </w:rPr>
        <w:t xml:space="preserve">  </w:t>
      </w:r>
      <w:r w:rsidRPr="00C711A5">
        <w:rPr>
          <w:rFonts w:ascii="標楷體" w:eastAsia="標楷體" w:hAnsi="標楷體" w:cs="超研澤細明"/>
        </w:rPr>
        <w:t>年</w:t>
      </w:r>
      <w:r w:rsidRPr="00C711A5">
        <w:rPr>
          <w:rFonts w:ascii="標楷體" w:eastAsia="標楷體" w:hAnsi="標楷體" w:cs="超研澤細明" w:hint="eastAsia"/>
        </w:rPr>
        <w:t xml:space="preserve"> </w:t>
      </w:r>
      <w:r w:rsidRPr="00C711A5">
        <w:rPr>
          <w:rFonts w:ascii="標楷體" w:eastAsia="標楷體" w:hAnsi="標楷體" w:cs="Century Gothic"/>
        </w:rPr>
        <w:t xml:space="preserve">   </w:t>
      </w:r>
      <w:r w:rsidRPr="00C711A5">
        <w:rPr>
          <w:rFonts w:ascii="標楷體" w:eastAsia="標楷體" w:hAnsi="標楷體" w:cs="超研澤細明"/>
        </w:rPr>
        <w:t>月</w:t>
      </w:r>
      <w:r w:rsidRPr="00C711A5">
        <w:rPr>
          <w:rFonts w:ascii="標楷體" w:eastAsia="標楷體" w:hAnsi="標楷體" w:cs="Century Gothic"/>
        </w:rPr>
        <w:t xml:space="preserve">   </w:t>
      </w:r>
      <w:r w:rsidRPr="00C711A5">
        <w:rPr>
          <w:rFonts w:ascii="標楷體" w:eastAsia="標楷體" w:hAnsi="標楷體" w:cs="超研澤細明"/>
        </w:rPr>
        <w:t>日</w:t>
      </w:r>
    </w:p>
    <w:p w:rsidR="005F0623" w:rsidRPr="00C711A5" w:rsidRDefault="005F0623" w:rsidP="005F0623">
      <w:pPr>
        <w:spacing w:line="240" w:lineRule="atLeast"/>
        <w:ind w:leftChars="-95" w:left="-228" w:firstLineChars="700" w:firstLine="1680"/>
        <w:rPr>
          <w:rFonts w:ascii="標楷體" w:eastAsia="標楷體" w:hAnsi="標楷體"/>
        </w:rPr>
      </w:pPr>
    </w:p>
    <w:tbl>
      <w:tblPr>
        <w:tblW w:w="10533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08"/>
        <w:gridCol w:w="5894"/>
        <w:gridCol w:w="2631"/>
      </w:tblGrid>
      <w:tr w:rsidR="000B30C5" w:rsidRPr="00C711A5" w:rsidTr="000B30C5">
        <w:trPr>
          <w:cantSplit/>
          <w:trHeight w:val="333"/>
        </w:trPr>
        <w:tc>
          <w:tcPr>
            <w:tcW w:w="1053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11A5">
              <w:rPr>
                <w:rFonts w:ascii="標楷體" w:eastAsia="標楷體" w:hAnsi="標楷體" w:cs="超研澤細明"/>
                <w:sz w:val="28"/>
                <w:szCs w:val="28"/>
              </w:rPr>
              <w:t>參</w:t>
            </w:r>
            <w:r w:rsidRPr="00C711A5">
              <w:rPr>
                <w:rFonts w:ascii="標楷體" w:eastAsia="標楷體" w:hAnsi="標楷體" w:cs="Century Gothic"/>
                <w:sz w:val="28"/>
                <w:szCs w:val="28"/>
              </w:rPr>
              <w:t xml:space="preserve"> </w:t>
            </w:r>
            <w:r w:rsidRPr="00C711A5">
              <w:rPr>
                <w:rFonts w:ascii="標楷體" w:eastAsia="標楷體" w:hAnsi="標楷體" w:cs="超研澤細明"/>
                <w:sz w:val="28"/>
                <w:szCs w:val="28"/>
              </w:rPr>
              <w:t>賽</w:t>
            </w:r>
            <w:r w:rsidRPr="00C711A5">
              <w:rPr>
                <w:rFonts w:ascii="標楷體" w:eastAsia="標楷體" w:hAnsi="標楷體" w:cs="Century Gothic"/>
                <w:sz w:val="28"/>
                <w:szCs w:val="28"/>
              </w:rPr>
              <w:t xml:space="preserve"> </w:t>
            </w:r>
            <w:r w:rsidRPr="00C711A5">
              <w:rPr>
                <w:rFonts w:ascii="標楷體" w:eastAsia="標楷體" w:hAnsi="標楷體" w:cs="超研澤細明"/>
                <w:sz w:val="28"/>
                <w:szCs w:val="28"/>
              </w:rPr>
              <w:t>者</w:t>
            </w:r>
            <w:r w:rsidRPr="00C711A5">
              <w:rPr>
                <w:rFonts w:ascii="標楷體" w:eastAsia="標楷體" w:hAnsi="標楷體" w:cs="Century Gothic"/>
                <w:sz w:val="28"/>
                <w:szCs w:val="28"/>
              </w:rPr>
              <w:t xml:space="preserve"> </w:t>
            </w:r>
            <w:r w:rsidRPr="00C711A5">
              <w:rPr>
                <w:rFonts w:ascii="標楷體" w:eastAsia="標楷體" w:hAnsi="標楷體" w:cs="超研澤細明"/>
                <w:sz w:val="28"/>
                <w:szCs w:val="28"/>
              </w:rPr>
              <w:t>基</w:t>
            </w:r>
            <w:r w:rsidRPr="00C711A5">
              <w:rPr>
                <w:rFonts w:ascii="標楷體" w:eastAsia="標楷體" w:hAnsi="標楷體" w:cs="Century Gothic"/>
                <w:sz w:val="28"/>
                <w:szCs w:val="28"/>
              </w:rPr>
              <w:t xml:space="preserve"> </w:t>
            </w:r>
            <w:r w:rsidRPr="00C711A5">
              <w:rPr>
                <w:rFonts w:ascii="標楷體" w:eastAsia="標楷體" w:hAnsi="標楷體" w:cs="超研澤細明"/>
                <w:sz w:val="28"/>
                <w:szCs w:val="28"/>
              </w:rPr>
              <w:t>本</w:t>
            </w:r>
            <w:r w:rsidRPr="00C711A5">
              <w:rPr>
                <w:rFonts w:ascii="標楷體" w:eastAsia="標楷體" w:hAnsi="標楷體" w:cs="Century Gothic"/>
                <w:sz w:val="28"/>
                <w:szCs w:val="28"/>
              </w:rPr>
              <w:t xml:space="preserve"> </w:t>
            </w:r>
            <w:r w:rsidRPr="00C711A5">
              <w:rPr>
                <w:rFonts w:ascii="標楷體" w:eastAsia="標楷體" w:hAnsi="標楷體" w:cs="超研澤細明"/>
                <w:sz w:val="28"/>
                <w:szCs w:val="28"/>
              </w:rPr>
              <w:t>資</w:t>
            </w:r>
            <w:r w:rsidRPr="00C711A5">
              <w:rPr>
                <w:rFonts w:ascii="標楷體" w:eastAsia="標楷體" w:hAnsi="標楷體" w:cs="Century Gothic"/>
                <w:sz w:val="28"/>
                <w:szCs w:val="28"/>
              </w:rPr>
              <w:t xml:space="preserve"> </w:t>
            </w:r>
            <w:r w:rsidRPr="00C711A5">
              <w:rPr>
                <w:rFonts w:ascii="標楷體" w:eastAsia="標楷體" w:hAnsi="標楷體" w:cs="超研澤細明"/>
                <w:sz w:val="28"/>
                <w:szCs w:val="28"/>
              </w:rPr>
              <w:t>料</w:t>
            </w:r>
          </w:p>
        </w:tc>
      </w:tr>
      <w:tr w:rsidR="000B30C5" w:rsidRPr="00C711A5" w:rsidTr="000B30C5">
        <w:trPr>
          <w:cantSplit/>
          <w:trHeight w:val="404"/>
        </w:trPr>
        <w:tc>
          <w:tcPr>
            <w:tcW w:w="2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cs="超研澤細明"/>
              </w:rPr>
              <w:t>中文姓名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jc w:val="center"/>
              <w:rPr>
                <w:rFonts w:ascii="標楷體" w:eastAsia="標楷體" w:hAnsi="標楷體"/>
                <w:color w:val="FFFFFF"/>
                <w:w w:val="150"/>
              </w:rPr>
            </w:pPr>
          </w:p>
          <w:p w:rsidR="000B30C5" w:rsidRPr="00C711A5" w:rsidRDefault="000B30C5" w:rsidP="00E555D3">
            <w:pPr>
              <w:spacing w:line="240" w:lineRule="atLeast"/>
              <w:jc w:val="center"/>
              <w:rPr>
                <w:rFonts w:ascii="標楷體" w:eastAsia="標楷體" w:hAnsi="標楷體"/>
                <w:color w:val="FFFFFF"/>
                <w:w w:val="150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711A5">
              <w:rPr>
                <w:rFonts w:ascii="標楷體" w:eastAsia="標楷體" w:hAnsi="標楷體" w:cs="超研澤細明"/>
                <w:color w:val="000000"/>
              </w:rPr>
              <w:t>二吋照片</w:t>
            </w:r>
          </w:p>
          <w:p w:rsidR="000B30C5" w:rsidRPr="00C711A5" w:rsidRDefault="000B30C5" w:rsidP="00E555D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711A5">
              <w:rPr>
                <w:rFonts w:ascii="標楷體" w:eastAsia="標楷體" w:hAnsi="標楷體" w:hint="eastAsia"/>
                <w:color w:val="000000"/>
              </w:rPr>
              <w:t>請傳附件</w:t>
            </w:r>
            <w:proofErr w:type="gramEnd"/>
            <w:r w:rsidRPr="00C711A5">
              <w:rPr>
                <w:rFonts w:ascii="標楷體" w:eastAsia="標楷體" w:hAnsi="標楷體" w:hint="eastAsia"/>
                <w:color w:val="000000"/>
              </w:rPr>
              <w:t>之JPG檔</w:t>
            </w:r>
          </w:p>
          <w:p w:rsidR="000B30C5" w:rsidRPr="00C711A5" w:rsidRDefault="000B30C5" w:rsidP="00E555D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711A5">
              <w:rPr>
                <w:rFonts w:ascii="標楷體" w:eastAsia="標楷體" w:hAnsi="標楷體" w:hint="eastAsia"/>
                <w:color w:val="000000"/>
              </w:rPr>
              <w:t>請勿超過1mb</w:t>
            </w:r>
          </w:p>
          <w:p w:rsidR="000B30C5" w:rsidRPr="00C711A5" w:rsidRDefault="000B30C5" w:rsidP="00E555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30C5" w:rsidRPr="00C711A5" w:rsidTr="005F0623">
        <w:trPr>
          <w:cantSplit/>
          <w:trHeight w:val="404"/>
        </w:trPr>
        <w:tc>
          <w:tcPr>
            <w:tcW w:w="2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cs="超研澤細明"/>
              </w:rPr>
              <w:t>英</w:t>
            </w:r>
            <w:r w:rsidRPr="00C711A5">
              <w:rPr>
                <w:rFonts w:ascii="標楷體" w:eastAsia="標楷體" w:hAnsi="標楷體" w:cs="Century Gothic"/>
              </w:rPr>
              <w:t xml:space="preserve"> </w:t>
            </w:r>
            <w:r w:rsidRPr="00C711A5">
              <w:rPr>
                <w:rFonts w:ascii="標楷體" w:eastAsia="標楷體" w:hAnsi="標楷體" w:cs="超研澤細明"/>
              </w:rPr>
              <w:t>文</w:t>
            </w:r>
            <w:r w:rsidRPr="00C711A5">
              <w:rPr>
                <w:rFonts w:ascii="標楷體" w:eastAsia="標楷體" w:hAnsi="標楷體" w:cs="Century Gothic"/>
              </w:rPr>
              <w:t xml:space="preserve"> </w:t>
            </w:r>
            <w:r w:rsidRPr="00C711A5">
              <w:rPr>
                <w:rFonts w:ascii="標楷體" w:eastAsia="標楷體" w:hAnsi="標楷體" w:cs="超研澤細明"/>
              </w:rPr>
              <w:t>名</w:t>
            </w:r>
            <w:r w:rsidRPr="00C711A5">
              <w:rPr>
                <w:rFonts w:ascii="標楷體" w:eastAsia="標楷體" w:hAnsi="標楷體" w:cs="超研澤細明" w:hint="eastAsia"/>
              </w:rPr>
              <w:t>／暱稱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0B30C5" w:rsidRPr="00C711A5" w:rsidRDefault="000B30C5" w:rsidP="00E555D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jc w:val="center"/>
              <w:rPr>
                <w:rFonts w:ascii="標楷體" w:eastAsia="標楷體" w:hAnsi="標楷體"/>
                <w:color w:val="FFFFFF"/>
                <w:w w:val="150"/>
              </w:rPr>
            </w:pPr>
          </w:p>
        </w:tc>
      </w:tr>
      <w:tr w:rsidR="000B30C5" w:rsidRPr="00C711A5" w:rsidTr="005F0623">
        <w:trPr>
          <w:cantSplit/>
          <w:trHeight w:val="404"/>
        </w:trPr>
        <w:tc>
          <w:tcPr>
            <w:tcW w:w="2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cs="超研澤細明"/>
              </w:rPr>
              <w:t>出生日期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 w:cs="超研澤細明"/>
              </w:rPr>
            </w:pPr>
            <w:r w:rsidRPr="00C711A5">
              <w:rPr>
                <w:rFonts w:ascii="標楷體" w:eastAsia="標楷體" w:hAnsi="標楷體" w:cs="Century Gothic"/>
              </w:rPr>
              <w:t xml:space="preserve"> </w:t>
            </w:r>
            <w:r w:rsidRPr="00C711A5">
              <w:rPr>
                <w:rFonts w:ascii="標楷體" w:eastAsia="標楷體" w:hAnsi="標楷體" w:cs="超研澤細明"/>
              </w:rPr>
              <w:t>西元</w:t>
            </w:r>
            <w:r w:rsidRPr="00C711A5">
              <w:rPr>
                <w:rFonts w:ascii="標楷體" w:eastAsia="標楷體" w:hAnsi="標楷體" w:cs="Century Gothic"/>
                <w:u w:val="single"/>
              </w:rPr>
              <w:t xml:space="preserve">       </w:t>
            </w:r>
            <w:r w:rsidRPr="00C711A5">
              <w:rPr>
                <w:rFonts w:ascii="標楷體" w:eastAsia="標楷體" w:hAnsi="標楷體" w:cs="超研澤細明"/>
              </w:rPr>
              <w:t>年</w:t>
            </w:r>
            <w:r w:rsidRPr="00C711A5">
              <w:rPr>
                <w:rFonts w:ascii="標楷體" w:eastAsia="標楷體" w:hAnsi="標楷體" w:cs="Century Gothic"/>
              </w:rPr>
              <w:t>/</w:t>
            </w:r>
            <w:r w:rsidRPr="00C711A5">
              <w:rPr>
                <w:rFonts w:ascii="標楷體" w:eastAsia="標楷體" w:hAnsi="標楷體" w:cs="Century Gothic"/>
                <w:u w:val="single"/>
              </w:rPr>
              <w:t xml:space="preserve">  </w:t>
            </w:r>
            <w:r w:rsidRPr="00C711A5">
              <w:rPr>
                <w:rFonts w:ascii="標楷體" w:eastAsia="標楷體" w:hAnsi="標楷體" w:cs="Century Gothic" w:hint="eastAsia"/>
                <w:u w:val="single"/>
              </w:rPr>
              <w:t xml:space="preserve">   </w:t>
            </w:r>
            <w:r w:rsidRPr="00C711A5">
              <w:rPr>
                <w:rFonts w:ascii="標楷體" w:eastAsia="標楷體" w:hAnsi="標楷體" w:cs="Century Gothic"/>
                <w:u w:val="single"/>
              </w:rPr>
              <w:t xml:space="preserve">  </w:t>
            </w:r>
            <w:r w:rsidRPr="00C711A5">
              <w:rPr>
                <w:rFonts w:ascii="標楷體" w:eastAsia="標楷體" w:hAnsi="標楷體" w:cs="超研澤細明"/>
              </w:rPr>
              <w:t>月</w:t>
            </w:r>
            <w:r w:rsidRPr="00C711A5">
              <w:rPr>
                <w:rFonts w:ascii="標楷體" w:eastAsia="標楷體" w:hAnsi="標楷體" w:cs="Century Gothic"/>
              </w:rPr>
              <w:t>/</w:t>
            </w:r>
            <w:r w:rsidRPr="00C711A5">
              <w:rPr>
                <w:rFonts w:ascii="標楷體" w:eastAsia="標楷體" w:hAnsi="標楷體" w:cs="Century Gothic"/>
                <w:u w:val="single"/>
              </w:rPr>
              <w:t xml:space="preserve">  </w:t>
            </w:r>
            <w:r w:rsidRPr="00C711A5">
              <w:rPr>
                <w:rFonts w:ascii="標楷體" w:eastAsia="標楷體" w:hAnsi="標楷體" w:cs="Century Gothic" w:hint="eastAsia"/>
                <w:u w:val="single"/>
              </w:rPr>
              <w:t xml:space="preserve">  </w:t>
            </w:r>
            <w:r w:rsidRPr="00C711A5">
              <w:rPr>
                <w:rFonts w:ascii="標楷體" w:eastAsia="標楷體" w:hAnsi="標楷體" w:cs="Century Gothic"/>
                <w:u w:val="single"/>
              </w:rPr>
              <w:t xml:space="preserve">  </w:t>
            </w:r>
            <w:r w:rsidRPr="00C711A5">
              <w:rPr>
                <w:rFonts w:ascii="標楷體" w:eastAsia="標楷體" w:hAnsi="標楷體" w:cs="超研澤細明"/>
              </w:rPr>
              <w:t>日</w:t>
            </w:r>
          </w:p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jc w:val="center"/>
              <w:rPr>
                <w:rFonts w:ascii="標楷體" w:eastAsia="標楷體" w:hAnsi="標楷體"/>
                <w:color w:val="FFFFFF"/>
                <w:w w:val="150"/>
              </w:rPr>
            </w:pPr>
          </w:p>
        </w:tc>
      </w:tr>
      <w:tr w:rsidR="000B30C5" w:rsidRPr="00C711A5" w:rsidTr="005F0623">
        <w:trPr>
          <w:cantSplit/>
          <w:trHeight w:val="404"/>
        </w:trPr>
        <w:tc>
          <w:tcPr>
            <w:tcW w:w="2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cs="超研澤細明"/>
              </w:rPr>
              <w:t>性</w:t>
            </w:r>
            <w:r w:rsidRPr="00C711A5">
              <w:rPr>
                <w:rFonts w:ascii="標楷體" w:eastAsia="標楷體" w:hAnsi="標楷體" w:cs="Century Gothic"/>
              </w:rPr>
              <w:t xml:space="preserve">    </w:t>
            </w:r>
            <w:r w:rsidRPr="00C711A5">
              <w:rPr>
                <w:rFonts w:ascii="標楷體" w:eastAsia="標楷體" w:hAnsi="標楷體" w:cs="超研澤細明"/>
              </w:rPr>
              <w:t>別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 w:cs="超研澤細明"/>
              </w:rPr>
            </w:pPr>
            <w:r w:rsidRPr="00C711A5">
              <w:rPr>
                <w:rFonts w:ascii="標楷體" w:eastAsia="標楷體" w:hAnsi="標楷體" w:cs="Century Gothic"/>
              </w:rPr>
              <w:t xml:space="preserve"> </w:t>
            </w:r>
            <w:r w:rsidRPr="00C711A5">
              <w:rPr>
                <w:rFonts w:ascii="標楷體" w:eastAsia="標楷體" w:hAnsi="標楷體" w:cs="Century Gothic" w:hint="eastAsia"/>
              </w:rPr>
              <w:t>□</w:t>
            </w:r>
            <w:r w:rsidRPr="00C711A5">
              <w:rPr>
                <w:rFonts w:ascii="標楷體" w:eastAsia="標楷體" w:hAnsi="標楷體" w:cs="超研澤細明"/>
              </w:rPr>
              <w:t>男</w:t>
            </w:r>
            <w:r w:rsidRPr="00C711A5">
              <w:rPr>
                <w:rFonts w:ascii="標楷體" w:eastAsia="標楷體" w:hAnsi="標楷體" w:cs="細明體" w:hint="eastAsia"/>
              </w:rPr>
              <w:t xml:space="preserve">  </w:t>
            </w:r>
            <w:r w:rsidRPr="00C711A5">
              <w:rPr>
                <w:rFonts w:ascii="標楷體" w:eastAsia="標楷體" w:hAnsi="標楷體" w:cs="Century Gothic" w:hint="eastAsia"/>
              </w:rPr>
              <w:t>□</w:t>
            </w:r>
            <w:r w:rsidRPr="00C711A5">
              <w:rPr>
                <w:rFonts w:ascii="標楷體" w:eastAsia="標楷體" w:hAnsi="標楷體" w:cs="超研澤細明"/>
              </w:rPr>
              <w:t>女</w:t>
            </w:r>
          </w:p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/>
                <w:color w:val="FFFFFF"/>
                <w:w w:val="150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jc w:val="center"/>
              <w:rPr>
                <w:rFonts w:ascii="標楷體" w:eastAsia="標楷體" w:hAnsi="標楷體"/>
                <w:color w:val="FFFFFF"/>
                <w:w w:val="150"/>
              </w:rPr>
            </w:pPr>
          </w:p>
        </w:tc>
      </w:tr>
      <w:tr w:rsidR="000B30C5" w:rsidRPr="00C711A5" w:rsidTr="005F0623">
        <w:trPr>
          <w:cantSplit/>
          <w:trHeight w:val="404"/>
        </w:trPr>
        <w:tc>
          <w:tcPr>
            <w:tcW w:w="2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cs="超研澤細明"/>
              </w:rPr>
              <w:t>聯絡電話</w:t>
            </w:r>
            <w:r w:rsidRPr="00C711A5">
              <w:rPr>
                <w:rFonts w:ascii="標楷體" w:eastAsia="標楷體" w:hAnsi="標楷體" w:cs="Century Gothic"/>
              </w:rPr>
              <w:t>(</w:t>
            </w:r>
            <w:r w:rsidRPr="00C711A5">
              <w:rPr>
                <w:rFonts w:ascii="標楷體" w:eastAsia="標楷體" w:hAnsi="標楷體" w:cs="超研澤細明"/>
              </w:rPr>
              <w:t>含手機</w:t>
            </w:r>
            <w:r w:rsidRPr="00C711A5">
              <w:rPr>
                <w:rFonts w:ascii="標楷體" w:eastAsia="標楷體" w:hAnsi="標楷體" w:cs="Century Gothic"/>
              </w:rPr>
              <w:t>)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/>
                <w:color w:val="FFFFFF"/>
                <w:w w:val="150"/>
              </w:rPr>
            </w:pPr>
          </w:p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/>
                <w:color w:val="FFFFFF"/>
                <w:w w:val="150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jc w:val="center"/>
              <w:rPr>
                <w:rFonts w:ascii="標楷體" w:eastAsia="標楷體" w:hAnsi="標楷體"/>
                <w:color w:val="FFFFFF"/>
                <w:w w:val="150"/>
              </w:rPr>
            </w:pPr>
          </w:p>
        </w:tc>
      </w:tr>
      <w:tr w:rsidR="000B30C5" w:rsidRPr="00C711A5" w:rsidTr="005F0623">
        <w:trPr>
          <w:cantSplit/>
          <w:trHeight w:val="404"/>
        </w:trPr>
        <w:tc>
          <w:tcPr>
            <w:tcW w:w="2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cs="超研澤細明"/>
              </w:rPr>
              <w:t>聯絡地址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0C5" w:rsidRDefault="000B30C5" w:rsidP="00E555D3">
            <w:pPr>
              <w:rPr>
                <w:rFonts w:ascii="標楷體" w:eastAsia="標楷體" w:hAnsi="標楷體"/>
                <w:color w:val="FFFFFF"/>
                <w:w w:val="150"/>
              </w:rPr>
            </w:pPr>
          </w:p>
          <w:p w:rsidR="005F0623" w:rsidRPr="00C711A5" w:rsidRDefault="005F0623" w:rsidP="00E555D3">
            <w:pPr>
              <w:rPr>
                <w:rFonts w:ascii="標楷體" w:eastAsia="標楷體" w:hAnsi="標楷體"/>
                <w:color w:val="FFFFFF"/>
                <w:w w:val="150"/>
              </w:rPr>
            </w:pPr>
          </w:p>
          <w:p w:rsidR="000B30C5" w:rsidRPr="00C711A5" w:rsidRDefault="000B30C5" w:rsidP="00E555D3">
            <w:pPr>
              <w:rPr>
                <w:rFonts w:ascii="標楷體" w:eastAsia="標楷體" w:hAnsi="標楷體"/>
                <w:color w:val="FFFFFF"/>
                <w:w w:val="150"/>
              </w:rPr>
            </w:pPr>
          </w:p>
        </w:tc>
      </w:tr>
      <w:tr w:rsidR="000B30C5" w:rsidRPr="00C711A5" w:rsidTr="005F0623">
        <w:trPr>
          <w:cantSplit/>
          <w:trHeight w:val="404"/>
        </w:trPr>
        <w:tc>
          <w:tcPr>
            <w:tcW w:w="2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76" w:rsidRPr="00C711A5" w:rsidRDefault="000B30C5" w:rsidP="00E555D3">
            <w:pPr>
              <w:spacing w:line="240" w:lineRule="atLeast"/>
              <w:rPr>
                <w:rFonts w:ascii="標楷體" w:eastAsia="標楷體" w:hAnsi="標楷體" w:cs="超研澤細明"/>
              </w:rPr>
            </w:pPr>
            <w:r w:rsidRPr="00C711A5">
              <w:rPr>
                <w:rFonts w:ascii="標楷體" w:eastAsia="標楷體" w:hAnsi="標楷體" w:cs="超研澤細明"/>
              </w:rPr>
              <w:t>學校名稱</w:t>
            </w:r>
            <w:r w:rsidR="00795076" w:rsidRPr="00C711A5">
              <w:rPr>
                <w:rFonts w:ascii="標楷體" w:eastAsia="標楷體" w:hAnsi="標楷體" w:cs="超研澤細明"/>
              </w:rPr>
              <w:t>全名</w:t>
            </w:r>
          </w:p>
          <w:p w:rsidR="000B30C5" w:rsidRPr="00C711A5" w:rsidRDefault="00795076" w:rsidP="00E555D3">
            <w:pPr>
              <w:spacing w:line="240" w:lineRule="atLeast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cs="超研澤細明" w:hint="eastAsia"/>
              </w:rPr>
              <w:t>年級</w:t>
            </w:r>
            <w:r w:rsidR="000B30C5" w:rsidRPr="00C711A5">
              <w:rPr>
                <w:rFonts w:ascii="標楷體" w:eastAsia="標楷體" w:hAnsi="標楷體" w:cs="超研澤細明" w:hint="eastAsia"/>
              </w:rPr>
              <w:t>／科系：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0C5" w:rsidRDefault="000B30C5" w:rsidP="00E555D3">
            <w:pPr>
              <w:spacing w:line="240" w:lineRule="atLeast"/>
              <w:rPr>
                <w:rFonts w:ascii="標楷體" w:eastAsia="標楷體" w:hAnsi="標楷體"/>
                <w:color w:val="FFFFFF"/>
                <w:w w:val="150"/>
              </w:rPr>
            </w:pPr>
          </w:p>
          <w:p w:rsidR="005F0623" w:rsidRDefault="005F0623" w:rsidP="00E555D3">
            <w:pPr>
              <w:spacing w:line="240" w:lineRule="atLeast"/>
              <w:rPr>
                <w:rFonts w:ascii="標楷體" w:eastAsia="標楷體" w:hAnsi="標楷體"/>
                <w:color w:val="FFFFFF"/>
                <w:w w:val="150"/>
              </w:rPr>
            </w:pPr>
          </w:p>
          <w:p w:rsidR="005F0623" w:rsidRPr="00C711A5" w:rsidRDefault="005F0623" w:rsidP="00E555D3">
            <w:pPr>
              <w:spacing w:line="240" w:lineRule="atLeast"/>
              <w:rPr>
                <w:rFonts w:ascii="標楷體" w:eastAsia="標楷體" w:hAnsi="標楷體"/>
                <w:color w:val="FFFFFF"/>
                <w:w w:val="150"/>
              </w:rPr>
            </w:pPr>
          </w:p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/>
                <w:color w:val="FFFFFF"/>
                <w:w w:val="150"/>
              </w:rPr>
            </w:pPr>
          </w:p>
        </w:tc>
      </w:tr>
      <w:tr w:rsidR="000B30C5" w:rsidRPr="00C711A5" w:rsidTr="005F0623">
        <w:trPr>
          <w:cantSplit/>
          <w:trHeight w:val="404"/>
        </w:trPr>
        <w:tc>
          <w:tcPr>
            <w:tcW w:w="20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 w:cs="超研澤細明"/>
              </w:rPr>
            </w:pPr>
            <w:r w:rsidRPr="00C711A5">
              <w:rPr>
                <w:rFonts w:ascii="標楷體" w:eastAsia="標楷體" w:hAnsi="標楷體" w:cs="Century Gothic"/>
              </w:rPr>
              <w:t>E-mail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/>
                <w:color w:val="FFFFFF"/>
                <w:w w:val="150"/>
              </w:rPr>
            </w:pPr>
          </w:p>
          <w:p w:rsidR="000B30C5" w:rsidRPr="00C711A5" w:rsidRDefault="000B30C5" w:rsidP="00E555D3">
            <w:pPr>
              <w:spacing w:line="240" w:lineRule="atLeast"/>
              <w:rPr>
                <w:rFonts w:ascii="標楷體" w:eastAsia="標楷體" w:hAnsi="標楷體"/>
                <w:color w:val="FFFFFF"/>
                <w:w w:val="150"/>
              </w:rPr>
            </w:pPr>
          </w:p>
        </w:tc>
      </w:tr>
      <w:tr w:rsidR="000B30C5" w:rsidRPr="00C711A5" w:rsidTr="000B30C5">
        <w:trPr>
          <w:cantSplit/>
          <w:trHeight w:val="253"/>
        </w:trPr>
        <w:tc>
          <w:tcPr>
            <w:tcW w:w="105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0C5" w:rsidRDefault="000B30C5" w:rsidP="00E555D3">
            <w:pPr>
              <w:pStyle w:val="a4"/>
              <w:spacing w:line="240" w:lineRule="atLeast"/>
              <w:jc w:val="center"/>
              <w:rPr>
                <w:rFonts w:ascii="標楷體" w:eastAsia="標楷體" w:hAnsi="標楷體" w:cs="細明體"/>
              </w:rPr>
            </w:pPr>
            <w:r w:rsidRPr="00C711A5">
              <w:rPr>
                <w:rFonts w:ascii="標楷體" w:eastAsia="標楷體" w:hAnsi="標楷體" w:cs="細明體"/>
              </w:rPr>
              <w:t>報名備註事項：</w:t>
            </w:r>
          </w:p>
          <w:p w:rsidR="005F0623" w:rsidRPr="00C711A5" w:rsidRDefault="005F0623" w:rsidP="00E555D3">
            <w:pPr>
              <w:pStyle w:val="a4"/>
              <w:spacing w:line="240" w:lineRule="atLeast"/>
              <w:jc w:val="center"/>
              <w:rPr>
                <w:rFonts w:ascii="標楷體" w:eastAsia="標楷體" w:hAnsi="標楷體" w:cs="細明體"/>
              </w:rPr>
            </w:pPr>
          </w:p>
          <w:p w:rsidR="000B30C5" w:rsidRDefault="005F0623" w:rsidP="005F0623">
            <w:pPr>
              <w:pStyle w:val="a4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標楷體" w:eastAsia="標楷體" w:hAnsi="標楷體" w:cs="細明體"/>
              </w:rPr>
            </w:pPr>
            <w:r w:rsidRPr="005F0623">
              <w:rPr>
                <w:rFonts w:ascii="標楷體" w:eastAsia="標楷體" w:hAnsi="標楷體" w:cs="細明體" w:hint="eastAsia"/>
              </w:rPr>
              <w:t>網路報名時間截止日為11月20日或80名報名額滿截止，配方上傳截止日為11月24日。報名截止為當日24:00，截止日後恕不接受任何形式之更改及查詢，敬請遵守。</w:t>
            </w:r>
          </w:p>
          <w:p w:rsidR="005F0623" w:rsidRDefault="005F0623" w:rsidP="005F0623">
            <w:pPr>
              <w:pStyle w:val="a4"/>
              <w:numPr>
                <w:ilvl w:val="0"/>
                <w:numId w:val="6"/>
              </w:numPr>
              <w:spacing w:line="240" w:lineRule="atLeast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競賽日期為11月30(</w:t>
            </w:r>
            <w:proofErr w:type="gramStart"/>
            <w:r>
              <w:rPr>
                <w:rFonts w:ascii="標楷體" w:eastAsia="標楷體" w:hAnsi="標楷體" w:cs="細明體" w:hint="eastAsia"/>
              </w:rPr>
              <w:t>一</w:t>
            </w:r>
            <w:proofErr w:type="gramEnd"/>
            <w:r>
              <w:rPr>
                <w:rFonts w:ascii="標楷體" w:eastAsia="標楷體" w:hAnsi="標楷體" w:cs="細明體" w:hint="eastAsia"/>
              </w:rPr>
              <w:t>)，選手交通／住宿請自理。相關輔助資訊請隨時</w:t>
            </w:r>
            <w:proofErr w:type="gramStart"/>
            <w:r>
              <w:rPr>
                <w:rFonts w:ascii="標楷體" w:eastAsia="標楷體" w:hAnsi="標楷體" w:cs="細明體" w:hint="eastAsia"/>
              </w:rPr>
              <w:t>查看官網最新消息</w:t>
            </w:r>
            <w:proofErr w:type="gramEnd"/>
            <w:r>
              <w:rPr>
                <w:rFonts w:ascii="標楷體" w:eastAsia="標楷體" w:hAnsi="標楷體" w:cs="細明體" w:hint="eastAsia"/>
              </w:rPr>
              <w:t>異動。</w:t>
            </w:r>
          </w:p>
          <w:p w:rsidR="005F0623" w:rsidRPr="00C711A5" w:rsidRDefault="005F0623" w:rsidP="005F0623">
            <w:pPr>
              <w:pStyle w:val="a4"/>
              <w:spacing w:line="240" w:lineRule="atLeast"/>
              <w:ind w:left="360"/>
              <w:rPr>
                <w:rFonts w:ascii="標楷體" w:eastAsia="標楷體" w:hAnsi="標楷體" w:cs="細明體"/>
              </w:rPr>
            </w:pPr>
            <w:r w:rsidRPr="005F0623">
              <w:rPr>
                <w:rFonts w:ascii="標楷體" w:eastAsia="標楷體" w:hAnsi="標楷體" w:cs="細明體"/>
              </w:rPr>
              <w:t>http://www.gukeng.gov.tw/circulatedview.php?typeid=1760&amp;menu=29&amp;circulated_id=1270</w:t>
            </w:r>
          </w:p>
          <w:p w:rsidR="000B30C5" w:rsidRPr="00C711A5" w:rsidRDefault="000B30C5" w:rsidP="00E555D3">
            <w:pPr>
              <w:pStyle w:val="a4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B30C5" w:rsidRPr="00C711A5" w:rsidTr="000B30C5">
        <w:trPr>
          <w:cantSplit/>
          <w:trHeight w:val="1157"/>
        </w:trPr>
        <w:tc>
          <w:tcPr>
            <w:tcW w:w="105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0C5" w:rsidRPr="005F0623" w:rsidRDefault="000B30C5" w:rsidP="000B30C5">
            <w:pPr>
              <w:pStyle w:val="a4"/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cs="超研澤細明"/>
              </w:rPr>
              <w:t>指導老師</w:t>
            </w:r>
            <w:r w:rsidRPr="00C711A5">
              <w:rPr>
                <w:rFonts w:ascii="標楷體" w:eastAsia="標楷體" w:hAnsi="標楷體" w:cs="超研澤細明" w:hint="eastAsia"/>
              </w:rPr>
              <w:t>或教練</w:t>
            </w:r>
            <w:r w:rsidRPr="00C711A5">
              <w:rPr>
                <w:rFonts w:ascii="標楷體" w:eastAsia="標楷體" w:hAnsi="標楷體" w:cs="細明體"/>
              </w:rPr>
              <w:t xml:space="preserve"> </w:t>
            </w:r>
            <w:r w:rsidR="005F0623">
              <w:rPr>
                <w:rFonts w:ascii="標楷體" w:eastAsia="標楷體" w:hAnsi="標楷體" w:cs="細明體"/>
              </w:rPr>
              <w:t>（將頒發指導教師感謝狀）</w:t>
            </w:r>
          </w:p>
          <w:p w:rsidR="005F0623" w:rsidRDefault="005F0623" w:rsidP="005F0623">
            <w:pPr>
              <w:pStyle w:val="a4"/>
              <w:spacing w:line="400" w:lineRule="exact"/>
              <w:ind w:left="360"/>
              <w:jc w:val="both"/>
              <w:rPr>
                <w:rFonts w:ascii="標楷體" w:eastAsia="標楷體" w:hAnsi="標楷體" w:cs="細明體"/>
              </w:rPr>
            </w:pPr>
          </w:p>
          <w:p w:rsidR="000B30C5" w:rsidRDefault="000B30C5" w:rsidP="00E555D3">
            <w:pPr>
              <w:pStyle w:val="a4"/>
              <w:spacing w:line="400" w:lineRule="exact"/>
              <w:ind w:leftChars="84" w:left="202"/>
              <w:jc w:val="both"/>
              <w:rPr>
                <w:rFonts w:ascii="標楷體" w:eastAsia="標楷體" w:hAnsi="標楷體" w:cs="Century Gothic"/>
                <w:u w:val="single"/>
              </w:rPr>
            </w:pPr>
            <w:r w:rsidRPr="00C711A5">
              <w:rPr>
                <w:rFonts w:ascii="標楷體" w:eastAsia="標楷體" w:hAnsi="標楷體" w:cs="Century Gothic"/>
              </w:rPr>
              <w:t xml:space="preserve"> </w:t>
            </w:r>
            <w:r w:rsidRPr="00C711A5">
              <w:rPr>
                <w:rFonts w:ascii="標楷體" w:eastAsia="標楷體" w:hAnsi="標楷體" w:cs="超研澤細明"/>
              </w:rPr>
              <w:t>姓名：</w:t>
            </w:r>
            <w:r w:rsidRPr="00C711A5">
              <w:rPr>
                <w:rFonts w:ascii="標楷體" w:eastAsia="標楷體" w:hAnsi="標楷體" w:cs="Century Gothic"/>
                <w:u w:val="single"/>
              </w:rPr>
              <w:t xml:space="preserve">             </w:t>
            </w:r>
            <w:r w:rsidRPr="00C711A5">
              <w:rPr>
                <w:rFonts w:ascii="標楷體" w:eastAsia="標楷體" w:hAnsi="標楷體" w:cs="Century Gothic" w:hint="eastAsia"/>
                <w:u w:val="single"/>
              </w:rPr>
              <w:t xml:space="preserve"> </w:t>
            </w:r>
            <w:r w:rsidRPr="00C711A5">
              <w:rPr>
                <w:rFonts w:ascii="標楷體" w:eastAsia="標楷體" w:hAnsi="標楷體" w:cs="Century Gothic"/>
              </w:rPr>
              <w:t xml:space="preserve"> </w:t>
            </w:r>
            <w:r w:rsidRPr="00C711A5">
              <w:rPr>
                <w:rFonts w:ascii="標楷體" w:eastAsia="標楷體" w:hAnsi="標楷體" w:cs="Century Gothic" w:hint="eastAsia"/>
              </w:rPr>
              <w:t xml:space="preserve"> </w:t>
            </w:r>
            <w:r w:rsidRPr="00C711A5">
              <w:rPr>
                <w:rFonts w:ascii="標楷體" w:eastAsia="標楷體" w:hAnsi="標楷體" w:cs="Century Gothic"/>
              </w:rPr>
              <w:t>TEL:</w:t>
            </w:r>
            <w:r w:rsidRPr="00C711A5">
              <w:rPr>
                <w:rFonts w:ascii="標楷體" w:eastAsia="標楷體" w:hAnsi="標楷體" w:cs="Century Gothic"/>
                <w:u w:val="single"/>
              </w:rPr>
              <w:t xml:space="preserve">(  )             </w:t>
            </w:r>
            <w:r w:rsidRPr="00C711A5">
              <w:rPr>
                <w:rFonts w:ascii="標楷體" w:eastAsia="標楷體" w:hAnsi="標楷體" w:cs="Century Gothic"/>
              </w:rPr>
              <w:t xml:space="preserve"> </w:t>
            </w:r>
            <w:r w:rsidRPr="00C711A5">
              <w:rPr>
                <w:rFonts w:ascii="標楷體" w:eastAsia="標楷體" w:hAnsi="標楷體" w:cs="Century Gothic" w:hint="eastAsia"/>
              </w:rPr>
              <w:t xml:space="preserve">  </w:t>
            </w:r>
            <w:r w:rsidRPr="00C711A5">
              <w:rPr>
                <w:rFonts w:ascii="標楷體" w:eastAsia="標楷體" w:hAnsi="標楷體" w:cs="超研澤細明"/>
              </w:rPr>
              <w:t>手機號碼：</w:t>
            </w:r>
            <w:r w:rsidRPr="00C711A5">
              <w:rPr>
                <w:rFonts w:ascii="標楷體" w:eastAsia="標楷體" w:hAnsi="標楷體" w:cs="Century Gothic"/>
                <w:u w:val="single"/>
              </w:rPr>
              <w:t xml:space="preserve">                </w:t>
            </w:r>
          </w:p>
          <w:p w:rsidR="005F0623" w:rsidRPr="00C711A5" w:rsidRDefault="005F0623" w:rsidP="00E555D3">
            <w:pPr>
              <w:pStyle w:val="a4"/>
              <w:spacing w:line="400" w:lineRule="exact"/>
              <w:ind w:leftChars="84" w:left="202"/>
              <w:jc w:val="both"/>
              <w:rPr>
                <w:rFonts w:ascii="標楷體" w:eastAsia="標楷體" w:hAnsi="標楷體"/>
              </w:rPr>
            </w:pPr>
          </w:p>
        </w:tc>
      </w:tr>
    </w:tbl>
    <w:p w:rsidR="000B30C5" w:rsidRPr="00C711A5" w:rsidRDefault="000B30C5" w:rsidP="000B30C5">
      <w:pPr>
        <w:rPr>
          <w:rFonts w:ascii="標楷體" w:eastAsia="標楷體" w:hAnsi="標楷體"/>
          <w:vanish/>
        </w:rPr>
      </w:pPr>
    </w:p>
    <w:tbl>
      <w:tblPr>
        <w:tblpPr w:leftFromText="180" w:rightFromText="180" w:vertAnchor="text" w:horzAnchor="margin" w:tblpXSpec="center" w:tblpY="68"/>
        <w:tblW w:w="98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48"/>
        <w:gridCol w:w="600"/>
        <w:gridCol w:w="6661"/>
      </w:tblGrid>
      <w:tr w:rsidR="000B30C5" w:rsidRPr="00C711A5" w:rsidTr="00E555D3">
        <w:trPr>
          <w:cantSplit/>
        </w:trPr>
        <w:tc>
          <w:tcPr>
            <w:tcW w:w="980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:rsidR="005F0623" w:rsidRDefault="005F0623" w:rsidP="00E555D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報名名額在前80名者，請於11月24日前寄送電郵至大會指定信箱，方完成報名手績！</w:t>
            </w:r>
          </w:p>
          <w:p w:rsidR="005F0623" w:rsidRDefault="005F0623" w:rsidP="00E555D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0B30C5" w:rsidRPr="00C711A5" w:rsidRDefault="000B30C5" w:rsidP="00E555D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配方(寫展示</w:t>
            </w:r>
            <w:proofErr w:type="gramStart"/>
            <w:r w:rsidRPr="00C711A5">
              <w:rPr>
                <w:rFonts w:ascii="標楷體" w:eastAsia="標楷體" w:hAnsi="標楷體" w:hint="eastAsia"/>
              </w:rPr>
              <w:t>單杯量</w:t>
            </w:r>
            <w:proofErr w:type="gramEnd"/>
            <w:r w:rsidRPr="00C711A5">
              <w:rPr>
                <w:rFonts w:ascii="標楷體" w:eastAsia="標楷體" w:hAnsi="標楷體" w:hint="eastAsia"/>
              </w:rPr>
              <w:t xml:space="preserve">)   </w:t>
            </w:r>
            <w:r w:rsidRPr="005F0623">
              <w:rPr>
                <w:rFonts w:ascii="標楷體" w:eastAsia="標楷體" w:hAnsi="標楷體" w:hint="eastAsia"/>
                <w:b/>
              </w:rPr>
              <w:t>範例</w:t>
            </w:r>
            <w:r w:rsidRPr="00C711A5">
              <w:rPr>
                <w:rFonts w:ascii="標楷體" w:eastAsia="標楷體" w:hAnsi="標楷體" w:hint="eastAsia"/>
              </w:rPr>
              <w:t>參考：</w:t>
            </w:r>
            <w:r w:rsidRPr="00C711A5">
              <w:rPr>
                <w:rFonts w:ascii="標楷體" w:eastAsia="標楷體" w:hAnsi="標楷體" w:hint="eastAsia"/>
                <w:b/>
                <w:color w:val="FF0000"/>
              </w:rPr>
              <w:t>填寫時，請自行將下方文字修正</w:t>
            </w:r>
          </w:p>
        </w:tc>
      </w:tr>
      <w:tr w:rsidR="000B30C5" w:rsidRPr="00C711A5" w:rsidTr="00E555D3">
        <w:trPr>
          <w:cantSplit/>
          <w:trHeight w:val="824"/>
        </w:trPr>
        <w:tc>
          <w:tcPr>
            <w:tcW w:w="9809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C711A5">
              <w:rPr>
                <w:rFonts w:ascii="標楷體" w:eastAsia="標楷體" w:hAnsi="標楷體" w:hint="eastAsia"/>
              </w:rPr>
              <w:t>酒名：</w:t>
            </w:r>
            <w:r w:rsidRPr="00C711A5">
              <w:rPr>
                <w:rFonts w:ascii="標楷體" w:eastAsia="標楷體" w:hAnsi="標楷體" w:hint="eastAsia"/>
                <w:u w:val="single"/>
              </w:rPr>
              <w:t>海綿咖啡寶寶20-深海裡夢幻婚禮</w:t>
            </w:r>
          </w:p>
          <w:p w:rsidR="000B30C5" w:rsidRPr="00C711A5" w:rsidRDefault="000B30C5" w:rsidP="00E555D3">
            <w:pPr>
              <w:spacing w:line="400" w:lineRule="exact"/>
              <w:jc w:val="both"/>
              <w:rPr>
                <w:rFonts w:ascii="標楷體" w:eastAsia="標楷體" w:hAnsi="標楷體"/>
                <w:u w:val="single"/>
              </w:rPr>
            </w:pPr>
          </w:p>
          <w:p w:rsidR="000B30C5" w:rsidRPr="00C711A5" w:rsidRDefault="000B30C5" w:rsidP="00E555D3">
            <w:pPr>
              <w:spacing w:line="400" w:lineRule="exac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0B30C5" w:rsidRPr="00C711A5" w:rsidTr="00E555D3">
        <w:trPr>
          <w:cantSplit/>
          <w:trHeight w:val="376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中文配方（Recipe）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711A5">
              <w:rPr>
                <w:rFonts w:ascii="標楷體" w:eastAsia="標楷體" w:hAnsi="標楷體" w:hint="eastAsia"/>
                <w:b/>
              </w:rPr>
              <w:t>cl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廠牌（Brand Name）</w:t>
            </w:r>
          </w:p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B30C5" w:rsidRPr="00C711A5" w:rsidTr="00E555D3">
        <w:trPr>
          <w:cantSplit/>
          <w:trHeight w:val="679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711A5">
              <w:rPr>
                <w:rFonts w:ascii="標楷體" w:eastAsia="標楷體" w:hAnsi="標楷體" w:hint="eastAsia"/>
              </w:rPr>
              <w:t>密瓜香甜</w:t>
            </w:r>
            <w:proofErr w:type="gramEnd"/>
            <w:r w:rsidRPr="00C711A5">
              <w:rPr>
                <w:rFonts w:ascii="標楷體" w:eastAsia="標楷體" w:hAnsi="標楷體" w:hint="eastAsia"/>
              </w:rPr>
              <w:t>酒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4 cl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Midori</w:t>
            </w:r>
          </w:p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B30C5" w:rsidRPr="00C711A5" w:rsidTr="00E555D3">
        <w:trPr>
          <w:cantSplit/>
          <w:trHeight w:val="698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內蒙古鮮奶酒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1.5 cl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KE SHI KE TENG QI (一代天驕)</w:t>
            </w:r>
          </w:p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B30C5" w:rsidRPr="00C711A5" w:rsidTr="00E555D3">
        <w:trPr>
          <w:cantSplit/>
          <w:trHeight w:val="719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C5" w:rsidRPr="00F5740C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F5740C">
              <w:rPr>
                <w:rFonts w:ascii="標楷體" w:eastAsia="標楷體" w:hAnsi="標楷體" w:hint="eastAsia"/>
                <w:b/>
                <w:color w:val="FF0000"/>
              </w:rPr>
              <w:t>咖啡香甜酒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1.5 cl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卡魯哇</w:t>
            </w:r>
          </w:p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B30C5" w:rsidRPr="00C711A5" w:rsidTr="00E555D3">
        <w:trPr>
          <w:cantSplit/>
          <w:trHeight w:val="697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玉米醬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45 g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美國Del Monte</w:t>
            </w:r>
          </w:p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B30C5" w:rsidRPr="00C711A5" w:rsidTr="00E555D3">
        <w:trPr>
          <w:cantSplit/>
          <w:trHeight w:val="717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新鮮百香果籽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35 g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Breeze Center (</w:t>
            </w:r>
            <w:proofErr w:type="spellStart"/>
            <w:r w:rsidRPr="00C711A5">
              <w:rPr>
                <w:rFonts w:ascii="標楷體" w:eastAsia="標楷體" w:hAnsi="標楷體" w:hint="eastAsia"/>
              </w:rPr>
              <w:t>Jasons</w:t>
            </w:r>
            <w:proofErr w:type="spellEnd"/>
            <w:r w:rsidRPr="00C711A5">
              <w:rPr>
                <w:rFonts w:ascii="標楷體" w:eastAsia="標楷體" w:hAnsi="標楷體" w:hint="eastAsia"/>
              </w:rPr>
              <w:t>)</w:t>
            </w:r>
          </w:p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B30C5" w:rsidRPr="00C711A5" w:rsidTr="00E555D3">
        <w:trPr>
          <w:cantSplit/>
          <w:trHeight w:val="708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F5740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鳳梨果汁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9 cl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日本名</w:t>
            </w:r>
            <w:proofErr w:type="gramStart"/>
            <w:r w:rsidRPr="00C711A5">
              <w:rPr>
                <w:rFonts w:ascii="標楷體" w:eastAsia="標楷體" w:hAnsi="標楷體" w:hint="eastAsia"/>
              </w:rPr>
              <w:t>谷屋市</w:t>
            </w:r>
            <w:proofErr w:type="gramEnd"/>
            <w:r w:rsidRPr="00C711A5">
              <w:rPr>
                <w:rFonts w:ascii="標楷體" w:eastAsia="標楷體" w:hAnsi="標楷體" w:hint="eastAsia"/>
              </w:rPr>
              <w:t>KAGOME</w:t>
            </w:r>
          </w:p>
          <w:p w:rsidR="000B30C5" w:rsidRPr="00C711A5" w:rsidRDefault="000B30C5" w:rsidP="00E555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B30C5" w:rsidRPr="00C711A5" w:rsidTr="00E555D3">
        <w:trPr>
          <w:cantSplit/>
          <w:trHeight w:val="870"/>
        </w:trPr>
        <w:tc>
          <w:tcPr>
            <w:tcW w:w="980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裝飾物材料：美國黃檸檬、鳳梨、粉紅海鹽-鹽</w:t>
            </w:r>
            <w:proofErr w:type="gramStart"/>
            <w:r w:rsidRPr="00C711A5">
              <w:rPr>
                <w:rFonts w:ascii="標楷體" w:eastAsia="標楷體" w:hAnsi="標楷體" w:hint="eastAsia"/>
              </w:rPr>
              <w:t>立方鹽口杯</w:t>
            </w:r>
            <w:proofErr w:type="gramEnd"/>
          </w:p>
          <w:p w:rsidR="000B30C5" w:rsidRPr="00C711A5" w:rsidRDefault="000B30C5" w:rsidP="00E555D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B30C5" w:rsidRPr="00C711A5" w:rsidTr="00E555D3">
        <w:trPr>
          <w:cantSplit/>
          <w:trHeight w:val="1305"/>
        </w:trPr>
        <w:tc>
          <w:tcPr>
            <w:tcW w:w="980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E555D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展示杯：創意造型杯</w:t>
            </w:r>
          </w:p>
          <w:p w:rsidR="000B30C5" w:rsidRPr="00C711A5" w:rsidRDefault="000B30C5" w:rsidP="00E555D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0B30C5" w:rsidRDefault="000B30C5" w:rsidP="00E555D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711A5">
              <w:rPr>
                <w:rFonts w:ascii="標楷體" w:eastAsia="標楷體" w:hAnsi="標楷體" w:hint="eastAsia"/>
              </w:rPr>
              <w:t>創意描述：以Muddle</w:t>
            </w:r>
            <w:proofErr w:type="gramStart"/>
            <w:r w:rsidRPr="00C711A5">
              <w:rPr>
                <w:rFonts w:ascii="標楷體" w:eastAsia="標楷體" w:hAnsi="標楷體" w:hint="eastAsia"/>
              </w:rPr>
              <w:t>百香果籽使其</w:t>
            </w:r>
            <w:proofErr w:type="gramEnd"/>
            <w:r w:rsidRPr="00C711A5">
              <w:rPr>
                <w:rFonts w:ascii="標楷體" w:eastAsia="標楷體" w:hAnsi="標楷體" w:hint="eastAsia"/>
              </w:rPr>
              <w:t>散發出特殊果香，並加入上述材料配合大會指定含有咖啡之材料的</w:t>
            </w:r>
            <w:proofErr w:type="gramStart"/>
            <w:r w:rsidRPr="00C711A5">
              <w:rPr>
                <w:rFonts w:ascii="標楷體" w:eastAsia="標楷體" w:hAnsi="標楷體" w:hint="eastAsia"/>
              </w:rPr>
              <w:t>卡魯哇咖啡</w:t>
            </w:r>
            <w:proofErr w:type="gramEnd"/>
            <w:r w:rsidRPr="00C711A5">
              <w:rPr>
                <w:rFonts w:ascii="標楷體" w:eastAsia="標楷體" w:hAnsi="標楷體" w:hint="eastAsia"/>
              </w:rPr>
              <w:t>香甜酒，以進口</w:t>
            </w:r>
            <w:proofErr w:type="gramStart"/>
            <w:r w:rsidRPr="00C711A5">
              <w:rPr>
                <w:rFonts w:ascii="標楷體" w:eastAsia="標楷體" w:hAnsi="標楷體" w:hint="eastAsia"/>
              </w:rPr>
              <w:t>日本山梨現新鮮</w:t>
            </w:r>
            <w:proofErr w:type="gramEnd"/>
            <w:r w:rsidRPr="00C711A5">
              <w:rPr>
                <w:rFonts w:ascii="標楷體" w:eastAsia="標楷體" w:hAnsi="標楷體" w:hint="eastAsia"/>
              </w:rPr>
              <w:t>迷你葡萄呈現海底世界珊瑚產卵的夢幻情景(這</w:t>
            </w:r>
            <w:proofErr w:type="gramStart"/>
            <w:r w:rsidRPr="00C711A5">
              <w:rPr>
                <w:rFonts w:ascii="標楷體" w:eastAsia="標楷體" w:hAnsi="標楷體" w:hint="eastAsia"/>
              </w:rPr>
              <w:t>不是珍奶的</w:t>
            </w:r>
            <w:proofErr w:type="gramEnd"/>
            <w:r w:rsidRPr="00C711A5">
              <w:rPr>
                <w:rFonts w:ascii="標楷體" w:eastAsia="標楷體" w:hAnsi="標楷體" w:hint="eastAsia"/>
              </w:rPr>
              <w:t>珍珠</w:t>
            </w:r>
            <w:proofErr w:type="gramStart"/>
            <w:r w:rsidRPr="00C711A5">
              <w:rPr>
                <w:rFonts w:ascii="標楷體" w:eastAsia="標楷體" w:hAnsi="標楷體" w:hint="eastAsia"/>
              </w:rPr>
              <w:t>唷</w:t>
            </w:r>
            <w:proofErr w:type="gramEnd"/>
            <w:r w:rsidRPr="00C711A5">
              <w:rPr>
                <w:rFonts w:ascii="標楷體" w:eastAsia="標楷體" w:hAnsi="標楷體" w:hint="eastAsia"/>
              </w:rPr>
              <w:t>！)，輔以夢幻婚禮造型杯來詮釋欲表達的意境，並強調20數字表達未成年請勿飲酒 ^^</w:t>
            </w:r>
          </w:p>
          <w:p w:rsidR="007D0782" w:rsidRPr="00C711A5" w:rsidRDefault="007D0782" w:rsidP="00E555D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B30C5" w:rsidRPr="00C711A5" w:rsidTr="00E555D3">
        <w:trPr>
          <w:cantSplit/>
          <w:trHeight w:val="529"/>
        </w:trPr>
        <w:tc>
          <w:tcPr>
            <w:tcW w:w="9809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30C5" w:rsidRPr="00C711A5" w:rsidRDefault="000B30C5" w:rsidP="00F5740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C711A5">
              <w:rPr>
                <w:rFonts w:ascii="標楷體" w:eastAsia="標楷體" w:hAnsi="標楷體" w:hint="eastAsia"/>
              </w:rPr>
              <w:t>＊</w:t>
            </w:r>
            <w:proofErr w:type="gramEnd"/>
            <w:r w:rsidRPr="00C711A5">
              <w:rPr>
                <w:rFonts w:ascii="標楷體" w:eastAsia="標楷體" w:hAnsi="標楷體" w:hint="eastAsia"/>
              </w:rPr>
              <w:t>請注意</w:t>
            </w:r>
            <w:r w:rsidR="00F5740C">
              <w:rPr>
                <w:rFonts w:ascii="標楷體" w:eastAsia="標楷體" w:hAnsi="標楷體" w:hint="eastAsia"/>
              </w:rPr>
              <w:t>配方</w:t>
            </w:r>
            <w:r w:rsidRPr="00C711A5">
              <w:rPr>
                <w:rFonts w:ascii="標楷體" w:eastAsia="標楷體" w:hAnsi="標楷體" w:hint="eastAsia"/>
              </w:rPr>
              <w:t>繳交時限</w:t>
            </w:r>
            <w:r w:rsidR="00C53623" w:rsidRPr="00C711A5">
              <w:rPr>
                <w:rFonts w:ascii="標楷體" w:eastAsia="標楷體" w:hAnsi="標楷體" w:hint="eastAsia"/>
              </w:rPr>
              <w:t>2015年</w:t>
            </w:r>
            <w:r w:rsidR="009C55E4" w:rsidRPr="00C711A5">
              <w:rPr>
                <w:rFonts w:ascii="標楷體" w:eastAsia="標楷體" w:hAnsi="標楷體" w:hint="eastAsia"/>
              </w:rPr>
              <w:t>11月</w:t>
            </w:r>
            <w:r w:rsidR="00F5740C">
              <w:rPr>
                <w:rFonts w:ascii="標楷體" w:eastAsia="標楷體" w:hAnsi="標楷體" w:hint="eastAsia"/>
              </w:rPr>
              <w:t>24</w:t>
            </w:r>
            <w:r w:rsidR="009C55E4" w:rsidRPr="00C711A5">
              <w:rPr>
                <w:rFonts w:ascii="標楷體" w:eastAsia="標楷體" w:hAnsi="標楷體" w:hint="eastAsia"/>
              </w:rPr>
              <w:t>日24:00前，額滿為止</w:t>
            </w:r>
            <w:r w:rsidRPr="00C711A5">
              <w:rPr>
                <w:rFonts w:ascii="標楷體" w:eastAsia="標楷體" w:hAnsi="標楷體" w:hint="eastAsia"/>
              </w:rPr>
              <w:t>，</w:t>
            </w:r>
            <w:r w:rsidR="009C55E4" w:rsidRPr="00C711A5">
              <w:rPr>
                <w:rFonts w:ascii="標楷體" w:eastAsia="標楷體" w:hAnsi="標楷體" w:hint="eastAsia"/>
              </w:rPr>
              <w:t>並注意</w:t>
            </w:r>
            <w:r w:rsidRPr="00C711A5">
              <w:rPr>
                <w:rFonts w:ascii="標楷體" w:eastAsia="標楷體" w:hAnsi="標楷體" w:hint="eastAsia"/>
              </w:rPr>
              <w:t>內容正確性。</w:t>
            </w:r>
          </w:p>
        </w:tc>
      </w:tr>
    </w:tbl>
    <w:p w:rsidR="00A54C40" w:rsidRPr="007D0782" w:rsidRDefault="007D0782" w:rsidP="007D0782">
      <w:pPr>
        <w:jc w:val="center"/>
        <w:rPr>
          <w:rFonts w:ascii="標楷體" w:eastAsia="標楷體" w:hAnsi="標楷體"/>
          <w:sz w:val="72"/>
          <w:szCs w:val="72"/>
        </w:rPr>
      </w:pPr>
      <w:proofErr w:type="gramStart"/>
      <w:r w:rsidRPr="007D0782">
        <w:rPr>
          <w:rFonts w:ascii="標楷體" w:eastAsia="標楷體" w:hAnsi="標楷體"/>
          <w:sz w:val="72"/>
          <w:szCs w:val="72"/>
        </w:rPr>
        <w:t>勿酒駕</w:t>
      </w:r>
      <w:proofErr w:type="gramEnd"/>
      <w:r w:rsidRPr="007D0782">
        <w:rPr>
          <w:rFonts w:ascii="標楷體" w:eastAsia="標楷體" w:hAnsi="標楷體"/>
          <w:sz w:val="72"/>
          <w:szCs w:val="72"/>
        </w:rPr>
        <w:t>．未成年請勿飲酒</w:t>
      </w:r>
    </w:p>
    <w:sectPr w:rsidR="00A54C40" w:rsidRPr="007D0782" w:rsidSect="00920C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53F" w:rsidRDefault="005D753F" w:rsidP="00D17691">
      <w:r>
        <w:separator/>
      </w:r>
    </w:p>
  </w:endnote>
  <w:endnote w:type="continuationSeparator" w:id="0">
    <w:p w:rsidR="005D753F" w:rsidRDefault="005D753F" w:rsidP="00D17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華康中特圓體(P)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超研澤細明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53F" w:rsidRDefault="005D753F" w:rsidP="00D17691">
      <w:r>
        <w:separator/>
      </w:r>
    </w:p>
  </w:footnote>
  <w:footnote w:type="continuationSeparator" w:id="0">
    <w:p w:rsidR="005D753F" w:rsidRDefault="005D753F" w:rsidP="00D176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0B5E"/>
    <w:multiLevelType w:val="hybridMultilevel"/>
    <w:tmpl w:val="C9B81272"/>
    <w:lvl w:ilvl="0" w:tplc="91FAC98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">
    <w:nsid w:val="3C887603"/>
    <w:multiLevelType w:val="hybridMultilevel"/>
    <w:tmpl w:val="8820BA12"/>
    <w:lvl w:ilvl="0" w:tplc="4A1A50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764160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8FE6DB9"/>
    <w:multiLevelType w:val="hybridMultilevel"/>
    <w:tmpl w:val="750A5FEE"/>
    <w:lvl w:ilvl="0" w:tplc="E5C09C1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3B3258"/>
    <w:multiLevelType w:val="hybridMultilevel"/>
    <w:tmpl w:val="5A76DF86"/>
    <w:lvl w:ilvl="0" w:tplc="E57209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A3032B2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518F26F3"/>
    <w:multiLevelType w:val="hybridMultilevel"/>
    <w:tmpl w:val="5B402FC2"/>
    <w:lvl w:ilvl="0" w:tplc="41EC520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A8A035B"/>
    <w:multiLevelType w:val="hybridMultilevel"/>
    <w:tmpl w:val="ED289BDC"/>
    <w:lvl w:ilvl="0" w:tplc="83E68092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0C5"/>
    <w:rsid w:val="00084F69"/>
    <w:rsid w:val="000B30C5"/>
    <w:rsid w:val="00130214"/>
    <w:rsid w:val="00165DB0"/>
    <w:rsid w:val="00194090"/>
    <w:rsid w:val="001C0EA9"/>
    <w:rsid w:val="002033A7"/>
    <w:rsid w:val="00291530"/>
    <w:rsid w:val="002979DA"/>
    <w:rsid w:val="00322545"/>
    <w:rsid w:val="004A7987"/>
    <w:rsid w:val="00555176"/>
    <w:rsid w:val="0056373F"/>
    <w:rsid w:val="00596049"/>
    <w:rsid w:val="005B44E0"/>
    <w:rsid w:val="005D753F"/>
    <w:rsid w:val="005F0623"/>
    <w:rsid w:val="006816AF"/>
    <w:rsid w:val="0070742F"/>
    <w:rsid w:val="00795076"/>
    <w:rsid w:val="007A48B8"/>
    <w:rsid w:val="007A5B45"/>
    <w:rsid w:val="007D0782"/>
    <w:rsid w:val="00881271"/>
    <w:rsid w:val="008D4850"/>
    <w:rsid w:val="008F0F64"/>
    <w:rsid w:val="008F1050"/>
    <w:rsid w:val="00920C68"/>
    <w:rsid w:val="0097596D"/>
    <w:rsid w:val="009843EA"/>
    <w:rsid w:val="00992AB8"/>
    <w:rsid w:val="009C55E4"/>
    <w:rsid w:val="009C7504"/>
    <w:rsid w:val="00A54C40"/>
    <w:rsid w:val="00AB1EA2"/>
    <w:rsid w:val="00B1091D"/>
    <w:rsid w:val="00BB5B52"/>
    <w:rsid w:val="00C53623"/>
    <w:rsid w:val="00C711A5"/>
    <w:rsid w:val="00CD6826"/>
    <w:rsid w:val="00D17691"/>
    <w:rsid w:val="00DA57A6"/>
    <w:rsid w:val="00DC2887"/>
    <w:rsid w:val="00F5740C"/>
    <w:rsid w:val="00FB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30C5"/>
    <w:rPr>
      <w:color w:val="0000FF"/>
      <w:u w:val="single"/>
    </w:rPr>
  </w:style>
  <w:style w:type="paragraph" w:styleId="a4">
    <w:name w:val="annotation text"/>
    <w:basedOn w:val="a"/>
    <w:link w:val="a5"/>
    <w:semiHidden/>
    <w:rsid w:val="000B30C5"/>
  </w:style>
  <w:style w:type="character" w:customStyle="1" w:styleId="a5">
    <w:name w:val="註解文字 字元"/>
    <w:basedOn w:val="a0"/>
    <w:link w:val="a4"/>
    <w:semiHidden/>
    <w:rsid w:val="000B30C5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D17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769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7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7691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843E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30C5"/>
    <w:rPr>
      <w:color w:val="0000FF"/>
      <w:u w:val="single"/>
    </w:rPr>
  </w:style>
  <w:style w:type="paragraph" w:styleId="a4">
    <w:name w:val="annotation text"/>
    <w:basedOn w:val="a"/>
    <w:link w:val="a5"/>
    <w:semiHidden/>
    <w:rsid w:val="000B30C5"/>
  </w:style>
  <w:style w:type="character" w:customStyle="1" w:styleId="a5">
    <w:name w:val="註解文字 字元"/>
    <w:basedOn w:val="a0"/>
    <w:link w:val="a4"/>
    <w:semiHidden/>
    <w:rsid w:val="000B30C5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D17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769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7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7691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843E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ve_60026_609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黃奕</dc:creator>
  <cp:lastModifiedBy>xp</cp:lastModifiedBy>
  <cp:revision>4</cp:revision>
  <dcterms:created xsi:type="dcterms:W3CDTF">2015-11-08T05:31:00Z</dcterms:created>
  <dcterms:modified xsi:type="dcterms:W3CDTF">2015-11-12T00:58:00Z</dcterms:modified>
</cp:coreProperties>
</file>