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CB" w:rsidRPr="005F44D3" w:rsidRDefault="004C28CB" w:rsidP="004C28CB">
      <w:pPr>
        <w:spacing w:line="480" w:lineRule="exact"/>
        <w:ind w:leftChars="100" w:left="240"/>
        <w:jc w:val="center"/>
        <w:rPr>
          <w:rFonts w:eastAsia="標楷體" w:hAnsi="標楷體"/>
          <w:sz w:val="40"/>
          <w:szCs w:val="32"/>
        </w:rPr>
      </w:pPr>
      <w:proofErr w:type="gramStart"/>
      <w:r w:rsidRPr="005F44D3">
        <w:rPr>
          <w:rFonts w:eastAsia="標楷體"/>
          <w:sz w:val="40"/>
          <w:szCs w:val="32"/>
        </w:rPr>
        <w:t>10</w:t>
      </w:r>
      <w:r w:rsidRPr="005F44D3">
        <w:rPr>
          <w:rFonts w:eastAsia="標楷體" w:hint="eastAsia"/>
          <w:sz w:val="40"/>
          <w:szCs w:val="32"/>
        </w:rPr>
        <w:t>4</w:t>
      </w:r>
      <w:proofErr w:type="gramEnd"/>
      <w:r w:rsidRPr="005F44D3">
        <w:rPr>
          <w:rFonts w:eastAsia="標楷體" w:hAnsi="標楷體"/>
          <w:sz w:val="40"/>
          <w:szCs w:val="32"/>
        </w:rPr>
        <w:t>年度擬舉辦之國際體育運動賽事</w:t>
      </w:r>
    </w:p>
    <w:p w:rsidR="004C28CB" w:rsidRPr="005F44D3" w:rsidRDefault="004C28CB" w:rsidP="004C28CB">
      <w:pPr>
        <w:spacing w:line="480" w:lineRule="exact"/>
        <w:jc w:val="center"/>
        <w:rPr>
          <w:rFonts w:eastAsia="標楷體"/>
          <w:sz w:val="36"/>
          <w:szCs w:val="3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2"/>
        <w:gridCol w:w="1843"/>
        <w:gridCol w:w="2268"/>
        <w:gridCol w:w="2041"/>
      </w:tblGrid>
      <w:tr w:rsidR="004C28CB" w:rsidRPr="005F44D3" w:rsidTr="003968E4">
        <w:trPr>
          <w:trHeight w:val="708"/>
          <w:tblHeader/>
          <w:jc w:val="center"/>
        </w:trPr>
        <w:tc>
          <w:tcPr>
            <w:tcW w:w="4192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賽事名稱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舉辦協會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舉辦期程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依先後排序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舉辦地點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參觀方式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shd w:val="clear" w:color="auto" w:fill="D9D9D9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承辦人</w:t>
            </w:r>
          </w:p>
          <w:p w:rsidR="004C28CB" w:rsidRPr="005F44D3" w:rsidRDefault="004C28CB" w:rsidP="003968E4">
            <w:pPr>
              <w:spacing w:line="5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連絡電話</w:t>
            </w:r>
            <w:r w:rsidRPr="005F44D3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2015行銷臺灣-國際自由車環台公路大賽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3月22-26日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桃園市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彰化縣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南投縣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南縣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高雄市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屏東縣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陳玉珠小姐(07-3556978)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2016里約奧林匹克運動會女子足球亞洲區資格賽-第一輪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676">
              <w:rPr>
                <w:rFonts w:ascii="標楷體" w:eastAsia="標楷體" w:hAnsi="標楷體" w:hint="eastAsia"/>
                <w:sz w:val="28"/>
                <w:szCs w:val="28"/>
              </w:rPr>
              <w:t>3月17日-24日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北田徑場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姵雯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2016亞足聯U23錦標賽資格賽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3月27-31日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龍騰體育場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姵雯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br/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(02-25961185)</w:t>
            </w:r>
          </w:p>
        </w:tc>
      </w:tr>
      <w:tr w:rsidR="004C28CB" w:rsidRPr="005F44D3" w:rsidTr="003968E4">
        <w:trPr>
          <w:trHeight w:val="1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2015年第8屆亞洲青少年跆拳道錦標賽暨第3屆亞洲</w:t>
            </w: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青少年品勢跆拳道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4月11-14日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2015年第一屆亞洲少年跆拳道錦標賽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4月15-17日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臺北市立大學體育館(天母校區) 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張明發先生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02-28720780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2015台灣海峽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國際武術大賽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4月17-19日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中市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中港區體育館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陳先生(0923634030)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2015年華國三太子</w:t>
            </w: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國際男子網球挑戰賽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4月26日-5月4日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台灣大學綜合體育館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憑統一發票更換門票入場；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臺大學生憑學生證入場</w:t>
            </w:r>
            <w:proofErr w:type="gramStart"/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郭姿吟小姐(02-87711433)</w:t>
            </w:r>
          </w:p>
        </w:tc>
      </w:tr>
      <w:tr w:rsidR="004C28CB" w:rsidRPr="005F44D3" w:rsidTr="003968E4">
        <w:trPr>
          <w:trHeight w:val="673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lastRenderedPageBreak/>
              <w:t>2015年國際拳擊總會女子青少年/青年世界拳擊錦標賽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5月14-24日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新北市新莊體育館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林汶霖小姐</w:t>
            </w:r>
          </w:p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(02-27732229)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2015臺灣國際田徑錦標賽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5月15-16日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北田徑場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王麗芳小姐</w:t>
            </w:r>
          </w:p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(02-27782240)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2015年東亞手球錦標賽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hint="eastAsia"/>
                <w:sz w:val="28"/>
                <w:szCs w:val="28"/>
              </w:rPr>
              <w:t>國立台灣大學體育館</w:t>
            </w:r>
          </w:p>
          <w:p w:rsidR="004C28CB" w:rsidRPr="004A4A4B" w:rsidRDefault="004C28CB" w:rsidP="003968E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4A4A4B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陳思</w:t>
            </w:r>
            <w:proofErr w:type="gramStart"/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澐</w:t>
            </w:r>
            <w:proofErr w:type="gramEnd"/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小姐</w:t>
            </w:r>
          </w:p>
          <w:p w:rsidR="004C28CB" w:rsidRPr="004A4A4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A4B">
              <w:rPr>
                <w:rFonts w:ascii="標楷體" w:eastAsia="標楷體" w:hAnsi="標楷體" w:cs="Calibri" w:hint="eastAsia"/>
                <w:sz w:val="28"/>
                <w:szCs w:val="28"/>
              </w:rPr>
              <w:t>(02-87711437)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2015年新北微風亞洲鐵人三項錦標賽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6月10-15日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二重疏洪道微風運河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洽協會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(02-87723350)</w:t>
            </w:r>
          </w:p>
        </w:tc>
      </w:tr>
      <w:tr w:rsidR="004C28CB" w:rsidRPr="005F44D3" w:rsidTr="003968E4">
        <w:trPr>
          <w:trHeight w:val="70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第37屆威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廉瓊斯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國際籃球邀請賽(男子組)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7月11-19日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新莊體育館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(售票)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692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2015亞洲柔道公開賽-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7月25-26日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729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2015年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第37屆威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廉瓊斯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國際籃球邀請賽(女子組)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7月27-31日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北體育館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免費入場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1" w:type="dxa"/>
          </w:tcPr>
          <w:p w:rsidR="004C28CB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蔡麗婉小姐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(02-27112283)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2015年亞洲俱樂部男子排球錦標賽 (2015年世界錦標賽亞洲區資格賽)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8月10-22日</w:t>
            </w:r>
          </w:p>
        </w:tc>
        <w:tc>
          <w:tcPr>
            <w:tcW w:w="2268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臺北市立大學天母校區體育館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(購票入場)</w:t>
            </w: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、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臺</w:t>
            </w:r>
            <w:proofErr w:type="gramEnd"/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北體育館</w:t>
            </w:r>
          </w:p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(免費入場)</w:t>
            </w:r>
          </w:p>
        </w:tc>
        <w:tc>
          <w:tcPr>
            <w:tcW w:w="2041" w:type="dxa"/>
          </w:tcPr>
          <w:p w:rsidR="004C28CB" w:rsidRPr="007B7695" w:rsidRDefault="004C28CB" w:rsidP="003968E4">
            <w:pPr>
              <w:spacing w:line="42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7B7695">
              <w:rPr>
                <w:rFonts w:ascii="標楷體" w:eastAsia="標楷體" w:hAnsi="標楷體" w:cs="Calibri" w:hint="eastAsia"/>
                <w:sz w:val="28"/>
                <w:szCs w:val="28"/>
              </w:rPr>
              <w:t>江麗子小姐</w:t>
            </w:r>
            <w:r w:rsidRPr="007B7695">
              <w:rPr>
                <w:rFonts w:ascii="標楷體" w:eastAsia="標楷體" w:hAnsi="標楷體" w:hint="eastAsia"/>
                <w:sz w:val="28"/>
                <w:szCs w:val="28"/>
              </w:rPr>
              <w:t>(02-87711438)</w:t>
            </w:r>
          </w:p>
        </w:tc>
      </w:tr>
      <w:tr w:rsidR="004C28CB" w:rsidRPr="005F44D3" w:rsidTr="003968E4">
        <w:trPr>
          <w:trHeight w:val="1084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2015亞太青少年業餘高爾夫錦標賽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揚昇高爾夫俱樂部（</w:t>
            </w:r>
            <w:r w:rsidR="00976D37"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02-25165611#17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阮韋智先生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48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lastRenderedPageBreak/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亞洲青少年柔道公開賽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9月12至13日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新北市新莊體育館(免費入場)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呂美儀小姐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(02-87727788)</w:t>
            </w:r>
          </w:p>
        </w:tc>
      </w:tr>
      <w:tr w:rsidR="004C28CB" w:rsidRPr="005F44D3" w:rsidTr="003968E4">
        <w:trPr>
          <w:trHeight w:val="665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中華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北羽球大獎賽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9月22-27日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新北市新莊體育館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（憑統一發票更換門票入場）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劉晉岑、王</w:t>
            </w:r>
            <w:proofErr w:type="gramStart"/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瑲禧</w:t>
            </w:r>
            <w:proofErr w:type="gramEnd"/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(02-87711440)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8CB" w:rsidRPr="005F44D3" w:rsidTr="003968E4">
        <w:trPr>
          <w:trHeight w:val="706"/>
          <w:jc w:val="center"/>
        </w:trPr>
        <w:tc>
          <w:tcPr>
            <w:tcW w:w="4192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2015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年富邦長春公開賽</w:t>
            </w:r>
          </w:p>
        </w:tc>
        <w:tc>
          <w:tcPr>
            <w:tcW w:w="1843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5F44D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長庚高爾夫球場（憑</w:t>
            </w:r>
            <w:r w:rsidRPr="005F44D3">
              <w:rPr>
                <w:rFonts w:ascii="標楷體" w:eastAsia="標楷體" w:hAnsi="標楷體" w:cs="Calibri" w:hint="eastAsia"/>
                <w:sz w:val="28"/>
                <w:szCs w:val="28"/>
              </w:rPr>
              <w:t>證入場</w:t>
            </w:r>
            <w:r w:rsidRPr="005F44D3">
              <w:rPr>
                <w:rFonts w:ascii="標楷體" w:eastAsia="標楷體" w:hAnsi="標楷體" w:cs="Calibri"/>
                <w:sz w:val="28"/>
                <w:szCs w:val="28"/>
              </w:rPr>
              <w:t>）</w:t>
            </w:r>
          </w:p>
        </w:tc>
        <w:tc>
          <w:tcPr>
            <w:tcW w:w="2041" w:type="dxa"/>
          </w:tcPr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02-25958036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4D3">
              <w:rPr>
                <w:rFonts w:ascii="標楷體" w:eastAsia="標楷體" w:hAnsi="標楷體" w:hint="eastAsia"/>
                <w:sz w:val="28"/>
                <w:szCs w:val="28"/>
              </w:rPr>
              <w:t>吳小姐</w:t>
            </w:r>
          </w:p>
          <w:p w:rsidR="004C28CB" w:rsidRPr="005F44D3" w:rsidRDefault="004C28CB" w:rsidP="003968E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bookmarkStart w:id="0" w:name="_GoBack"/>
            <w:bookmarkEnd w:id="0"/>
            <w:r w:rsidRPr="00A30C36">
              <w:rPr>
                <w:rFonts w:ascii="Garamond" w:eastAsia="標楷體" w:hAnsi="Garamond"/>
                <w:sz w:val="28"/>
                <w:szCs w:val="28"/>
              </w:rPr>
              <w:t>2018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俄羅斯世界盃亞洲區資格賽第一輪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12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高雄龍騰體育場</w:t>
            </w:r>
            <w:r>
              <w:rPr>
                <w:rFonts w:ascii="Garamond" w:eastAsia="標楷體" w:hAnsi="Garamond" w:hint="eastAsia"/>
                <w:sz w:val="28"/>
                <w:szCs w:val="28"/>
              </w:rPr>
              <w:br/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林</w:t>
            </w:r>
            <w:proofErr w:type="gramStart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姵雯</w:t>
            </w:r>
            <w:proofErr w:type="gramEnd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(02-25961185)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both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年東亞</w:t>
            </w:r>
            <w:proofErr w:type="gramStart"/>
            <w:r w:rsidRPr="00A30C36">
              <w:rPr>
                <w:rFonts w:ascii="Garamond" w:eastAsia="標楷體" w:hAnsi="Garamond"/>
                <w:sz w:val="28"/>
                <w:szCs w:val="28"/>
              </w:rPr>
              <w:t>盃</w:t>
            </w:r>
            <w:proofErr w:type="gramEnd"/>
            <w:r w:rsidRPr="00A30C36">
              <w:rPr>
                <w:rFonts w:ascii="Garamond" w:eastAsia="標楷體" w:hAnsi="Garamond"/>
                <w:sz w:val="28"/>
                <w:szCs w:val="28"/>
              </w:rPr>
              <w:t>女子壘球錦標賽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80" w:lineRule="exact"/>
              <w:jc w:val="center"/>
              <w:rPr>
                <w:rFonts w:ascii="Garamond" w:eastAsia="標楷體" w:hAnsi="Garamond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6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24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-29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proofErr w:type="gramStart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臺</w:t>
            </w:r>
            <w:proofErr w:type="gramEnd"/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中市萬壽棒球場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劉淑珍小姐</w:t>
            </w:r>
          </w:p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(02-27783616)</w:t>
            </w:r>
          </w:p>
        </w:tc>
      </w:tr>
      <w:tr w:rsidR="00CC45A3" w:rsidRPr="005F44D3" w:rsidTr="007F3900">
        <w:trPr>
          <w:trHeight w:val="706"/>
          <w:jc w:val="center"/>
        </w:trPr>
        <w:tc>
          <w:tcPr>
            <w:tcW w:w="4192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both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/>
                <w:sz w:val="28"/>
                <w:szCs w:val="28"/>
              </w:rPr>
              <w:t>2015</w:t>
            </w:r>
            <w:r w:rsidRPr="00A30C36">
              <w:rPr>
                <w:rFonts w:ascii="Garamond" w:eastAsia="標楷體" w:hAnsi="Garamond"/>
                <w:sz w:val="28"/>
                <w:szCs w:val="28"/>
              </w:rPr>
              <w:t>年桃園亞太聽障運動會</w:t>
            </w:r>
          </w:p>
        </w:tc>
        <w:tc>
          <w:tcPr>
            <w:tcW w:w="1843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10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月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3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-11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桃園市各場館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br/>
              <w:t>(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免費入場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CC45A3" w:rsidRPr="00A30C36" w:rsidRDefault="00CC45A3" w:rsidP="00FB384E">
            <w:pPr>
              <w:spacing w:line="420" w:lineRule="exact"/>
              <w:jc w:val="center"/>
              <w:rPr>
                <w:rFonts w:ascii="Garamond" w:eastAsia="標楷體" w:hAnsi="Garamond" w:cs="Calibri"/>
                <w:sz w:val="28"/>
                <w:szCs w:val="28"/>
              </w:rPr>
            </w:pP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劉姿含小姐</w:t>
            </w:r>
            <w:r w:rsidRPr="00A30C36">
              <w:rPr>
                <w:rFonts w:ascii="Garamond" w:eastAsia="標楷體" w:hAnsi="Garamond" w:cs="Calibri"/>
                <w:sz w:val="28"/>
                <w:szCs w:val="28"/>
              </w:rPr>
              <w:t>(03-3194510#257)</w:t>
            </w:r>
          </w:p>
        </w:tc>
      </w:tr>
    </w:tbl>
    <w:p w:rsidR="004C28CB" w:rsidRPr="005F44D3" w:rsidRDefault="004C28CB" w:rsidP="004C28CB">
      <w:pPr>
        <w:spacing w:line="480" w:lineRule="exact"/>
        <w:rPr>
          <w:rFonts w:ascii="標楷體" w:eastAsia="標楷體" w:hAnsi="標楷體"/>
          <w:sz w:val="32"/>
        </w:rPr>
      </w:pPr>
    </w:p>
    <w:p w:rsidR="004C28CB" w:rsidRPr="00927F50" w:rsidRDefault="004C28CB">
      <w:pPr>
        <w:rPr>
          <w:rFonts w:ascii="標楷體" w:eastAsia="標楷體" w:hAnsi="標楷體"/>
          <w:sz w:val="36"/>
          <w:szCs w:val="36"/>
        </w:rPr>
      </w:pPr>
    </w:p>
    <w:sectPr w:rsidR="004C28CB" w:rsidRPr="00927F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B3" w:rsidRDefault="00C666B3" w:rsidP="007560CF">
      <w:r>
        <w:separator/>
      </w:r>
    </w:p>
  </w:endnote>
  <w:endnote w:type="continuationSeparator" w:id="0">
    <w:p w:rsidR="00C666B3" w:rsidRDefault="00C666B3" w:rsidP="0075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B3" w:rsidRDefault="00C666B3" w:rsidP="007560CF">
      <w:r>
        <w:separator/>
      </w:r>
    </w:p>
  </w:footnote>
  <w:footnote w:type="continuationSeparator" w:id="0">
    <w:p w:rsidR="00C666B3" w:rsidRDefault="00C666B3" w:rsidP="0075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6A8D"/>
    <w:multiLevelType w:val="hybridMultilevel"/>
    <w:tmpl w:val="A7200828"/>
    <w:lvl w:ilvl="0" w:tplc="8ED28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50"/>
    <w:rsid w:val="001A0EF3"/>
    <w:rsid w:val="00440F2E"/>
    <w:rsid w:val="004C28CB"/>
    <w:rsid w:val="00603E15"/>
    <w:rsid w:val="006A3D7A"/>
    <w:rsid w:val="007560CF"/>
    <w:rsid w:val="00792979"/>
    <w:rsid w:val="008F2917"/>
    <w:rsid w:val="00927F50"/>
    <w:rsid w:val="009732E8"/>
    <w:rsid w:val="00976D37"/>
    <w:rsid w:val="00C666B3"/>
    <w:rsid w:val="00CC45A3"/>
    <w:rsid w:val="00CE58C3"/>
    <w:rsid w:val="00D57C12"/>
    <w:rsid w:val="00E6132A"/>
    <w:rsid w:val="00E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28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0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0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0280 鄭芮喬</dc:creator>
  <cp:lastModifiedBy>f038 李展瑋</cp:lastModifiedBy>
  <cp:revision>5</cp:revision>
  <cp:lastPrinted>2015-02-24T01:36:00Z</cp:lastPrinted>
  <dcterms:created xsi:type="dcterms:W3CDTF">2015-03-02T08:29:00Z</dcterms:created>
  <dcterms:modified xsi:type="dcterms:W3CDTF">2015-03-02T09:16:00Z</dcterms:modified>
</cp:coreProperties>
</file>