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32" w:rsidRPr="009E05BD" w:rsidRDefault="00D85D32" w:rsidP="00D85D32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9E05BD">
        <w:rPr>
          <w:rFonts w:eastAsia="標楷體"/>
          <w:b/>
          <w:bCs/>
          <w:sz w:val="32"/>
          <w:szCs w:val="32"/>
        </w:rPr>
        <w:t>201</w:t>
      </w:r>
      <w:r>
        <w:rPr>
          <w:rFonts w:eastAsia="標楷體"/>
          <w:b/>
          <w:bCs/>
          <w:sz w:val="32"/>
          <w:szCs w:val="32"/>
        </w:rPr>
        <w:t>5</w:t>
      </w:r>
      <w:r w:rsidRPr="009E05BD">
        <w:rPr>
          <w:rFonts w:eastAsia="標楷體" w:hint="eastAsia"/>
          <w:b/>
          <w:bCs/>
          <w:sz w:val="32"/>
          <w:szCs w:val="32"/>
        </w:rPr>
        <w:t>港都模擬聯合國實施計畫</w:t>
      </w:r>
      <w:bookmarkStart w:id="0" w:name="_GoBack"/>
      <w:bookmarkEnd w:id="0"/>
    </w:p>
    <w:p w:rsidR="00D85D32" w:rsidRPr="005E5C4C" w:rsidRDefault="00D85D32" w:rsidP="00D85D32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</w:p>
    <w:p w:rsidR="00D85D32" w:rsidRPr="009E05BD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  <w:bCs/>
        </w:rPr>
      </w:pPr>
      <w:r w:rsidRPr="009E05BD">
        <w:rPr>
          <w:rFonts w:eastAsia="標楷體" w:hAnsi="標楷體" w:hint="eastAsia"/>
          <w:bCs/>
        </w:rPr>
        <w:t>依據</w:t>
      </w:r>
      <w:r>
        <w:rPr>
          <w:rFonts w:eastAsia="標楷體" w:hAnsi="標楷體" w:hint="eastAsia"/>
          <w:bCs/>
        </w:rPr>
        <w:t>：</w:t>
      </w:r>
      <w:r w:rsidRPr="00EA079F">
        <w:rPr>
          <w:rFonts w:eastAsia="標楷體" w:hAnsi="標楷體" w:hint="eastAsia"/>
          <w:bCs/>
        </w:rPr>
        <w:t>高雄市推動國際教育中程計畫</w:t>
      </w:r>
      <w:r w:rsidRPr="009E05BD">
        <w:rPr>
          <w:rFonts w:eastAsia="標楷體" w:hAnsi="標楷體" w:hint="eastAsia"/>
          <w:bCs/>
        </w:rPr>
        <w:t>辦理。</w:t>
      </w:r>
    </w:p>
    <w:p w:rsidR="00D85D32" w:rsidRPr="009E05BD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9E05BD">
        <w:rPr>
          <w:rFonts w:eastAsia="標楷體" w:hint="eastAsia"/>
        </w:rPr>
        <w:t>計畫目標：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9C072C">
        <w:rPr>
          <w:rFonts w:eastAsia="標楷體" w:hAnsi="標楷體" w:hint="eastAsia"/>
          <w:kern w:val="0"/>
        </w:rPr>
        <w:t>藉由辯論及蒐集國際訊息，學會國際溝通以及合作。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9C072C">
        <w:rPr>
          <w:rFonts w:eastAsia="標楷體" w:hAnsi="標楷體" w:hint="eastAsia"/>
          <w:kern w:val="0"/>
        </w:rPr>
        <w:t>藉由國際議題討論，養成學生關心國際時事，掌握國際動向</w:t>
      </w:r>
      <w:r w:rsidRPr="00695698">
        <w:rPr>
          <w:rFonts w:eastAsia="標楷體" w:hAnsi="標楷體" w:hint="eastAsia"/>
          <w:kern w:val="0"/>
        </w:rPr>
        <w:t>之</w:t>
      </w:r>
      <w:r w:rsidRPr="009C072C">
        <w:rPr>
          <w:rFonts w:eastAsia="標楷體" w:hAnsi="標楷體" w:hint="eastAsia"/>
          <w:kern w:val="0"/>
        </w:rPr>
        <w:t>習慣。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2A66B8">
        <w:rPr>
          <w:rFonts w:eastAsia="標楷體" w:hAnsi="標楷體" w:hint="eastAsia"/>
          <w:kern w:val="0"/>
        </w:rPr>
        <w:t>藉由參與會議活動，使學生瞭解聯合國組織及各理事會之工作。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2A66B8">
        <w:rPr>
          <w:rFonts w:eastAsia="標楷體" w:hAnsi="標楷體" w:hint="eastAsia"/>
          <w:kern w:val="0"/>
        </w:rPr>
        <w:t>藉由議事討論，讓學生瞭解議事規則</w:t>
      </w:r>
      <w:r w:rsidRPr="00135CBB">
        <w:rPr>
          <w:rFonts w:eastAsia="標楷體" w:hAnsi="標楷體" w:hint="eastAsia"/>
          <w:kern w:val="0"/>
        </w:rPr>
        <w:t>之</w:t>
      </w:r>
      <w:r w:rsidRPr="002A66B8">
        <w:rPr>
          <w:rFonts w:eastAsia="標楷體" w:hAnsi="標楷體" w:hint="eastAsia"/>
          <w:kern w:val="0"/>
        </w:rPr>
        <w:t>重要性，及培養國際領導能力。</w:t>
      </w:r>
    </w:p>
    <w:p w:rsidR="00D85D32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780B85">
        <w:rPr>
          <w:rFonts w:eastAsia="標楷體" w:hint="eastAsia"/>
        </w:rPr>
        <w:t>辦理單位：</w:t>
      </w:r>
    </w:p>
    <w:p w:rsidR="00D85D32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B77EA4">
        <w:rPr>
          <w:rFonts w:eastAsia="標楷體" w:hAnsi="標楷體" w:hint="eastAsia"/>
          <w:kern w:val="0"/>
        </w:rPr>
        <w:t>主辦單位：高雄市政府教育</w:t>
      </w:r>
      <w:r w:rsidRPr="00C35EFF">
        <w:rPr>
          <w:rFonts w:eastAsia="標楷體" w:hAnsi="標楷體" w:hint="eastAsia"/>
          <w:kern w:val="0"/>
        </w:rPr>
        <w:t>局。</w:t>
      </w:r>
    </w:p>
    <w:p w:rsidR="00D85D32" w:rsidRPr="00C35EFF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協辦單位：</w:t>
      </w:r>
      <w:r w:rsidRPr="002C4A84">
        <w:rPr>
          <w:rFonts w:eastAsia="標楷體" w:hAnsi="標楷體" w:hint="eastAsia"/>
          <w:kern w:val="0"/>
        </w:rPr>
        <w:t>屏東縣政府教育處</w:t>
      </w:r>
      <w:r>
        <w:rPr>
          <w:rFonts w:eastAsia="標楷體" w:hAnsi="標楷體" w:hint="eastAsia"/>
          <w:kern w:val="0"/>
        </w:rPr>
        <w:t>。</w:t>
      </w:r>
    </w:p>
    <w:p w:rsidR="00D85D32" w:rsidRPr="00C35EFF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C35EFF">
        <w:rPr>
          <w:rFonts w:eastAsia="標楷體" w:hAnsi="標楷體" w:hint="eastAsia"/>
          <w:kern w:val="0"/>
        </w:rPr>
        <w:t>承辦單位：高雄市立高雄高級中學</w:t>
      </w:r>
      <w:r w:rsidRPr="00C35EFF">
        <w:rPr>
          <w:rFonts w:ascii="新細明體" w:hAnsi="新細明體" w:hint="eastAsia"/>
          <w:kern w:val="0"/>
        </w:rPr>
        <w:t>、</w:t>
      </w:r>
      <w:r w:rsidRPr="00C35EFF">
        <w:rPr>
          <w:rFonts w:eastAsia="標楷體" w:hAnsi="標楷體" w:hint="eastAsia"/>
          <w:kern w:val="0"/>
        </w:rPr>
        <w:t>高雄市中山高級工商職業學校。</w:t>
      </w:r>
    </w:p>
    <w:p w:rsidR="00D85D32" w:rsidRPr="00B77EA4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B77EA4">
        <w:rPr>
          <w:rFonts w:eastAsia="標楷體" w:hAnsi="標楷體" w:hint="eastAsia"/>
          <w:kern w:val="0"/>
        </w:rPr>
        <w:t>參與單位：</w:t>
      </w:r>
      <w:r>
        <w:rPr>
          <w:rFonts w:eastAsia="標楷體" w:hAnsi="標楷體" w:hint="eastAsia"/>
          <w:kern w:val="0"/>
        </w:rPr>
        <w:t>嘉義</w:t>
      </w:r>
      <w:r w:rsidRPr="00135CBB">
        <w:rPr>
          <w:rFonts w:eastAsia="標楷體" w:hAnsi="標楷體" w:hint="eastAsia"/>
          <w:kern w:val="0"/>
        </w:rPr>
        <w:t>縣市</w:t>
      </w:r>
      <w:r>
        <w:rPr>
          <w:rFonts w:eastAsia="標楷體" w:hAnsi="標楷體" w:hint="eastAsia"/>
          <w:kern w:val="0"/>
        </w:rPr>
        <w:t>、台南</w:t>
      </w:r>
      <w:r w:rsidRPr="00135CBB">
        <w:rPr>
          <w:rFonts w:eastAsia="標楷體" w:hAnsi="標楷體" w:hint="eastAsia"/>
          <w:kern w:val="0"/>
        </w:rPr>
        <w:t>市</w:t>
      </w:r>
      <w:r>
        <w:rPr>
          <w:rFonts w:eastAsia="標楷體" w:hAnsi="標楷體" w:hint="eastAsia"/>
          <w:kern w:val="0"/>
        </w:rPr>
        <w:t>、高雄</w:t>
      </w:r>
      <w:r w:rsidRPr="00135CBB">
        <w:rPr>
          <w:rFonts w:eastAsia="標楷體" w:hAnsi="標楷體" w:hint="eastAsia"/>
          <w:kern w:val="0"/>
        </w:rPr>
        <w:t>市</w:t>
      </w:r>
      <w:r>
        <w:rPr>
          <w:rFonts w:eastAsia="標楷體" w:hAnsi="標楷體" w:hint="eastAsia"/>
          <w:kern w:val="0"/>
        </w:rPr>
        <w:t>(</w:t>
      </w:r>
      <w:r>
        <w:rPr>
          <w:rFonts w:eastAsia="標楷體" w:hAnsi="標楷體" w:hint="eastAsia"/>
          <w:kern w:val="0"/>
        </w:rPr>
        <w:t>含外僑學校</w:t>
      </w:r>
      <w:r>
        <w:rPr>
          <w:rFonts w:eastAsia="標楷體" w:hAnsi="標楷體" w:hint="eastAsia"/>
          <w:kern w:val="0"/>
        </w:rPr>
        <w:t>)</w:t>
      </w:r>
      <w:r>
        <w:rPr>
          <w:rFonts w:eastAsia="標楷體" w:hAnsi="標楷體" w:hint="eastAsia"/>
          <w:kern w:val="0"/>
        </w:rPr>
        <w:t>、屏東</w:t>
      </w:r>
      <w:r w:rsidRPr="00135CBB">
        <w:rPr>
          <w:rFonts w:eastAsia="標楷體" w:hAnsi="標楷體" w:hint="eastAsia"/>
          <w:kern w:val="0"/>
        </w:rPr>
        <w:t>縣、花蓮縣、台東縣之</w:t>
      </w:r>
      <w:r>
        <w:rPr>
          <w:rFonts w:eastAsia="標楷體" w:hAnsi="標楷體" w:hint="eastAsia"/>
          <w:kern w:val="0"/>
        </w:rPr>
        <w:t>各縣市高中職學校</w:t>
      </w:r>
      <w:r w:rsidRPr="00135CBB">
        <w:rPr>
          <w:rFonts w:eastAsia="標楷體" w:hAnsi="標楷體" w:hint="eastAsia"/>
          <w:kern w:val="0"/>
        </w:rPr>
        <w:t>及專科學校</w:t>
      </w:r>
      <w:r w:rsidRPr="00135CBB">
        <w:rPr>
          <w:rFonts w:eastAsia="標楷體" w:hAnsi="標楷體"/>
          <w:kern w:val="0"/>
        </w:rPr>
        <w:t>(</w:t>
      </w:r>
      <w:r w:rsidRPr="00135CBB">
        <w:rPr>
          <w:rFonts w:eastAsia="標楷體" w:hAnsi="標楷體" w:hint="eastAsia"/>
          <w:kern w:val="0"/>
        </w:rPr>
        <w:t>前</w:t>
      </w:r>
      <w:r>
        <w:rPr>
          <w:rFonts w:eastAsia="標楷體" w:hAnsi="標楷體" w:hint="eastAsia"/>
          <w:kern w:val="0"/>
        </w:rPr>
        <w:t>三</w:t>
      </w:r>
      <w:r w:rsidRPr="00135CBB">
        <w:rPr>
          <w:rFonts w:eastAsia="標楷體" w:hAnsi="標楷體" w:hint="eastAsia"/>
          <w:kern w:val="0"/>
        </w:rPr>
        <w:t>年級</w:t>
      </w:r>
      <w:r w:rsidRPr="00135CBB">
        <w:rPr>
          <w:rFonts w:eastAsia="標楷體" w:hAnsi="標楷體"/>
          <w:kern w:val="0"/>
        </w:rPr>
        <w:t>)</w:t>
      </w:r>
      <w:r>
        <w:rPr>
          <w:rFonts w:eastAsia="標楷體" w:hAnsi="標楷體" w:hint="eastAsia"/>
          <w:kern w:val="0"/>
        </w:rPr>
        <w:t>、</w:t>
      </w:r>
      <w:r w:rsidRPr="00B77EA4">
        <w:rPr>
          <w:rFonts w:eastAsia="標楷體" w:hAnsi="標楷體" w:hint="eastAsia"/>
          <w:kern w:val="0"/>
        </w:rPr>
        <w:t>。</w:t>
      </w:r>
    </w:p>
    <w:p w:rsidR="00D85D32" w:rsidRPr="006A2AC0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A2AC0">
        <w:rPr>
          <w:rFonts w:eastAsia="標楷體" w:hint="eastAsia"/>
        </w:rPr>
        <w:t>辦理日期：</w:t>
      </w:r>
      <w:r>
        <w:rPr>
          <w:rFonts w:eastAsia="標楷體"/>
        </w:rPr>
        <w:t>104</w:t>
      </w:r>
      <w:r>
        <w:rPr>
          <w:rFonts w:eastAsia="標楷體" w:hint="eastAsia"/>
        </w:rPr>
        <w:t>年</w:t>
      </w:r>
      <w:r>
        <w:rPr>
          <w:rFonts w:eastAsia="標楷體"/>
        </w:rPr>
        <w:t>7</w:t>
      </w:r>
      <w:r>
        <w:rPr>
          <w:rFonts w:eastAsia="標楷體" w:hint="eastAsia"/>
        </w:rPr>
        <w:t>月</w:t>
      </w:r>
      <w:r>
        <w:rPr>
          <w:rFonts w:eastAsia="標楷體"/>
        </w:rPr>
        <w:t>24</w:t>
      </w:r>
      <w:r>
        <w:rPr>
          <w:rFonts w:eastAsia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int="eastAsia"/>
        </w:rPr>
        <w:t>五</w:t>
      </w:r>
      <w:r>
        <w:rPr>
          <w:rFonts w:eastAsia="標楷體"/>
        </w:rPr>
        <w:t>)</w:t>
      </w:r>
      <w:r>
        <w:rPr>
          <w:rFonts w:eastAsia="標楷體" w:hint="eastAsia"/>
        </w:rPr>
        <w:t>至</w:t>
      </w:r>
      <w:r>
        <w:rPr>
          <w:rFonts w:eastAsia="標楷體"/>
        </w:rPr>
        <w:t>7</w:t>
      </w:r>
      <w:r>
        <w:rPr>
          <w:rFonts w:eastAsia="標楷體" w:hint="eastAsia"/>
        </w:rPr>
        <w:t>月</w:t>
      </w:r>
      <w:r>
        <w:rPr>
          <w:rFonts w:eastAsia="標楷體"/>
        </w:rPr>
        <w:t>26</w:t>
      </w:r>
      <w:r>
        <w:rPr>
          <w:rFonts w:eastAsia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int="eastAsia"/>
        </w:rPr>
        <w:t>日</w:t>
      </w:r>
      <w:r>
        <w:rPr>
          <w:rFonts w:eastAsia="標楷體"/>
        </w:rPr>
        <w:t>)</w:t>
      </w:r>
      <w:r>
        <w:rPr>
          <w:rFonts w:eastAsia="標楷體" w:hint="eastAsia"/>
        </w:rPr>
        <w:t>。</w:t>
      </w:r>
    </w:p>
    <w:p w:rsidR="00D85D32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780B85">
        <w:rPr>
          <w:rFonts w:eastAsia="標楷體" w:hint="eastAsia"/>
        </w:rPr>
        <w:t>辦理地點：</w:t>
      </w:r>
      <w:r w:rsidRPr="00B77EA4">
        <w:rPr>
          <w:rFonts w:eastAsia="標楷體" w:hAnsi="標楷體" w:hint="eastAsia"/>
          <w:kern w:val="0"/>
        </w:rPr>
        <w:t>高雄市立高雄高級中學</w:t>
      </w:r>
      <w:r>
        <w:rPr>
          <w:rFonts w:eastAsia="標楷體" w:hint="eastAsia"/>
        </w:rPr>
        <w:t>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B7F2E">
        <w:rPr>
          <w:rFonts w:eastAsia="標楷體" w:hint="eastAsia"/>
        </w:rPr>
        <w:t>實施對象：</w:t>
      </w:r>
      <w:r w:rsidRPr="00135CBB">
        <w:rPr>
          <w:rFonts w:eastAsia="標楷體" w:hint="eastAsia"/>
        </w:rPr>
        <w:t>前揭縣市</w:t>
      </w:r>
      <w:r w:rsidRPr="006B7F2E">
        <w:rPr>
          <w:rFonts w:eastAsia="標楷體" w:hint="eastAsia"/>
        </w:rPr>
        <w:t>每校推派學生</w:t>
      </w:r>
      <w:r>
        <w:rPr>
          <w:rFonts w:eastAsia="標楷體"/>
        </w:rPr>
        <w:t>3</w:t>
      </w:r>
      <w:r w:rsidRPr="006A2694">
        <w:rPr>
          <w:rFonts w:eastAsia="標楷體" w:hint="eastAsia"/>
        </w:rPr>
        <w:t>名參加為原則，計</w:t>
      </w:r>
      <w:r w:rsidRPr="006A2694">
        <w:rPr>
          <w:rFonts w:eastAsia="標楷體"/>
        </w:rPr>
        <w:t>1</w:t>
      </w:r>
      <w:r>
        <w:rPr>
          <w:rFonts w:eastAsia="標楷體"/>
        </w:rPr>
        <w:t>4</w:t>
      </w:r>
      <w:r w:rsidRPr="006A2694">
        <w:rPr>
          <w:rFonts w:eastAsia="標楷體"/>
        </w:rPr>
        <w:t>0</w:t>
      </w:r>
      <w:r w:rsidRPr="006A2694">
        <w:rPr>
          <w:rFonts w:eastAsia="標楷體" w:hint="eastAsia"/>
        </w:rPr>
        <w:t>名。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A2694">
        <w:rPr>
          <w:rFonts w:eastAsia="標楷體" w:hint="eastAsia"/>
        </w:rPr>
        <w:t>報名方式：</w:t>
      </w:r>
    </w:p>
    <w:p w:rsidR="00D85D32" w:rsidRPr="00536028" w:rsidRDefault="00D85D32" w:rsidP="00D85D32">
      <w:pPr>
        <w:spacing w:line="360" w:lineRule="auto"/>
        <w:ind w:left="540"/>
        <w:rPr>
          <w:rFonts w:eastAsia="標楷體"/>
        </w:rPr>
      </w:pPr>
      <w:r w:rsidRPr="00536028">
        <w:rPr>
          <w:rFonts w:eastAsia="標楷體"/>
        </w:rPr>
        <w:t>(</w:t>
      </w:r>
      <w:proofErr w:type="gramStart"/>
      <w:r w:rsidRPr="00536028">
        <w:rPr>
          <w:rFonts w:eastAsia="標楷體" w:hint="eastAsia"/>
        </w:rPr>
        <w:t>一</w:t>
      </w:r>
      <w:proofErr w:type="gramEnd"/>
      <w:r w:rsidRPr="00536028">
        <w:rPr>
          <w:rFonts w:eastAsia="標楷體"/>
        </w:rPr>
        <w:t>)</w:t>
      </w:r>
      <w:r w:rsidRPr="00536028">
        <w:rPr>
          <w:rFonts w:eastAsia="標楷體" w:hint="eastAsia"/>
        </w:rPr>
        <w:t>以學校為單位進行報名</w:t>
      </w:r>
      <w:r>
        <w:rPr>
          <w:rFonts w:eastAsia="標楷體" w:hint="eastAsia"/>
        </w:rPr>
        <w:t>，不接受個人報名</w:t>
      </w:r>
      <w:r w:rsidRPr="00536028">
        <w:rPr>
          <w:rFonts w:eastAsia="標楷體" w:hint="eastAsia"/>
        </w:rPr>
        <w:t>。</w:t>
      </w:r>
    </w:p>
    <w:p w:rsidR="00F62EC1" w:rsidRPr="00F62EC1" w:rsidRDefault="00D85D32" w:rsidP="00F62EC1">
      <w:pPr>
        <w:spacing w:line="360" w:lineRule="auto"/>
        <w:ind w:leftChars="236" w:left="991" w:hangingChars="177" w:hanging="425"/>
        <w:rPr>
          <w:rFonts w:eastAsia="標楷體"/>
          <w:color w:val="FF0000"/>
        </w:rPr>
      </w:pPr>
      <w:r w:rsidRPr="00536028">
        <w:rPr>
          <w:rFonts w:eastAsia="標楷體"/>
        </w:rPr>
        <w:t>(</w:t>
      </w:r>
      <w:r w:rsidRPr="00536028">
        <w:rPr>
          <w:rFonts w:eastAsia="標楷體" w:hint="eastAsia"/>
        </w:rPr>
        <w:t>二</w:t>
      </w:r>
      <w:r w:rsidRPr="00536028">
        <w:rPr>
          <w:rFonts w:eastAsia="標楷體"/>
        </w:rPr>
        <w:t>)</w:t>
      </w:r>
      <w:r w:rsidRPr="00F62EC1">
        <w:rPr>
          <w:rFonts w:eastAsia="標楷體" w:hint="eastAsia"/>
        </w:rPr>
        <w:t>欲報名學校請至活動網頁</w:t>
      </w:r>
      <w:r w:rsidR="00F62EC1" w:rsidRPr="00F62EC1">
        <w:rPr>
          <w:rFonts w:eastAsia="標楷體"/>
        </w:rPr>
        <w:fldChar w:fldCharType="begin"/>
      </w:r>
      <w:r w:rsidR="00F62EC1" w:rsidRPr="00F62EC1">
        <w:rPr>
          <w:rFonts w:eastAsia="標楷體"/>
        </w:rPr>
        <w:instrText xml:space="preserve"> HYPERLINK "http://120.118.165.119:5050/kmun/" \t "_blank" </w:instrText>
      </w:r>
      <w:r w:rsidR="00F62EC1" w:rsidRPr="00F62EC1">
        <w:rPr>
          <w:rFonts w:eastAsia="標楷體"/>
        </w:rPr>
        <w:fldChar w:fldCharType="separate"/>
      </w:r>
      <w:r w:rsidR="00F62EC1" w:rsidRPr="00F62EC1">
        <w:rPr>
          <w:rFonts w:eastAsia="標楷體"/>
        </w:rPr>
        <w:t>http://120.118.165.119:5050/kmun/</w:t>
      </w:r>
      <w:r w:rsidR="00F62EC1" w:rsidRPr="00F62EC1">
        <w:rPr>
          <w:rFonts w:eastAsia="標楷體"/>
        </w:rPr>
        <w:fldChar w:fldCharType="end"/>
      </w:r>
      <w:r w:rsidRPr="00F62EC1">
        <w:rPr>
          <w:rFonts w:eastAsia="標楷體" w:hint="eastAsia"/>
        </w:rPr>
        <w:t>報名</w:t>
      </w:r>
      <w:r w:rsidR="00F62EC1" w:rsidRPr="00F62EC1">
        <w:rPr>
          <w:rFonts w:eastAsia="標楷體" w:hint="eastAsia"/>
        </w:rPr>
        <w:t>，</w:t>
      </w:r>
      <w:r w:rsidR="00F62EC1" w:rsidRPr="00F62EC1">
        <w:rPr>
          <w:rFonts w:eastAsia="標楷體"/>
        </w:rPr>
        <w:t>若貴校無法連上網頁時，協請</w:t>
      </w:r>
      <w:proofErr w:type="gramStart"/>
      <w:r w:rsidR="00F62EC1" w:rsidRPr="00F62EC1">
        <w:rPr>
          <w:rFonts w:eastAsia="標楷體"/>
        </w:rPr>
        <w:t>貴校網管</w:t>
      </w:r>
      <w:proofErr w:type="gramEnd"/>
      <w:r w:rsidR="00F62EC1" w:rsidRPr="00F62EC1">
        <w:rPr>
          <w:rFonts w:eastAsia="標楷體"/>
        </w:rPr>
        <w:t>人員開啟防火牆</w:t>
      </w:r>
      <w:r w:rsidR="00F62EC1" w:rsidRPr="00F62EC1">
        <w:rPr>
          <w:rFonts w:eastAsia="標楷體"/>
        </w:rPr>
        <w:t>5050</w:t>
      </w:r>
      <w:r w:rsidR="00F62EC1" w:rsidRPr="00F62EC1">
        <w:rPr>
          <w:rFonts w:eastAsia="標楷體"/>
        </w:rPr>
        <w:t>埠，以利上述網址連結。</w:t>
      </w:r>
    </w:p>
    <w:p w:rsidR="00D85D32" w:rsidRDefault="00D85D32" w:rsidP="00D85D32">
      <w:pPr>
        <w:spacing w:line="360" w:lineRule="auto"/>
        <w:ind w:leftChars="236" w:left="991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 w:rsidRPr="0073777E">
        <w:rPr>
          <w:rFonts w:eastAsia="標楷體" w:hint="eastAsia"/>
        </w:rPr>
        <w:t>三</w:t>
      </w:r>
      <w:r w:rsidRPr="0073777E">
        <w:rPr>
          <w:rFonts w:eastAsia="標楷體" w:hint="eastAsia"/>
        </w:rPr>
        <w:t>)</w:t>
      </w:r>
      <w:r w:rsidRPr="0073777E">
        <w:rPr>
          <w:rFonts w:eastAsia="標楷體" w:hint="eastAsia"/>
        </w:rPr>
        <w:t>各校完成報名</w:t>
      </w:r>
      <w:r>
        <w:rPr>
          <w:rFonts w:eastAsia="標楷體" w:hint="eastAsia"/>
        </w:rPr>
        <w:t>並經公告錄取名單</w:t>
      </w:r>
      <w:r w:rsidRPr="0073777E">
        <w:rPr>
          <w:rFonts w:eastAsia="標楷體" w:hint="eastAsia"/>
        </w:rPr>
        <w:t>後，如有參加</w:t>
      </w:r>
      <w:r>
        <w:rPr>
          <w:rFonts w:eastAsia="標楷體" w:hint="eastAsia"/>
        </w:rPr>
        <w:t>學員</w:t>
      </w:r>
      <w:r w:rsidRPr="0073777E">
        <w:rPr>
          <w:rFonts w:eastAsia="標楷體" w:hint="eastAsia"/>
        </w:rPr>
        <w:t>退出情形，</w:t>
      </w:r>
      <w:r>
        <w:rPr>
          <w:rFonts w:eastAsia="標楷體" w:hint="eastAsia"/>
        </w:rPr>
        <w:t>由</w:t>
      </w:r>
      <w:r w:rsidRPr="0073777E">
        <w:rPr>
          <w:rFonts w:eastAsia="標楷體" w:hint="eastAsia"/>
        </w:rPr>
        <w:t>該生所屬學校</w:t>
      </w:r>
      <w:r>
        <w:rPr>
          <w:rFonts w:eastAsia="標楷體" w:hint="eastAsia"/>
        </w:rPr>
        <w:t>自行徵選遞補人員並向</w:t>
      </w:r>
      <w:r w:rsidRPr="0073777E">
        <w:rPr>
          <w:rFonts w:eastAsia="標楷體" w:hint="eastAsia"/>
        </w:rPr>
        <w:t>於活動開始前主動向中山工商告知遞補人員名單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聯絡窗口：中山工商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楊世寧主任</w:t>
      </w:r>
      <w:r>
        <w:rPr>
          <w:rFonts w:eastAsia="標楷體" w:hint="eastAsia"/>
        </w:rPr>
        <w:t>07-7815311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189</w:t>
      </w:r>
      <w:r w:rsidR="00466C3F"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D85D32" w:rsidRPr="0073777E" w:rsidRDefault="00D85D32" w:rsidP="00D85D32">
      <w:pPr>
        <w:spacing w:line="360" w:lineRule="auto"/>
        <w:ind w:leftChars="236" w:left="991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承上，如未依規定遞補或學員</w:t>
      </w:r>
      <w:r w:rsidRPr="0073777E">
        <w:rPr>
          <w:rFonts w:eastAsia="標楷體" w:hint="eastAsia"/>
        </w:rPr>
        <w:t>有無故不到情事，將</w:t>
      </w:r>
      <w:r>
        <w:rPr>
          <w:rFonts w:eastAsia="標楷體" w:hint="eastAsia"/>
        </w:rPr>
        <w:t>不接受該校</w:t>
      </w:r>
      <w:r>
        <w:rPr>
          <w:rFonts w:eastAsia="標楷體" w:hint="eastAsia"/>
        </w:rPr>
        <w:t>2016</w:t>
      </w:r>
      <w:r w:rsidRPr="0073777E">
        <w:rPr>
          <w:rFonts w:eastAsia="標楷體" w:hint="eastAsia"/>
        </w:rPr>
        <w:t>年</w:t>
      </w:r>
      <w:r>
        <w:rPr>
          <w:rFonts w:eastAsia="標楷體" w:hint="eastAsia"/>
        </w:rPr>
        <w:t>報名</w:t>
      </w:r>
      <w:r w:rsidRPr="0073777E">
        <w:rPr>
          <w:rFonts w:eastAsia="標楷體" w:hint="eastAsia"/>
        </w:rPr>
        <w:t>參加本活動。</w:t>
      </w:r>
    </w:p>
    <w:p w:rsidR="00D85D32" w:rsidRPr="00C35EFF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536028">
        <w:rPr>
          <w:rFonts w:eastAsia="標楷體" w:hint="eastAsia"/>
        </w:rPr>
        <w:t>報名時間：即日起至</w:t>
      </w:r>
      <w:r>
        <w:rPr>
          <w:rFonts w:eastAsia="標楷體"/>
        </w:rPr>
        <w:t>104</w:t>
      </w:r>
      <w:r w:rsidRPr="00536028">
        <w:rPr>
          <w:rFonts w:eastAsia="標楷體" w:hint="eastAsia"/>
        </w:rPr>
        <w:t>年</w:t>
      </w:r>
      <w:r w:rsidRPr="00C35EFF">
        <w:rPr>
          <w:rFonts w:eastAsia="標楷體"/>
        </w:rPr>
        <w:t>5</w:t>
      </w:r>
      <w:r w:rsidRPr="00C35EFF">
        <w:rPr>
          <w:rFonts w:eastAsia="標楷體" w:hint="eastAsia"/>
        </w:rPr>
        <w:t>月</w:t>
      </w:r>
      <w:r w:rsidRPr="00C35EFF">
        <w:rPr>
          <w:rFonts w:eastAsia="標楷體"/>
        </w:rPr>
        <w:t>29</w:t>
      </w:r>
      <w:r w:rsidRPr="00C35EFF">
        <w:rPr>
          <w:rFonts w:eastAsia="標楷體" w:hint="eastAsia"/>
        </w:rPr>
        <w:t>日</w:t>
      </w:r>
      <w:r w:rsidRPr="00C35EFF">
        <w:rPr>
          <w:rFonts w:eastAsia="標楷體"/>
        </w:rPr>
        <w:t>(</w:t>
      </w:r>
      <w:r w:rsidRPr="00C35EFF">
        <w:rPr>
          <w:rFonts w:eastAsia="標楷體" w:hint="eastAsia"/>
        </w:rPr>
        <w:t>五</w:t>
      </w:r>
      <w:r w:rsidRPr="00C35EFF">
        <w:rPr>
          <w:rFonts w:eastAsia="標楷體"/>
        </w:rPr>
        <w:t>)</w:t>
      </w:r>
      <w:r w:rsidRPr="00C35EFF">
        <w:rPr>
          <w:rFonts w:eastAsia="標楷體" w:hint="eastAsia"/>
        </w:rPr>
        <w:t>，下午</w:t>
      </w:r>
      <w:r w:rsidRPr="00C35EFF">
        <w:rPr>
          <w:rFonts w:eastAsia="標楷體"/>
        </w:rPr>
        <w:t>5</w:t>
      </w:r>
      <w:r w:rsidRPr="00C35EFF">
        <w:rPr>
          <w:rFonts w:eastAsia="標楷體" w:hint="eastAsia"/>
        </w:rPr>
        <w:t>時止。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C35EFF">
        <w:rPr>
          <w:rFonts w:eastAsia="標楷體" w:hint="eastAsia"/>
        </w:rPr>
        <w:t>錄取方式：</w:t>
      </w:r>
    </w:p>
    <w:p w:rsidR="00D85D32" w:rsidRPr="00C35EFF" w:rsidRDefault="00D85D32" w:rsidP="00D85D32">
      <w:pPr>
        <w:numPr>
          <w:ilvl w:val="0"/>
          <w:numId w:val="9"/>
        </w:numPr>
        <w:spacing w:line="360" w:lineRule="auto"/>
        <w:rPr>
          <w:rFonts w:eastAsia="標楷體"/>
        </w:rPr>
      </w:pPr>
      <w:r w:rsidRPr="00C35EFF">
        <w:rPr>
          <w:rFonts w:eastAsia="標楷體" w:hint="eastAsia"/>
        </w:rPr>
        <w:t>每校最多可推派</w:t>
      </w:r>
      <w:r w:rsidRPr="00C35EFF">
        <w:rPr>
          <w:rFonts w:eastAsia="標楷體"/>
        </w:rPr>
        <w:t>6</w:t>
      </w:r>
      <w:r w:rsidRPr="00C35EFF">
        <w:rPr>
          <w:rFonts w:eastAsia="標楷體" w:hint="eastAsia"/>
        </w:rPr>
        <w:t>位學生，包含</w:t>
      </w:r>
      <w:r w:rsidRPr="00C35EFF">
        <w:rPr>
          <w:rFonts w:eastAsia="標楷體"/>
        </w:rPr>
        <w:t>3</w:t>
      </w:r>
      <w:r w:rsidRPr="00C35EFF">
        <w:rPr>
          <w:rFonts w:eastAsia="標楷體" w:hint="eastAsia"/>
        </w:rPr>
        <w:t>位正取學生與</w:t>
      </w:r>
      <w:r w:rsidRPr="00C35EFF">
        <w:rPr>
          <w:rFonts w:eastAsia="標楷體"/>
        </w:rPr>
        <w:t>3</w:t>
      </w:r>
      <w:r w:rsidRPr="00C35EFF">
        <w:rPr>
          <w:rFonts w:eastAsia="標楷體" w:hint="eastAsia"/>
        </w:rPr>
        <w:t>位備取學生，第一階段先錄取各校正取學生，如尚有名額，則依備取順序錄取。</w:t>
      </w:r>
    </w:p>
    <w:p w:rsidR="00D85D32" w:rsidRPr="006A2694" w:rsidRDefault="00D85D32" w:rsidP="00D85D32">
      <w:pPr>
        <w:numPr>
          <w:ilvl w:val="0"/>
          <w:numId w:val="9"/>
        </w:numPr>
        <w:spacing w:line="360" w:lineRule="auto"/>
        <w:rPr>
          <w:rFonts w:eastAsia="標楷體"/>
        </w:rPr>
      </w:pPr>
      <w:r w:rsidRPr="006A2694">
        <w:rPr>
          <w:rFonts w:eastAsia="標楷體" w:hint="eastAsia"/>
        </w:rPr>
        <w:t>錄取名單於</w:t>
      </w:r>
      <w:r w:rsidRPr="006A2694">
        <w:rPr>
          <w:rFonts w:eastAsia="標楷體"/>
        </w:rPr>
        <w:t>104</w:t>
      </w:r>
      <w:r w:rsidRPr="006A2694">
        <w:rPr>
          <w:rFonts w:eastAsia="標楷體" w:hint="eastAsia"/>
        </w:rPr>
        <w:t>年</w:t>
      </w:r>
      <w:r w:rsidRPr="006A2694">
        <w:rPr>
          <w:rFonts w:eastAsia="標楷體"/>
        </w:rPr>
        <w:t>6</w:t>
      </w:r>
      <w:r w:rsidRPr="006A2694">
        <w:rPr>
          <w:rFonts w:eastAsia="標楷體" w:hint="eastAsia"/>
        </w:rPr>
        <w:t>月</w:t>
      </w:r>
      <w:r>
        <w:rPr>
          <w:rFonts w:eastAsia="標楷體"/>
        </w:rPr>
        <w:t>1</w:t>
      </w:r>
      <w:r w:rsidRPr="006A2694">
        <w:rPr>
          <w:rFonts w:eastAsia="標楷體"/>
        </w:rPr>
        <w:t>5</w:t>
      </w:r>
      <w:r w:rsidRPr="006A2694">
        <w:rPr>
          <w:rFonts w:eastAsia="標楷體" w:hint="eastAsia"/>
        </w:rPr>
        <w:t>日</w:t>
      </w:r>
      <w:r w:rsidRPr="006A2694">
        <w:rPr>
          <w:rFonts w:eastAsia="標楷體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 w:rsidRPr="006A2694">
        <w:rPr>
          <w:rFonts w:eastAsia="標楷體"/>
        </w:rPr>
        <w:t>)</w:t>
      </w:r>
      <w:r w:rsidRPr="006A2694">
        <w:rPr>
          <w:rFonts w:eastAsia="標楷體" w:hint="eastAsia"/>
        </w:rPr>
        <w:t>前於</w:t>
      </w:r>
      <w:r w:rsidRPr="00DC31B9">
        <w:rPr>
          <w:rFonts w:ascii="標楷體" w:eastAsia="標楷體" w:hAnsi="標楷體" w:hint="eastAsia"/>
        </w:rPr>
        <w:t>高雄教育局、屏東教育處、高雄中學</w:t>
      </w:r>
      <w:r>
        <w:rPr>
          <w:rFonts w:ascii="標楷體" w:eastAsia="標楷體" w:hAnsi="標楷體" w:hint="eastAsia"/>
        </w:rPr>
        <w:t>及活動</w:t>
      </w:r>
      <w:r w:rsidRPr="006A2694">
        <w:rPr>
          <w:rFonts w:eastAsia="標楷體" w:hint="eastAsia"/>
        </w:rPr>
        <w:t>網</w:t>
      </w:r>
      <w:r>
        <w:rPr>
          <w:rFonts w:eastAsia="標楷體" w:hint="eastAsia"/>
        </w:rPr>
        <w:t>站</w:t>
      </w:r>
      <w:r>
        <w:rPr>
          <w:rFonts w:eastAsia="標楷體" w:hint="eastAsia"/>
        </w:rPr>
        <w:lastRenderedPageBreak/>
        <w:t>同步</w:t>
      </w:r>
      <w:r w:rsidRPr="006A2694">
        <w:rPr>
          <w:rFonts w:eastAsia="標楷體" w:hint="eastAsia"/>
        </w:rPr>
        <w:t>公告。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6A2694">
        <w:rPr>
          <w:rFonts w:eastAsia="標楷體" w:hint="eastAsia"/>
        </w:rPr>
        <w:t>活動經費：本項活動經費由高雄教育局專款補助。</w:t>
      </w:r>
    </w:p>
    <w:p w:rsidR="00D85D32" w:rsidRPr="00780B85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780B85">
        <w:rPr>
          <w:rFonts w:eastAsia="標楷體" w:hint="eastAsia"/>
        </w:rPr>
        <w:t>實施內容：</w:t>
      </w:r>
    </w:p>
    <w:p w:rsidR="00D85D32" w:rsidRPr="00B83497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 w:rsidRPr="00B83497">
        <w:rPr>
          <w:rFonts w:eastAsia="標楷體" w:hAnsi="標楷體" w:hint="eastAsia"/>
          <w:kern w:val="0"/>
        </w:rPr>
        <w:t>課程規劃：</w:t>
      </w:r>
    </w:p>
    <w:p w:rsidR="00D85D32" w:rsidRPr="00A3332F" w:rsidRDefault="00D85D32" w:rsidP="00D85D32">
      <w:pPr>
        <w:widowControl/>
        <w:numPr>
          <w:ilvl w:val="0"/>
          <w:numId w:val="6"/>
        </w:numPr>
        <w:spacing w:line="276" w:lineRule="auto"/>
        <w:ind w:left="1276"/>
        <w:rPr>
          <w:rFonts w:eastAsia="標楷體"/>
          <w:kern w:val="0"/>
        </w:rPr>
      </w:pPr>
      <w:r w:rsidRPr="00A3332F">
        <w:rPr>
          <w:rFonts w:eastAsia="標楷體" w:hint="eastAsia"/>
          <w:kern w:val="0"/>
        </w:rPr>
        <w:t>邀請專家專題</w:t>
      </w:r>
      <w:r>
        <w:rPr>
          <w:rFonts w:eastAsia="標楷體" w:hint="eastAsia"/>
          <w:kern w:val="0"/>
        </w:rPr>
        <w:t>講座</w:t>
      </w:r>
    </w:p>
    <w:p w:rsidR="00D85D32" w:rsidRPr="00A3332F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主題講座</w:t>
      </w:r>
      <w:proofErr w:type="gramStart"/>
      <w:r>
        <w:rPr>
          <w:rFonts w:eastAsia="標楷體" w:hint="eastAsia"/>
          <w:kern w:val="0"/>
        </w:rPr>
        <w:t>一</w:t>
      </w:r>
      <w:proofErr w:type="gramEnd"/>
      <w:r w:rsidRPr="00A3332F">
        <w:rPr>
          <w:rFonts w:eastAsia="標楷體" w:hint="eastAsia"/>
          <w:kern w:val="0"/>
        </w:rPr>
        <w:t>：</w:t>
      </w:r>
      <w:r w:rsidRPr="00A3332F">
        <w:rPr>
          <w:rFonts w:eastAsia="標楷體"/>
          <w:kern w:val="0"/>
        </w:rPr>
        <w:t>How to Write a Position Paper</w:t>
      </w:r>
      <w:r>
        <w:rPr>
          <w:rFonts w:eastAsia="標楷體" w:hint="eastAsia"/>
          <w:kern w:val="0"/>
        </w:rPr>
        <w:t>。</w:t>
      </w:r>
    </w:p>
    <w:p w:rsidR="00D85D32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主題講座二</w:t>
      </w:r>
      <w:r w:rsidRPr="00A3332F">
        <w:rPr>
          <w:rFonts w:eastAsia="標楷體" w:hint="eastAsia"/>
          <w:kern w:val="0"/>
        </w:rPr>
        <w:t>：</w:t>
      </w:r>
      <w:r w:rsidRPr="00A3332F">
        <w:rPr>
          <w:rFonts w:eastAsia="標楷體"/>
          <w:kern w:val="0"/>
        </w:rPr>
        <w:t>How to Write a Working Paper and Draft Resolution</w:t>
      </w:r>
      <w:r>
        <w:rPr>
          <w:rFonts w:eastAsia="標楷體" w:hint="eastAsia"/>
          <w:kern w:val="0"/>
        </w:rPr>
        <w:t>。</w:t>
      </w:r>
    </w:p>
    <w:p w:rsidR="00D85D32" w:rsidRPr="009B6510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 w:rsidRPr="009B6510">
        <w:rPr>
          <w:rFonts w:eastAsia="標楷體" w:hint="eastAsia"/>
          <w:kern w:val="0"/>
        </w:rPr>
        <w:t>主題講座</w:t>
      </w:r>
      <w:proofErr w:type="gramStart"/>
      <w:r w:rsidRPr="009B6510">
        <w:rPr>
          <w:rFonts w:eastAsia="標楷體" w:hint="eastAsia"/>
          <w:kern w:val="0"/>
        </w:rPr>
        <w:t>三</w:t>
      </w:r>
      <w:proofErr w:type="gramEnd"/>
      <w:r w:rsidRPr="009B6510">
        <w:rPr>
          <w:rFonts w:eastAsia="標楷體" w:hint="eastAsia"/>
          <w:kern w:val="0"/>
        </w:rPr>
        <w:t>：</w:t>
      </w:r>
      <w:r w:rsidRPr="009B6510">
        <w:rPr>
          <w:rFonts w:eastAsia="標楷體"/>
        </w:rPr>
        <w:t>Parliamentary procedure</w:t>
      </w:r>
      <w:r w:rsidRPr="009B6510">
        <w:rPr>
          <w:rFonts w:eastAsia="標楷體" w:hint="eastAsia"/>
          <w:sz w:val="20"/>
          <w:szCs w:val="20"/>
        </w:rPr>
        <w:t>。</w:t>
      </w:r>
    </w:p>
    <w:p w:rsidR="00D85D32" w:rsidRPr="00A3332F" w:rsidRDefault="00D85D32" w:rsidP="00D85D32">
      <w:pPr>
        <w:widowControl/>
        <w:numPr>
          <w:ilvl w:val="0"/>
          <w:numId w:val="6"/>
        </w:numPr>
        <w:spacing w:line="276" w:lineRule="auto"/>
        <w:ind w:left="1276"/>
        <w:rPr>
          <w:rFonts w:eastAsia="標楷體"/>
          <w:kern w:val="0"/>
        </w:rPr>
      </w:pPr>
      <w:r w:rsidRPr="00A3332F">
        <w:rPr>
          <w:rFonts w:eastAsia="標楷體" w:hint="eastAsia"/>
          <w:kern w:val="0"/>
        </w:rPr>
        <w:t>學生</w:t>
      </w:r>
      <w:r>
        <w:rPr>
          <w:rFonts w:eastAsia="標楷體" w:hint="eastAsia"/>
          <w:kern w:val="0"/>
        </w:rPr>
        <w:t>任務</w:t>
      </w:r>
    </w:p>
    <w:p w:rsidR="00D85D32" w:rsidRPr="005F5E1C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所有參加同學</w:t>
      </w:r>
      <w:r>
        <w:rPr>
          <w:rFonts w:eastAsia="標楷體" w:hint="eastAsia"/>
        </w:rPr>
        <w:t>分配至各個委員會與代表國後</w:t>
      </w:r>
      <w:r w:rsidRPr="005F5E1C">
        <w:rPr>
          <w:rFonts w:eastAsia="標楷體" w:hint="eastAsia"/>
        </w:rPr>
        <w:t>，需進行相關的研究及資料</w:t>
      </w:r>
      <w:proofErr w:type="gramStart"/>
      <w:r w:rsidRPr="005F5E1C">
        <w:rPr>
          <w:rFonts w:eastAsia="標楷體" w:hint="eastAsia"/>
        </w:rPr>
        <w:t>蒐</w:t>
      </w:r>
      <w:proofErr w:type="gramEnd"/>
      <w:r w:rsidRPr="005F5E1C">
        <w:rPr>
          <w:rFonts w:eastAsia="標楷體" w:hint="eastAsia"/>
        </w:rPr>
        <w:t>尋。</w:t>
      </w:r>
    </w:p>
    <w:p w:rsidR="00D85D32" w:rsidRPr="005F5E1C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分析資料，提出發展遠景以及未來挑戰。</w:t>
      </w:r>
    </w:p>
    <w:p w:rsidR="00D85D32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每組同學報告</w:t>
      </w:r>
      <w:r>
        <w:rPr>
          <w:rFonts w:eastAsia="標楷體" w:hint="eastAsia"/>
        </w:rPr>
        <w:t>立場書</w:t>
      </w:r>
      <w:r>
        <w:rPr>
          <w:rFonts w:eastAsia="標楷體"/>
        </w:rPr>
        <w:t xml:space="preserve"> (</w:t>
      </w:r>
      <w:r w:rsidRPr="005F5E1C">
        <w:rPr>
          <w:rFonts w:eastAsia="標楷體"/>
        </w:rPr>
        <w:t>position paper</w:t>
      </w:r>
      <w:r>
        <w:rPr>
          <w:rFonts w:eastAsia="標楷體"/>
        </w:rPr>
        <w:t xml:space="preserve">) </w:t>
      </w:r>
      <w:r>
        <w:rPr>
          <w:rFonts w:eastAsia="標楷體" w:hint="eastAsia"/>
        </w:rPr>
        <w:t>與工作書</w:t>
      </w:r>
      <w:r>
        <w:rPr>
          <w:rFonts w:eastAsia="標楷體"/>
        </w:rPr>
        <w:t xml:space="preserve"> (</w:t>
      </w:r>
      <w:r w:rsidRPr="005F5E1C">
        <w:rPr>
          <w:rFonts w:eastAsia="標楷體"/>
        </w:rPr>
        <w:t>working paper</w:t>
      </w:r>
      <w:r>
        <w:rPr>
          <w:rFonts w:eastAsia="標楷體"/>
        </w:rPr>
        <w:t>)</w:t>
      </w:r>
      <w:r w:rsidRPr="005F5E1C">
        <w:rPr>
          <w:rFonts w:eastAsia="標楷體" w:hint="eastAsia"/>
        </w:rPr>
        <w:t>。</w:t>
      </w:r>
    </w:p>
    <w:p w:rsidR="00D85D32" w:rsidRPr="00B83497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 w:rsidRPr="00B83497">
        <w:rPr>
          <w:rFonts w:eastAsia="標楷體" w:hAnsi="標楷體" w:hint="eastAsia"/>
          <w:kern w:val="0"/>
        </w:rPr>
        <w:t>情境模擬：聯合國議題辯論活動與會議共識決議文</w:t>
      </w:r>
    </w:p>
    <w:p w:rsidR="00D85D32" w:rsidRDefault="00D85D32" w:rsidP="00D85D32">
      <w:pPr>
        <w:widowControl/>
        <w:numPr>
          <w:ilvl w:val="0"/>
          <w:numId w:val="8"/>
        </w:numPr>
        <w:spacing w:line="276" w:lineRule="auto"/>
        <w:ind w:left="1276"/>
        <w:rPr>
          <w:rFonts w:eastAsia="標楷體"/>
          <w:kern w:val="0"/>
        </w:rPr>
      </w:pPr>
      <w:r w:rsidRPr="00B74061">
        <w:rPr>
          <w:rFonts w:eastAsia="標楷體" w:hint="eastAsia"/>
          <w:kern w:val="0"/>
        </w:rPr>
        <w:t>各議會議題</w:t>
      </w:r>
      <w:r>
        <w:rPr>
          <w:rFonts w:eastAsia="標楷體" w:hint="eastAsia"/>
          <w:kern w:val="0"/>
        </w:rPr>
        <w:t>如下</w:t>
      </w:r>
      <w:r w:rsidRPr="00B74061">
        <w:rPr>
          <w:rFonts w:eastAsia="標楷體"/>
          <w:kern w:val="0"/>
        </w:rPr>
        <w:t xml:space="preserve">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3827"/>
      </w:tblGrid>
      <w:tr w:rsidR="00D85D32" w:rsidTr="00953050">
        <w:trPr>
          <w:jc w:val="center"/>
        </w:trPr>
        <w:tc>
          <w:tcPr>
            <w:tcW w:w="4928" w:type="dxa"/>
          </w:tcPr>
          <w:p w:rsidR="00D85D32" w:rsidRPr="00B74061" w:rsidRDefault="00D85D32" w:rsidP="00953050">
            <w:pPr>
              <w:widowControl/>
              <w:spacing w:line="276" w:lineRule="auto"/>
              <w:rPr>
                <w:rFonts w:eastAsia="標楷體"/>
                <w:b/>
              </w:rPr>
            </w:pPr>
            <w:r w:rsidRPr="00B74061">
              <w:rPr>
                <w:rFonts w:eastAsia="標楷體" w:hint="eastAsia"/>
                <w:b/>
              </w:rPr>
              <w:t>議會</w:t>
            </w:r>
          </w:p>
        </w:tc>
        <w:tc>
          <w:tcPr>
            <w:tcW w:w="3827" w:type="dxa"/>
          </w:tcPr>
          <w:p w:rsidR="00D85D32" w:rsidRPr="00B74061" w:rsidRDefault="00D85D32" w:rsidP="00953050">
            <w:pPr>
              <w:widowControl/>
              <w:spacing w:line="276" w:lineRule="auto"/>
              <w:rPr>
                <w:rFonts w:eastAsia="標楷體"/>
                <w:b/>
              </w:rPr>
            </w:pPr>
            <w:r w:rsidRPr="00B74061">
              <w:rPr>
                <w:rFonts w:eastAsia="標楷體" w:hint="eastAsia"/>
                <w:b/>
              </w:rPr>
              <w:t>議題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安全理事會</w:t>
            </w:r>
            <w:r w:rsidRPr="00DC31B9">
              <w:rPr>
                <w:rFonts w:eastAsia="標楷體"/>
                <w:sz w:val="24"/>
              </w:rPr>
              <w:t xml:space="preserve"> (Security Council)</w:t>
            </w:r>
          </w:p>
        </w:tc>
        <w:tc>
          <w:tcPr>
            <w:tcW w:w="3827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65023D">
              <w:rPr>
                <w:rFonts w:eastAsia="標楷體"/>
                <w:sz w:val="24"/>
              </w:rPr>
              <w:t>Containing the Threat of ISIS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世界衛生組織</w:t>
            </w:r>
            <w:r w:rsidRPr="00DC31B9">
              <w:rPr>
                <w:rFonts w:eastAsia="標楷體"/>
                <w:sz w:val="24"/>
              </w:rPr>
              <w:t xml:space="preserve"> (World Health Organization)</w:t>
            </w:r>
          </w:p>
        </w:tc>
        <w:tc>
          <w:tcPr>
            <w:tcW w:w="3827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/>
                <w:sz w:val="24"/>
              </w:rPr>
              <w:t>Measures to Eliminate Illegal Organ Trafficking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裁軍及國際安全委員會</w:t>
            </w:r>
            <w:r w:rsidRPr="00DC31B9">
              <w:rPr>
                <w:rFonts w:eastAsia="標楷體"/>
                <w:sz w:val="24"/>
              </w:rPr>
              <w:t xml:space="preserve"> (Disarmament and International Security Committee) </w:t>
            </w:r>
          </w:p>
        </w:tc>
        <w:tc>
          <w:tcPr>
            <w:tcW w:w="3827" w:type="dxa"/>
          </w:tcPr>
          <w:p w:rsidR="00D85D32" w:rsidRPr="00DC31B9" w:rsidRDefault="00466C3F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466C3F">
              <w:rPr>
                <w:rFonts w:eastAsia="標楷體"/>
                <w:sz w:val="24"/>
              </w:rPr>
              <w:t>Situation in Mediterranean </w:t>
            </w:r>
          </w:p>
        </w:tc>
      </w:tr>
    </w:tbl>
    <w:p w:rsidR="00D85D32" w:rsidRDefault="00D85D32" w:rsidP="00D85D32">
      <w:pPr>
        <w:widowControl/>
        <w:numPr>
          <w:ilvl w:val="0"/>
          <w:numId w:val="8"/>
        </w:numPr>
        <w:spacing w:line="276" w:lineRule="auto"/>
        <w:ind w:left="1276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主席團</w:t>
      </w:r>
      <w:r w:rsidRPr="008A482D">
        <w:rPr>
          <w:rFonts w:eastAsia="標楷體" w:hint="eastAsia"/>
          <w:kern w:val="0"/>
        </w:rPr>
        <w:t>共同選出</w:t>
      </w:r>
      <w:r>
        <w:rPr>
          <w:rFonts w:eastAsia="標楷體" w:hint="eastAsia"/>
          <w:kern w:val="0"/>
        </w:rPr>
        <w:t>各個議會</w:t>
      </w:r>
      <w:r w:rsidRPr="008A482D">
        <w:rPr>
          <w:rFonts w:eastAsia="標楷體" w:hint="eastAsia"/>
          <w:kern w:val="0"/>
        </w:rPr>
        <w:t>最佳團隊與辯士，頒贈獎項</w:t>
      </w:r>
      <w:r>
        <w:rPr>
          <w:rFonts w:eastAsia="標楷體"/>
          <w:kern w:val="0"/>
        </w:rPr>
        <w:t>(</w:t>
      </w:r>
      <w:r>
        <w:rPr>
          <w:rFonts w:eastAsia="標楷體" w:hint="eastAsia"/>
          <w:kern w:val="0"/>
        </w:rPr>
        <w:t>金</w:t>
      </w:r>
      <w:r>
        <w:rPr>
          <w:rFonts w:eastAsia="標楷體"/>
          <w:kern w:val="0"/>
        </w:rPr>
        <w:t>)</w:t>
      </w:r>
      <w:r w:rsidRPr="008A482D">
        <w:rPr>
          <w:rFonts w:eastAsia="標楷體" w:hint="eastAsia"/>
          <w:kern w:val="0"/>
        </w:rPr>
        <w:t>。</w:t>
      </w:r>
    </w:p>
    <w:p w:rsidR="00D85D32" w:rsidRPr="0067410B" w:rsidRDefault="00D85D32" w:rsidP="00D85D32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十二、</w:t>
      </w:r>
      <w:r w:rsidRPr="0067410B">
        <w:rPr>
          <w:rFonts w:eastAsia="標楷體" w:hint="eastAsia"/>
        </w:rPr>
        <w:t>注意事項：</w:t>
      </w:r>
    </w:p>
    <w:p w:rsidR="00D85D32" w:rsidRDefault="00D85D32" w:rsidP="00D85D32">
      <w:pPr>
        <w:spacing w:line="360" w:lineRule="auto"/>
        <w:ind w:leftChars="200" w:left="1133" w:hangingChars="272" w:hanging="653"/>
        <w:rPr>
          <w:rFonts w:eastAsia="標楷體"/>
        </w:rPr>
      </w:pPr>
      <w:r w:rsidRPr="0067410B">
        <w:rPr>
          <w:rFonts w:eastAsia="標楷體"/>
        </w:rPr>
        <w:t xml:space="preserve"> (</w:t>
      </w:r>
      <w:proofErr w:type="gramStart"/>
      <w:r w:rsidRPr="0067410B">
        <w:rPr>
          <w:rFonts w:eastAsia="標楷體" w:hint="eastAsia"/>
        </w:rPr>
        <w:t>一</w:t>
      </w:r>
      <w:proofErr w:type="gramEnd"/>
      <w:r w:rsidRPr="0067410B">
        <w:rPr>
          <w:rFonts w:eastAsia="標楷體"/>
        </w:rPr>
        <w:t xml:space="preserve">) </w:t>
      </w:r>
      <w:r>
        <w:rPr>
          <w:rFonts w:eastAsia="標楷體" w:hint="eastAsia"/>
        </w:rPr>
        <w:t>會議</w:t>
      </w:r>
      <w:r w:rsidRPr="0067410B">
        <w:rPr>
          <w:rFonts w:eastAsia="標楷體" w:hint="eastAsia"/>
        </w:rPr>
        <w:t>全程以英語進行，以提供學生機會練習使用英語於正式場合進行發表。</w:t>
      </w:r>
    </w:p>
    <w:p w:rsidR="00D85D32" w:rsidRDefault="00D85D32" w:rsidP="00D85D32">
      <w:pPr>
        <w:spacing w:line="360" w:lineRule="auto"/>
        <w:ind w:left="54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二</w:t>
      </w:r>
      <w:r>
        <w:rPr>
          <w:rFonts w:eastAsia="標楷體"/>
        </w:rPr>
        <w:t xml:space="preserve">) </w:t>
      </w:r>
      <w:r w:rsidRPr="00536028">
        <w:rPr>
          <w:rFonts w:eastAsia="標楷體" w:hint="eastAsia"/>
        </w:rPr>
        <w:t>本活動備有午餐，報名不需繳交任何費用</w:t>
      </w:r>
      <w:r w:rsidRPr="00135CBB">
        <w:rPr>
          <w:rFonts w:eastAsia="標楷體" w:hint="eastAsia"/>
        </w:rPr>
        <w:t>，</w:t>
      </w:r>
      <w:r>
        <w:rPr>
          <w:rFonts w:eastAsia="標楷體" w:hint="eastAsia"/>
        </w:rPr>
        <w:t>不提供住宿</w:t>
      </w:r>
      <w:r w:rsidRPr="00536028">
        <w:rPr>
          <w:rFonts w:eastAsia="標楷體" w:hint="eastAsia"/>
        </w:rPr>
        <w:t>。</w:t>
      </w:r>
    </w:p>
    <w:p w:rsidR="00D85D32" w:rsidRPr="002B29F9" w:rsidRDefault="00D85D32" w:rsidP="00D85D32">
      <w:pPr>
        <w:spacing w:line="360" w:lineRule="auto"/>
        <w:ind w:left="1080" w:hanging="540"/>
        <w:rPr>
          <w:rFonts w:eastAsia="標楷體"/>
          <w:color w:val="FF0000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三</w:t>
      </w:r>
      <w:r>
        <w:rPr>
          <w:rFonts w:eastAsia="標楷體"/>
        </w:rPr>
        <w:t xml:space="preserve">) </w:t>
      </w:r>
      <w:r>
        <w:rPr>
          <w:rFonts w:eastAsia="標楷體" w:hint="eastAsia"/>
        </w:rPr>
        <w:t>完成</w:t>
      </w:r>
      <w:r w:rsidRPr="00536028">
        <w:rPr>
          <w:rFonts w:eastAsia="標楷體" w:hint="eastAsia"/>
        </w:rPr>
        <w:t>課程訓練者，需於</w:t>
      </w:r>
      <w:r>
        <w:rPr>
          <w:rFonts w:eastAsia="標楷體"/>
        </w:rPr>
        <w:t>104</w:t>
      </w:r>
      <w:r w:rsidRPr="00536028">
        <w:rPr>
          <w:rFonts w:eastAsia="標楷體" w:hint="eastAsia"/>
        </w:rPr>
        <w:t>年</w:t>
      </w:r>
      <w:r w:rsidRPr="00536028">
        <w:rPr>
          <w:rFonts w:eastAsia="標楷體"/>
        </w:rPr>
        <w:t>8</w:t>
      </w:r>
      <w:r w:rsidRPr="00536028">
        <w:rPr>
          <w:rFonts w:eastAsia="標楷體" w:hint="eastAsia"/>
        </w:rPr>
        <w:t>月</w:t>
      </w:r>
      <w:r>
        <w:rPr>
          <w:rFonts w:eastAsia="標楷體"/>
        </w:rPr>
        <w:t>14</w:t>
      </w:r>
      <w:r w:rsidR="00F62EC1">
        <w:rPr>
          <w:rFonts w:eastAsia="標楷體" w:hint="eastAsia"/>
        </w:rPr>
        <w:t>日前，以電子</w:t>
      </w:r>
      <w:proofErr w:type="gramStart"/>
      <w:r w:rsidR="00F62EC1">
        <w:rPr>
          <w:rFonts w:eastAsia="標楷體" w:hint="eastAsia"/>
        </w:rPr>
        <w:t>檔</w:t>
      </w:r>
      <w:proofErr w:type="gramEnd"/>
      <w:r w:rsidR="00F62EC1">
        <w:rPr>
          <w:rFonts w:eastAsia="標楷體" w:hint="eastAsia"/>
        </w:rPr>
        <w:t>方式繳交學習心得</w:t>
      </w:r>
      <w:r w:rsidR="00F62EC1">
        <w:rPr>
          <w:rFonts w:eastAsia="標楷體" w:hint="eastAsia"/>
        </w:rPr>
        <w:t>(</w:t>
      </w:r>
      <w:r w:rsidR="00F62EC1">
        <w:rPr>
          <w:rFonts w:eastAsia="標楷體" w:hint="eastAsia"/>
        </w:rPr>
        <w:t>請至活動網頁</w:t>
      </w:r>
      <w:hyperlink r:id="rId8" w:history="1">
        <w:r w:rsidR="00F62EC1" w:rsidRPr="00F373BA">
          <w:rPr>
            <w:rStyle w:val="a7"/>
            <w:rFonts w:eastAsia="標楷體"/>
          </w:rPr>
          <w:t>http://120.118.165.119:5050/kmun/</w:t>
        </w:r>
      </w:hyperlink>
      <w:r w:rsidR="00F62EC1">
        <w:rPr>
          <w:rFonts w:eastAsia="標楷體" w:hint="eastAsia"/>
        </w:rPr>
        <w:t xml:space="preserve"> </w:t>
      </w:r>
      <w:r w:rsidR="00F62EC1">
        <w:rPr>
          <w:rFonts w:eastAsia="標楷體" w:hint="eastAsia"/>
        </w:rPr>
        <w:t>上傳心得</w:t>
      </w:r>
      <w:r w:rsidR="00F62EC1">
        <w:rPr>
          <w:rFonts w:eastAsia="標楷體" w:hint="eastAsia"/>
        </w:rPr>
        <w:t>)</w:t>
      </w:r>
      <w:r w:rsidR="00F62EC1">
        <w:rPr>
          <w:rFonts w:eastAsia="標楷體" w:hint="eastAsia"/>
        </w:rPr>
        <w:t>。</w:t>
      </w:r>
    </w:p>
    <w:p w:rsidR="00D85D32" w:rsidRPr="006A2694" w:rsidRDefault="00D85D32" w:rsidP="00D85D32">
      <w:pPr>
        <w:spacing w:line="360" w:lineRule="auto"/>
        <w:ind w:firstLineChars="200" w:firstLine="480"/>
        <w:rPr>
          <w:rFonts w:eastAsia="標楷體"/>
        </w:rPr>
      </w:pPr>
      <w:r w:rsidRPr="006A2694">
        <w:rPr>
          <w:rFonts w:eastAsia="標楷體"/>
        </w:rPr>
        <w:t>(</w:t>
      </w:r>
      <w:r w:rsidRPr="006A2694">
        <w:rPr>
          <w:rFonts w:eastAsia="標楷體" w:hint="eastAsia"/>
        </w:rPr>
        <w:t>四</w:t>
      </w:r>
      <w:r w:rsidRPr="006A2694">
        <w:rPr>
          <w:rFonts w:eastAsia="標楷體"/>
        </w:rPr>
        <w:t xml:space="preserve">) </w:t>
      </w:r>
      <w:r w:rsidRPr="006A2694">
        <w:rPr>
          <w:rFonts w:eastAsia="標楷體" w:hint="eastAsia"/>
        </w:rPr>
        <w:t>全程參與課程訓練並繳交活動心得者，將頒予課程參</w:t>
      </w:r>
      <w:r>
        <w:rPr>
          <w:rFonts w:eastAsia="標楷體" w:hint="eastAsia"/>
        </w:rPr>
        <w:t>加</w:t>
      </w:r>
      <w:r w:rsidRPr="006A2694">
        <w:rPr>
          <w:rFonts w:eastAsia="標楷體" w:hint="eastAsia"/>
        </w:rPr>
        <w:t>證書。</w:t>
      </w:r>
    </w:p>
    <w:p w:rsidR="00D85D32" w:rsidRPr="006A2694" w:rsidRDefault="00D85D32" w:rsidP="00D85D32">
      <w:pPr>
        <w:spacing w:line="360" w:lineRule="auto"/>
        <w:ind w:firstLineChars="200" w:firstLine="480"/>
        <w:rPr>
          <w:rFonts w:eastAsia="標楷體"/>
        </w:rPr>
      </w:pPr>
      <w:r w:rsidRPr="006A2694">
        <w:rPr>
          <w:rFonts w:eastAsia="標楷體"/>
        </w:rPr>
        <w:t>(</w:t>
      </w:r>
      <w:r w:rsidRPr="006A2694">
        <w:rPr>
          <w:rFonts w:eastAsia="標楷體" w:hint="eastAsia"/>
        </w:rPr>
        <w:t>五</w:t>
      </w:r>
      <w:r w:rsidRPr="006A2694">
        <w:rPr>
          <w:rFonts w:eastAsia="標楷體"/>
        </w:rPr>
        <w:t xml:space="preserve">) </w:t>
      </w:r>
      <w:r w:rsidRPr="006A2694">
        <w:rPr>
          <w:rFonts w:eastAsia="標楷體" w:hint="eastAsia"/>
        </w:rPr>
        <w:t>本項活動聯絡人：</w:t>
      </w:r>
    </w:p>
    <w:p w:rsidR="00D85D32" w:rsidRPr="006A2694" w:rsidRDefault="00D85D32" w:rsidP="00D85D32">
      <w:pPr>
        <w:spacing w:line="360" w:lineRule="auto"/>
        <w:ind w:leftChars="414" w:left="2127" w:hangingChars="472" w:hanging="1133"/>
        <w:rPr>
          <w:rFonts w:eastAsia="標楷體"/>
        </w:rPr>
      </w:pPr>
      <w:r w:rsidRPr="006A2694">
        <w:rPr>
          <w:rFonts w:eastAsia="標楷體" w:hint="eastAsia"/>
        </w:rPr>
        <w:t>高雄中學：林俊呈老師，</w:t>
      </w:r>
      <w:r w:rsidRPr="006A2694">
        <w:rPr>
          <w:rFonts w:eastAsia="標楷體"/>
        </w:rPr>
        <w:t>hugolin@mail.kshs.kh.edu.tw</w:t>
      </w:r>
      <w:r w:rsidRPr="006A2694">
        <w:rPr>
          <w:rFonts w:eastAsia="標楷體" w:hint="eastAsia"/>
        </w:rPr>
        <w:t>，</w:t>
      </w:r>
      <w:proofErr w:type="spellStart"/>
      <w:r w:rsidRPr="006A2694">
        <w:rPr>
          <w:rFonts w:eastAsia="標楷體"/>
        </w:rPr>
        <w:t>tel</w:t>
      </w:r>
      <w:proofErr w:type="spellEnd"/>
      <w:r w:rsidRPr="006A2694">
        <w:rPr>
          <w:rFonts w:eastAsia="標楷體"/>
        </w:rPr>
        <w:t>: 07-2862550#569</w:t>
      </w:r>
      <w:r w:rsidRPr="006A2694"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活動內容相關事項</w:t>
      </w:r>
      <w:r>
        <w:rPr>
          <w:rFonts w:eastAsia="標楷體" w:hint="eastAsia"/>
        </w:rPr>
        <w:t>)</w:t>
      </w:r>
    </w:p>
    <w:p w:rsidR="00D85D32" w:rsidRPr="00EC59F8" w:rsidRDefault="00D85D32" w:rsidP="00D85D32">
      <w:pPr>
        <w:spacing w:line="360" w:lineRule="auto"/>
        <w:ind w:leftChars="414" w:left="2127" w:hangingChars="472" w:hanging="1133"/>
        <w:rPr>
          <w:rFonts w:eastAsia="標楷體"/>
        </w:rPr>
      </w:pPr>
      <w:r w:rsidRPr="006A2694">
        <w:rPr>
          <w:rFonts w:eastAsia="標楷體" w:hint="eastAsia"/>
        </w:rPr>
        <w:t>中山工商：楊</w:t>
      </w:r>
      <w:r>
        <w:rPr>
          <w:rFonts w:eastAsia="標楷體" w:hint="eastAsia"/>
        </w:rPr>
        <w:t>世寧</w:t>
      </w:r>
      <w:r w:rsidRPr="006A2694">
        <w:rPr>
          <w:rFonts w:eastAsia="標楷體" w:hint="eastAsia"/>
        </w:rPr>
        <w:t>主任</w:t>
      </w:r>
      <w:r>
        <w:rPr>
          <w:rFonts w:eastAsia="標楷體" w:hint="eastAsia"/>
        </w:rPr>
        <w:t>，</w:t>
      </w:r>
      <w:hyperlink r:id="rId9" w:anchor="189" w:history="1">
        <w:r w:rsidRPr="00EC59F8">
          <w:rPr>
            <w:rFonts w:eastAsia="標楷體"/>
          </w:rPr>
          <w:t>cs368@mail.csic.khc.edu.tw</w:t>
        </w:r>
        <w:r w:rsidRPr="00EC59F8">
          <w:rPr>
            <w:rFonts w:eastAsia="標楷體" w:hint="eastAsia"/>
          </w:rPr>
          <w:t>，</w:t>
        </w:r>
        <w:r w:rsidRPr="00EC59F8">
          <w:rPr>
            <w:rFonts w:eastAsia="標楷體"/>
          </w:rPr>
          <w:t>tel</w:t>
        </w:r>
        <w:r w:rsidRPr="00EC59F8">
          <w:rPr>
            <w:rFonts w:eastAsia="標楷體" w:hint="eastAsia"/>
          </w:rPr>
          <w:t>：</w:t>
        </w:r>
        <w:r w:rsidRPr="00EC59F8">
          <w:rPr>
            <w:rFonts w:eastAsia="標楷體"/>
          </w:rPr>
          <w:t>07-7815311#189</w:t>
        </w:r>
      </w:hyperlink>
      <w:r w:rsidRPr="00EC59F8">
        <w:rPr>
          <w:rFonts w:eastAsia="標楷體" w:hint="eastAsia"/>
        </w:rPr>
        <w:t>。</w:t>
      </w:r>
      <w:r w:rsidRPr="00EC59F8">
        <w:rPr>
          <w:rFonts w:eastAsia="標楷體" w:hint="eastAsia"/>
        </w:rPr>
        <w:t>(</w:t>
      </w:r>
      <w:r w:rsidRPr="00EC59F8">
        <w:rPr>
          <w:rFonts w:eastAsia="標楷體" w:hint="eastAsia"/>
        </w:rPr>
        <w:t>報名、學</w:t>
      </w:r>
      <w:r w:rsidRPr="00EC59F8">
        <w:rPr>
          <w:rFonts w:eastAsia="標楷體" w:hint="eastAsia"/>
        </w:rPr>
        <w:lastRenderedPageBreak/>
        <w:t>員遞補、成果繳交等相關事項</w:t>
      </w:r>
      <w:r w:rsidRPr="00EC59F8">
        <w:rPr>
          <w:rFonts w:eastAsia="標楷體" w:hint="eastAsia"/>
        </w:rPr>
        <w:t>)</w:t>
      </w:r>
    </w:p>
    <w:p w:rsidR="00D85D32" w:rsidRDefault="00D85D32" w:rsidP="00D85D32">
      <w:pPr>
        <w:widowControl/>
        <w:rPr>
          <w:rFonts w:eastAsia="標楷體"/>
          <w:kern w:val="0"/>
        </w:rPr>
      </w:pPr>
    </w:p>
    <w:p w:rsidR="00D85D32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活動行程</w:t>
      </w:r>
      <w:r w:rsidRPr="00B83497">
        <w:rPr>
          <w:rFonts w:eastAsia="標楷體" w:hAnsi="標楷體" w:hint="eastAsia"/>
          <w:kern w:val="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628"/>
        <w:gridCol w:w="2810"/>
        <w:gridCol w:w="2426"/>
      </w:tblGrid>
      <w:tr w:rsidR="00D85D32" w:rsidRPr="00DC31B9" w:rsidTr="00953050">
        <w:trPr>
          <w:trHeight w:val="456"/>
          <w:jc w:val="center"/>
        </w:trPr>
        <w:tc>
          <w:tcPr>
            <w:tcW w:w="1474" w:type="dxa"/>
            <w:tcBorders>
              <w:tl2br w:val="single" w:sz="4" w:space="0" w:color="auto"/>
            </w:tcBorders>
          </w:tcPr>
          <w:p w:rsidR="00D85D32" w:rsidRPr="00DC31B9" w:rsidRDefault="00D85D32" w:rsidP="00953050">
            <w:pPr>
              <w:ind w:firstLineChars="300" w:firstLine="720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日期</w:t>
            </w:r>
          </w:p>
          <w:p w:rsidR="00D85D32" w:rsidRPr="00DC31B9" w:rsidRDefault="00D85D32" w:rsidP="00953050">
            <w:pPr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時間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7/24</w:t>
            </w:r>
            <w:r w:rsidRPr="00DC31B9">
              <w:rPr>
                <w:rFonts w:eastAsia="標楷體" w:hint="eastAsia"/>
              </w:rPr>
              <w:t>（五）</w:t>
            </w: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7/25</w:t>
            </w:r>
            <w:r w:rsidRPr="00DC31B9">
              <w:rPr>
                <w:rFonts w:eastAsia="標楷體" w:hint="eastAsia"/>
              </w:rPr>
              <w:t>（六）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7/26</w:t>
            </w:r>
            <w:r w:rsidRPr="00DC31B9">
              <w:rPr>
                <w:rFonts w:eastAsia="標楷體" w:hint="eastAsia"/>
              </w:rPr>
              <w:t>（日）</w:t>
            </w:r>
          </w:p>
        </w:tc>
      </w:tr>
      <w:tr w:rsidR="00D85D32" w:rsidRPr="00DC31B9" w:rsidTr="00953050">
        <w:trPr>
          <w:trHeight w:val="43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08:30~08:50</w:t>
            </w:r>
          </w:p>
        </w:tc>
        <w:tc>
          <w:tcPr>
            <w:tcW w:w="2628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</w:tr>
      <w:tr w:rsidR="00D85D32" w:rsidRPr="00DC31B9" w:rsidTr="00953050">
        <w:trPr>
          <w:trHeight w:val="670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09:00~9:50</w:t>
            </w: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開幕式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  <w:b/>
              </w:rPr>
              <w:t>Opening ceremony</w:t>
            </w:r>
          </w:p>
        </w:tc>
        <w:tc>
          <w:tcPr>
            <w:tcW w:w="2426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  <w:u w:val="single"/>
              </w:rPr>
            </w:pPr>
            <w:r w:rsidRPr="00DC31B9">
              <w:rPr>
                <w:rFonts w:eastAsia="標楷體"/>
                <w:b/>
              </w:rPr>
              <w:t>Draft Resolution Completion</w:t>
            </w:r>
          </w:p>
        </w:tc>
      </w:tr>
      <w:tr w:rsidR="00D85D32" w:rsidRPr="00DC31B9" w:rsidTr="00953050">
        <w:trPr>
          <w:trHeight w:val="360"/>
          <w:jc w:val="center"/>
        </w:trPr>
        <w:tc>
          <w:tcPr>
            <w:tcW w:w="1474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10:00~12:00</w:t>
            </w: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D85D32" w:rsidRPr="00DC31B9" w:rsidTr="00953050">
        <w:trPr>
          <w:trHeight w:val="1080"/>
          <w:jc w:val="center"/>
        </w:trPr>
        <w:tc>
          <w:tcPr>
            <w:tcW w:w="1474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</w:tr>
      <w:tr w:rsidR="00D85D32" w:rsidRPr="00DC31B9" w:rsidTr="00953050">
        <w:trPr>
          <w:trHeight w:val="43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12:00~13:00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 xml:space="preserve">12:30-12:55 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午餐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午餐</w:t>
            </w:r>
          </w:p>
        </w:tc>
      </w:tr>
      <w:tr w:rsidR="00D85D32" w:rsidRPr="00DC31B9" w:rsidTr="00953050">
        <w:trPr>
          <w:trHeight w:val="156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13:00~14:40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主題講座</w:t>
            </w: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一、二</w:t>
            </w:r>
            <w:r w:rsidRPr="00DC31B9">
              <w:rPr>
                <w:rFonts w:eastAsia="標楷體"/>
              </w:rPr>
              <w:t>)</w:t>
            </w:r>
            <w:r w:rsidRPr="00DC31B9">
              <w:rPr>
                <w:rFonts w:eastAsia="標楷體" w:hint="eastAsia"/>
              </w:rPr>
              <w:t>：</w:t>
            </w:r>
          </w:p>
          <w:p w:rsidR="00D85D32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both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How to write a position paper, a working paper and a draft resolution</w:t>
            </w:r>
          </w:p>
          <w:p w:rsidR="00D85D32" w:rsidRPr="00DC31B9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both"/>
              <w:rPr>
                <w:rFonts w:eastAsia="標楷體"/>
                <w:u w:val="single"/>
              </w:rPr>
            </w:pPr>
            <w:r w:rsidRPr="00DC31B9">
              <w:rPr>
                <w:rFonts w:eastAsia="標楷體"/>
              </w:rPr>
              <w:t xml:space="preserve"> (</w:t>
            </w:r>
            <w:r w:rsidRPr="00DC31B9">
              <w:rPr>
                <w:rFonts w:eastAsia="標楷體" w:hint="eastAsia"/>
              </w:rPr>
              <w:t>立場書</w:t>
            </w:r>
            <w:r w:rsidRPr="00DC31B9">
              <w:rPr>
                <w:rFonts w:ascii="標楷體" w:eastAsia="標楷體" w:hAnsi="標楷體" w:hint="eastAsia"/>
              </w:rPr>
              <w:t>、</w:t>
            </w:r>
            <w:r w:rsidRPr="00DC31B9">
              <w:rPr>
                <w:rFonts w:eastAsia="標楷體" w:hint="eastAsia"/>
              </w:rPr>
              <w:t>工作書與決議文草案撰寫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810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color w:val="FF0000"/>
                <w:u w:val="single"/>
              </w:rPr>
            </w:pPr>
            <w:r w:rsidRPr="00DC31B9">
              <w:rPr>
                <w:rFonts w:eastAsia="標楷體"/>
                <w:b/>
              </w:rPr>
              <w:t>Working Paper Completion</w:t>
            </w:r>
          </w:p>
        </w:tc>
        <w:tc>
          <w:tcPr>
            <w:tcW w:w="2426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Amendment of Draft Resolution</w:t>
            </w:r>
          </w:p>
        </w:tc>
      </w:tr>
      <w:tr w:rsidR="00D85D32" w:rsidRPr="00DC31B9" w:rsidTr="00953050">
        <w:trPr>
          <w:trHeight w:val="1229"/>
          <w:jc w:val="center"/>
        </w:trPr>
        <w:tc>
          <w:tcPr>
            <w:tcW w:w="1474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14:50~17:00</w:t>
            </w:r>
          </w:p>
        </w:tc>
        <w:tc>
          <w:tcPr>
            <w:tcW w:w="2628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主題講座</w:t>
            </w: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三</w:t>
            </w:r>
            <w:r w:rsidRPr="00DC31B9">
              <w:rPr>
                <w:rFonts w:eastAsia="標楷體"/>
              </w:rPr>
              <w:t>)</w:t>
            </w:r>
            <w:r w:rsidRPr="00DC31B9">
              <w:rPr>
                <w:rFonts w:eastAsia="標楷體" w:hint="eastAsia"/>
              </w:rPr>
              <w:t>：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Parliamentary procedure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議事規則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</w:tr>
      <w:tr w:rsidR="00D85D32" w:rsidRPr="00DC31B9" w:rsidTr="00953050">
        <w:trPr>
          <w:trHeight w:val="562"/>
          <w:jc w:val="center"/>
        </w:trPr>
        <w:tc>
          <w:tcPr>
            <w:tcW w:w="1474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 xml:space="preserve">16:00 </w:t>
            </w:r>
            <w:r w:rsidRPr="00DC31B9">
              <w:rPr>
                <w:rFonts w:eastAsia="標楷體" w:hint="eastAsia"/>
              </w:rPr>
              <w:t>開始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閉幕式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  <w:b/>
              </w:rPr>
              <w:t>Closing ceremony</w:t>
            </w:r>
          </w:p>
        </w:tc>
      </w:tr>
    </w:tbl>
    <w:p w:rsidR="00D85D32" w:rsidRDefault="00D85D32" w:rsidP="00D85D32"/>
    <w:p w:rsidR="003B4B2B" w:rsidRDefault="003B4B2B"/>
    <w:sectPr w:rsidR="003B4B2B" w:rsidSect="00EC59F8">
      <w:footerReference w:type="even" r:id="rId10"/>
      <w:footerReference w:type="default" r:id="rId11"/>
      <w:pgSz w:w="11906" w:h="16838" w:code="9"/>
      <w:pgMar w:top="851" w:right="851" w:bottom="851" w:left="1134" w:header="851" w:footer="86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09" w:rsidRDefault="00453A09">
      <w:r>
        <w:separator/>
      </w:r>
    </w:p>
  </w:endnote>
  <w:endnote w:type="continuationSeparator" w:id="0">
    <w:p w:rsidR="00453A09" w:rsidRDefault="0045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D7" w:rsidRDefault="00D85D32" w:rsidP="00F03F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3FD7" w:rsidRDefault="00453A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D7" w:rsidRPr="00B904AC" w:rsidRDefault="00D85D32" w:rsidP="00F03FD7">
    <w:pPr>
      <w:pStyle w:val="a4"/>
      <w:jc w:val="center"/>
      <w:rPr>
        <w:sz w:val="22"/>
      </w:rPr>
    </w:pPr>
    <w:r w:rsidRPr="00B904AC">
      <w:rPr>
        <w:sz w:val="22"/>
      </w:rPr>
      <w:t>-</w:t>
    </w:r>
    <w:r w:rsidRPr="00B904AC">
      <w:rPr>
        <w:sz w:val="22"/>
      </w:rPr>
      <w:fldChar w:fldCharType="begin"/>
    </w:r>
    <w:r w:rsidRPr="00B904AC">
      <w:rPr>
        <w:sz w:val="22"/>
      </w:rPr>
      <w:instrText xml:space="preserve"> PAGE   \* MERGEFORMAT </w:instrText>
    </w:r>
    <w:r w:rsidRPr="00B904AC">
      <w:rPr>
        <w:sz w:val="22"/>
      </w:rPr>
      <w:fldChar w:fldCharType="separate"/>
    </w:r>
    <w:r w:rsidR="00F23251" w:rsidRPr="00F23251">
      <w:rPr>
        <w:noProof/>
        <w:sz w:val="22"/>
        <w:lang w:val="zh-TW"/>
      </w:rPr>
      <w:t>1</w:t>
    </w:r>
    <w:r w:rsidRPr="00B904AC">
      <w:rPr>
        <w:sz w:val="22"/>
      </w:rPr>
      <w:fldChar w:fldCharType="end"/>
    </w:r>
    <w:r w:rsidRPr="00B904AC">
      <w:rPr>
        <w:sz w:val="22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09" w:rsidRDefault="00453A09">
      <w:r>
        <w:separator/>
      </w:r>
    </w:p>
  </w:footnote>
  <w:footnote w:type="continuationSeparator" w:id="0">
    <w:p w:rsidR="00453A09" w:rsidRDefault="0045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19C"/>
    <w:multiLevelType w:val="hybridMultilevel"/>
    <w:tmpl w:val="67884EC2"/>
    <w:lvl w:ilvl="0" w:tplc="EC7AA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A913C63"/>
    <w:multiLevelType w:val="hybridMultilevel"/>
    <w:tmpl w:val="C16E2A9C"/>
    <w:lvl w:ilvl="0" w:tplc="746848EA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2">
    <w:nsid w:val="466A0F85"/>
    <w:multiLevelType w:val="hybridMultilevel"/>
    <w:tmpl w:val="B67C4280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3">
    <w:nsid w:val="4AA25CBC"/>
    <w:multiLevelType w:val="hybridMultilevel"/>
    <w:tmpl w:val="F06CEC02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4">
    <w:nsid w:val="51DE6DCE"/>
    <w:multiLevelType w:val="hybridMultilevel"/>
    <w:tmpl w:val="7FB857AA"/>
    <w:lvl w:ilvl="0" w:tplc="04090001">
      <w:start w:val="1"/>
      <w:numFmt w:val="bullet"/>
      <w:lvlText w:val=""/>
      <w:lvlJc w:val="left"/>
      <w:pPr>
        <w:ind w:left="17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6" w:hanging="480"/>
      </w:pPr>
      <w:rPr>
        <w:rFonts w:ascii="Wingdings" w:hAnsi="Wingdings" w:hint="default"/>
      </w:rPr>
    </w:lvl>
  </w:abstractNum>
  <w:abstractNum w:abstractNumId="5">
    <w:nsid w:val="52C92B90"/>
    <w:multiLevelType w:val="hybridMultilevel"/>
    <w:tmpl w:val="D2E41668"/>
    <w:lvl w:ilvl="0" w:tplc="8A92653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6">
    <w:nsid w:val="57467114"/>
    <w:multiLevelType w:val="hybridMultilevel"/>
    <w:tmpl w:val="B67C4280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7">
    <w:nsid w:val="623A267E"/>
    <w:multiLevelType w:val="hybridMultilevel"/>
    <w:tmpl w:val="D2E41668"/>
    <w:lvl w:ilvl="0" w:tplc="8A92653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8">
    <w:nsid w:val="7B2C0E14"/>
    <w:multiLevelType w:val="hybridMultilevel"/>
    <w:tmpl w:val="DBE0D6CC"/>
    <w:lvl w:ilvl="0" w:tplc="5310E4C4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32"/>
    <w:rsid w:val="003B4B2B"/>
    <w:rsid w:val="00453A09"/>
    <w:rsid w:val="00466C3F"/>
    <w:rsid w:val="00CB63F3"/>
    <w:rsid w:val="00D85D32"/>
    <w:rsid w:val="00F0597D"/>
    <w:rsid w:val="00F23251"/>
    <w:rsid w:val="00F6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85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85D3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D85D32"/>
    <w:rPr>
      <w:rFonts w:cs="Times New Roman"/>
    </w:rPr>
  </w:style>
  <w:style w:type="character" w:styleId="a7">
    <w:name w:val="Hyperlink"/>
    <w:basedOn w:val="a0"/>
    <w:uiPriority w:val="99"/>
    <w:rsid w:val="00D85D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6C3F"/>
  </w:style>
  <w:style w:type="paragraph" w:styleId="a8">
    <w:name w:val="header"/>
    <w:basedOn w:val="a"/>
    <w:link w:val="a9"/>
    <w:uiPriority w:val="99"/>
    <w:unhideWhenUsed/>
    <w:rsid w:val="00F23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2325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85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85D3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D85D32"/>
    <w:rPr>
      <w:rFonts w:cs="Times New Roman"/>
    </w:rPr>
  </w:style>
  <w:style w:type="character" w:styleId="a7">
    <w:name w:val="Hyperlink"/>
    <w:basedOn w:val="a0"/>
    <w:uiPriority w:val="99"/>
    <w:rsid w:val="00D85D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6C3F"/>
  </w:style>
  <w:style w:type="paragraph" w:styleId="a8">
    <w:name w:val="header"/>
    <w:basedOn w:val="a"/>
    <w:link w:val="a9"/>
    <w:uiPriority w:val="99"/>
    <w:unhideWhenUsed/>
    <w:rsid w:val="00F23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232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0.118.165.119:5050/kmu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368@mail.csic.khc.edu.tw&#65292;tel&#65306;07-781531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k074427</dc:creator>
  <cp:lastModifiedBy>k074427</cp:lastModifiedBy>
  <cp:revision>4</cp:revision>
  <dcterms:created xsi:type="dcterms:W3CDTF">2015-05-01T07:45:00Z</dcterms:created>
  <dcterms:modified xsi:type="dcterms:W3CDTF">2015-05-12T05:35:00Z</dcterms:modified>
</cp:coreProperties>
</file>