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0A" w:rsidRPr="007D415F" w:rsidRDefault="00F6450A" w:rsidP="00063C86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7D415F">
        <w:rPr>
          <w:rFonts w:ascii="Times New Roman" w:eastAsia="標楷體" w:hAnsi="Times New Roman" w:cs="Times New Roman"/>
          <w:b/>
          <w:sz w:val="48"/>
          <w:szCs w:val="48"/>
        </w:rPr>
        <w:t>萬能科技大學</w:t>
      </w:r>
      <w:r w:rsidRPr="007D415F">
        <w:rPr>
          <w:rFonts w:ascii="Times New Roman" w:eastAsia="標楷體" w:hAnsi="Times New Roman" w:cs="Times New Roman"/>
          <w:b/>
          <w:sz w:val="48"/>
          <w:szCs w:val="48"/>
        </w:rPr>
        <w:t>-</w:t>
      </w:r>
      <w:r w:rsidRPr="007D415F">
        <w:rPr>
          <w:rFonts w:ascii="Times New Roman" w:eastAsia="標楷體" w:hAnsi="Times New Roman" w:cs="Times New Roman"/>
          <w:b/>
          <w:sz w:val="48"/>
          <w:szCs w:val="48"/>
        </w:rPr>
        <w:t>航空暨運輸服務管理系</w:t>
      </w:r>
    </w:p>
    <w:p w:rsidR="00335E64" w:rsidRPr="007D415F" w:rsidRDefault="00335E64" w:rsidP="00063C86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7D415F">
        <w:rPr>
          <w:rFonts w:ascii="Times New Roman" w:eastAsia="標楷體" w:hAnsi="Times New Roman" w:cs="Times New Roman"/>
          <w:b/>
          <w:sz w:val="48"/>
          <w:szCs w:val="48"/>
        </w:rPr>
        <w:t>航空體驗營</w:t>
      </w:r>
      <w:r w:rsidR="002F4931">
        <w:rPr>
          <w:rFonts w:ascii="Times New Roman" w:eastAsia="標楷體" w:hAnsi="Times New Roman" w:cs="Times New Roman" w:hint="eastAsia"/>
          <w:b/>
          <w:sz w:val="48"/>
          <w:szCs w:val="48"/>
        </w:rPr>
        <w:t>規</w:t>
      </w:r>
      <w:r w:rsidR="00063C86" w:rsidRPr="007D415F">
        <w:rPr>
          <w:rFonts w:ascii="Times New Roman" w:eastAsia="標楷體" w:hAnsi="Times New Roman" w:cs="Times New Roman"/>
          <w:b/>
          <w:sz w:val="48"/>
          <w:szCs w:val="48"/>
        </w:rPr>
        <w:t>劃書</w:t>
      </w:r>
    </w:p>
    <w:p w:rsidR="00335E64" w:rsidRPr="007D415F" w:rsidRDefault="00335E64" w:rsidP="00335E64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說明：</w:t>
      </w:r>
    </w:p>
    <w:p w:rsidR="00063C86" w:rsidRPr="007D415F" w:rsidRDefault="00827718" w:rsidP="00443512">
      <w:pPr>
        <w:snapToGrid w:val="0"/>
        <w:spacing w:afterLines="50" w:after="180"/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sz w:val="32"/>
          <w:szCs w:val="32"/>
        </w:rPr>
        <w:t>為讓高中職生能提早了解自我興趣，在選擇大學就讀科系時能更容易了解本校</w:t>
      </w:r>
      <w:proofErr w:type="gramStart"/>
      <w:r w:rsidRPr="007D415F">
        <w:rPr>
          <w:rFonts w:ascii="Times New Roman" w:eastAsia="標楷體" w:hAnsi="Times New Roman" w:cs="Times New Roman"/>
          <w:sz w:val="32"/>
          <w:szCs w:val="32"/>
        </w:rPr>
        <w:t>航服系</w:t>
      </w:r>
      <w:proofErr w:type="gramEnd"/>
      <w:r w:rsidRPr="007D415F">
        <w:rPr>
          <w:rFonts w:ascii="Times New Roman" w:eastAsia="標楷體" w:hAnsi="Times New Roman" w:cs="Times New Roman"/>
          <w:sz w:val="32"/>
          <w:szCs w:val="32"/>
        </w:rPr>
        <w:t>和航空暨運輸相關產業，本體驗營內容包含：航空暨運輸相關產業介紹</w:t>
      </w:r>
      <w:r w:rsidR="00E36A77">
        <w:rPr>
          <w:rFonts w:ascii="Times New Roman" w:eastAsia="標楷體" w:hAnsi="Times New Roman" w:cs="Times New Roman" w:hint="eastAsia"/>
          <w:sz w:val="32"/>
          <w:szCs w:val="32"/>
        </w:rPr>
        <w:t>、美姿美儀教授</w:t>
      </w:r>
      <w:r w:rsidRPr="007D415F">
        <w:rPr>
          <w:rFonts w:ascii="Times New Roman" w:eastAsia="標楷體" w:hAnsi="Times New Roman" w:cs="Times New Roman"/>
          <w:sz w:val="32"/>
          <w:szCs w:val="32"/>
        </w:rPr>
        <w:t>、</w:t>
      </w:r>
      <w:r w:rsidR="00E36A77">
        <w:rPr>
          <w:rFonts w:ascii="Times New Roman" w:eastAsia="標楷體" w:hAnsi="Times New Roman" w:cs="Times New Roman" w:hint="eastAsia"/>
          <w:sz w:val="32"/>
          <w:szCs w:val="32"/>
        </w:rPr>
        <w:t>模擬飛行示範教學、</w:t>
      </w:r>
      <w:r w:rsidR="00D86669">
        <w:rPr>
          <w:rFonts w:ascii="Times New Roman" w:eastAsia="標楷體" w:hAnsi="Times New Roman" w:cs="Times New Roman" w:hint="eastAsia"/>
          <w:sz w:val="32"/>
          <w:szCs w:val="32"/>
        </w:rPr>
        <w:t>機上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餐車實作演練</w:t>
      </w:r>
      <w:r w:rsidR="00E36A77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7D415F">
        <w:rPr>
          <w:rFonts w:ascii="Times New Roman" w:eastAsia="標楷體" w:hAnsi="Times New Roman" w:cs="Times New Roman"/>
          <w:sz w:val="32"/>
          <w:szCs w:val="32"/>
        </w:rPr>
        <w:t>推</w:t>
      </w:r>
      <w:proofErr w:type="gramStart"/>
      <w:r w:rsidRPr="007D415F">
        <w:rPr>
          <w:rFonts w:ascii="Times New Roman" w:eastAsia="標楷體" w:hAnsi="Times New Roman" w:cs="Times New Roman"/>
          <w:sz w:val="32"/>
          <w:szCs w:val="32"/>
        </w:rPr>
        <w:t>甄</w:t>
      </w:r>
      <w:proofErr w:type="gramEnd"/>
      <w:r w:rsidRPr="007D415F">
        <w:rPr>
          <w:rFonts w:ascii="Times New Roman" w:eastAsia="標楷體" w:hAnsi="Times New Roman" w:cs="Times New Roman"/>
          <w:sz w:val="32"/>
          <w:szCs w:val="32"/>
        </w:rPr>
        <w:t>資料準備等。藉由老師指導，使學生更能了解航空暨運輸相關產業內容。</w:t>
      </w:r>
    </w:p>
    <w:p w:rsidR="00A52BDC" w:rsidRPr="007D415F" w:rsidRDefault="00A52BDC" w:rsidP="00335E64">
      <w:pPr>
        <w:rPr>
          <w:rFonts w:ascii="Times New Roman" w:eastAsia="標楷體" w:hAnsi="Times New Roman" w:cs="Times New Roman"/>
          <w:sz w:val="32"/>
          <w:szCs w:val="32"/>
          <w:shd w:val="pct15" w:color="auto" w:fill="FFFFFF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主辦單位：</w:t>
      </w:r>
      <w:r w:rsidRPr="007D415F">
        <w:rPr>
          <w:rFonts w:ascii="Times New Roman" w:eastAsia="標楷體" w:hAnsi="Times New Roman" w:cs="Times New Roman"/>
          <w:sz w:val="32"/>
          <w:szCs w:val="32"/>
        </w:rPr>
        <w:t>萬能科技大學－航空暨運輸服務管理系</w:t>
      </w:r>
    </w:p>
    <w:p w:rsidR="00335E64" w:rsidRPr="007D415F" w:rsidRDefault="00A52BDC" w:rsidP="00BA4376">
      <w:pPr>
        <w:ind w:left="1602" w:hangingChars="500" w:hanging="1602"/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335E64" w:rsidRPr="007D415F">
        <w:rPr>
          <w:rFonts w:ascii="Times New Roman" w:eastAsia="標楷體" w:hAnsi="Times New Roman" w:cs="Times New Roman"/>
          <w:b/>
          <w:sz w:val="32"/>
          <w:szCs w:val="32"/>
        </w:rPr>
        <w:t>日期：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104</w:t>
      </w:r>
      <w:r w:rsidR="00335E64" w:rsidRPr="007D415F">
        <w:rPr>
          <w:rFonts w:ascii="Times New Roman" w:eastAsia="標楷體" w:hAnsi="Times New Roman" w:cs="Times New Roman"/>
          <w:sz w:val="32"/>
          <w:szCs w:val="32"/>
        </w:rPr>
        <w:t>年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月週</w:t>
      </w:r>
      <w:r w:rsidR="003832CB">
        <w:rPr>
          <w:rFonts w:ascii="Times New Roman" w:eastAsia="標楷體" w:hAnsi="Times New Roman" w:cs="Times New Roman" w:hint="eastAsia"/>
          <w:sz w:val="32"/>
          <w:szCs w:val="32"/>
        </w:rPr>
        <w:t>六</w:t>
      </w:r>
      <w:r w:rsidR="00BA4376">
        <w:rPr>
          <w:rFonts w:ascii="Times New Roman" w:eastAsia="標楷體" w:hAnsi="Times New Roman" w:cs="Times New Roman"/>
          <w:sz w:val="32"/>
          <w:szCs w:val="32"/>
        </w:rPr>
        <w:br/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4/11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4/18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5/9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5/16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5/23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5/30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1D379A">
        <w:rPr>
          <w:rFonts w:ascii="Times New Roman" w:eastAsia="標楷體" w:hAnsi="Times New Roman" w:cs="Times New Roman" w:hint="eastAsia"/>
          <w:sz w:val="32"/>
          <w:szCs w:val="32"/>
        </w:rPr>
        <w:t>共六場次</w:t>
      </w:r>
    </w:p>
    <w:p w:rsidR="00335E64" w:rsidRPr="007D415F" w:rsidRDefault="00A52BDC" w:rsidP="00335E64">
      <w:pPr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335E64" w:rsidRPr="007D415F">
        <w:rPr>
          <w:rFonts w:ascii="Times New Roman" w:eastAsia="標楷體" w:hAnsi="Times New Roman" w:cs="Times New Roman"/>
          <w:b/>
          <w:sz w:val="32"/>
          <w:szCs w:val="32"/>
        </w:rPr>
        <w:t>時間：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0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="00335E64" w:rsidRPr="007D415F">
        <w:rPr>
          <w:rFonts w:ascii="Times New Roman" w:eastAsia="標楷體" w:hAnsi="Times New Roman" w:cs="Times New Roman"/>
          <w:sz w:val="32"/>
          <w:szCs w:val="32"/>
        </w:rPr>
        <w:t>：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0</w:t>
      </w:r>
      <w:r w:rsidR="00335E64" w:rsidRPr="007D415F">
        <w:rPr>
          <w:rFonts w:ascii="Times New Roman" w:eastAsia="標楷體" w:hAnsi="Times New Roman" w:cs="Times New Roman"/>
          <w:sz w:val="32"/>
          <w:szCs w:val="32"/>
        </w:rPr>
        <w:t>～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1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335E64" w:rsidRPr="007D415F">
        <w:rPr>
          <w:rFonts w:ascii="Times New Roman" w:eastAsia="標楷體" w:hAnsi="Times New Roman" w:cs="Times New Roman"/>
          <w:sz w:val="32"/>
          <w:szCs w:val="32"/>
        </w:rPr>
        <w:t>：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00</w:t>
      </w:r>
    </w:p>
    <w:p w:rsidR="001B0D47" w:rsidRPr="007D415F" w:rsidRDefault="002C4E5D" w:rsidP="00335E64">
      <w:pPr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報到及</w:t>
      </w:r>
      <w:r w:rsidR="00A52BDC" w:rsidRPr="007D415F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1B0D47" w:rsidRPr="007D415F">
        <w:rPr>
          <w:rFonts w:ascii="Times New Roman" w:eastAsia="標楷體" w:hAnsi="Times New Roman" w:cs="Times New Roman"/>
          <w:b/>
          <w:sz w:val="32"/>
          <w:szCs w:val="32"/>
        </w:rPr>
        <w:t>地點：</w:t>
      </w:r>
      <w:r w:rsidR="001B0D47" w:rsidRPr="007D415F">
        <w:rPr>
          <w:rFonts w:ascii="Times New Roman" w:eastAsia="標楷體" w:hAnsi="Times New Roman" w:cs="Times New Roman"/>
          <w:sz w:val="32"/>
          <w:szCs w:val="32"/>
        </w:rPr>
        <w:t>萬能科</w:t>
      </w:r>
      <w:r w:rsidR="00FD22C7">
        <w:rPr>
          <w:rFonts w:ascii="Times New Roman" w:eastAsia="標楷體" w:hAnsi="Times New Roman" w:cs="Times New Roman" w:hint="eastAsia"/>
          <w:sz w:val="32"/>
          <w:szCs w:val="32"/>
        </w:rPr>
        <w:t>技</w:t>
      </w:r>
      <w:r w:rsidR="001B0D47" w:rsidRPr="007D415F">
        <w:rPr>
          <w:rFonts w:ascii="Times New Roman" w:eastAsia="標楷體" w:hAnsi="Times New Roman" w:cs="Times New Roman"/>
          <w:sz w:val="32"/>
          <w:szCs w:val="32"/>
        </w:rPr>
        <w:t>大</w:t>
      </w:r>
      <w:r w:rsidR="00FD22C7">
        <w:rPr>
          <w:rFonts w:ascii="Times New Roman" w:eastAsia="標楷體" w:hAnsi="Times New Roman" w:cs="Times New Roman" w:hint="eastAsia"/>
          <w:sz w:val="32"/>
          <w:szCs w:val="32"/>
        </w:rPr>
        <w:t>學</w:t>
      </w:r>
      <w:r w:rsidR="001B0D47" w:rsidRPr="007D415F">
        <w:rPr>
          <w:rFonts w:ascii="Times New Roman" w:eastAsia="標楷體" w:hAnsi="Times New Roman" w:cs="Times New Roman"/>
          <w:sz w:val="32"/>
          <w:szCs w:val="32"/>
        </w:rPr>
        <w:t>-</w:t>
      </w:r>
      <w:r w:rsidR="00335E64" w:rsidRPr="007D415F">
        <w:rPr>
          <w:rFonts w:ascii="Times New Roman" w:eastAsia="標楷體" w:hAnsi="Times New Roman" w:cs="Times New Roman"/>
          <w:sz w:val="32"/>
          <w:szCs w:val="32"/>
        </w:rPr>
        <w:t>萬芳樓７樓</w:t>
      </w:r>
      <w:r w:rsidR="00BA4376" w:rsidRPr="007D415F">
        <w:rPr>
          <w:rFonts w:ascii="Times New Roman" w:eastAsia="標楷體" w:hAnsi="Times New Roman" w:cs="Times New Roman"/>
          <w:sz w:val="32"/>
          <w:szCs w:val="32"/>
        </w:rPr>
        <w:t>模擬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機</w:t>
      </w:r>
      <w:r w:rsidR="00335E64" w:rsidRPr="007D415F">
        <w:rPr>
          <w:rFonts w:ascii="Times New Roman" w:eastAsia="標楷體" w:hAnsi="Times New Roman" w:cs="Times New Roman"/>
          <w:sz w:val="32"/>
          <w:szCs w:val="32"/>
        </w:rPr>
        <w:t>艙教室</w:t>
      </w:r>
    </w:p>
    <w:p w:rsidR="00023388" w:rsidRPr="007D415F" w:rsidRDefault="00023388" w:rsidP="00335E64">
      <w:pPr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報名對象：</w:t>
      </w:r>
      <w:r w:rsidRPr="007D415F">
        <w:rPr>
          <w:rFonts w:ascii="Times New Roman" w:eastAsia="標楷體" w:hAnsi="Times New Roman" w:cs="Times New Roman"/>
          <w:sz w:val="32"/>
          <w:szCs w:val="32"/>
        </w:rPr>
        <w:t>對航空運輸產業有興趣之高中職</w:t>
      </w:r>
      <w:r w:rsidR="008B5145" w:rsidRPr="007D415F">
        <w:rPr>
          <w:rFonts w:ascii="Times New Roman" w:eastAsia="標楷體" w:hAnsi="Times New Roman" w:cs="Times New Roman"/>
          <w:sz w:val="32"/>
          <w:szCs w:val="32"/>
        </w:rPr>
        <w:t>生</w:t>
      </w:r>
      <w:r w:rsidR="008B5145" w:rsidRPr="007D415F">
        <w:rPr>
          <w:rFonts w:ascii="Times New Roman" w:eastAsia="標楷體" w:hAnsi="Times New Roman" w:cs="Times New Roman"/>
          <w:sz w:val="32"/>
          <w:szCs w:val="32"/>
        </w:rPr>
        <w:t>(</w:t>
      </w:r>
      <w:r w:rsidR="00FD22C7">
        <w:rPr>
          <w:rFonts w:ascii="Times New Roman" w:eastAsia="標楷體" w:hAnsi="Times New Roman" w:cs="Times New Roman" w:hint="eastAsia"/>
          <w:sz w:val="32"/>
          <w:szCs w:val="32"/>
        </w:rPr>
        <w:t>限</w:t>
      </w:r>
      <w:r w:rsidR="008B5145" w:rsidRPr="007D415F">
        <w:rPr>
          <w:rFonts w:ascii="Times New Roman" w:eastAsia="標楷體" w:hAnsi="Times New Roman" w:cs="Times New Roman"/>
          <w:sz w:val="32"/>
          <w:szCs w:val="32"/>
        </w:rPr>
        <w:t>三年級</w:t>
      </w:r>
      <w:r w:rsidR="008B5145" w:rsidRPr="007D415F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7748ED" w:rsidRPr="007D415F" w:rsidRDefault="007748ED" w:rsidP="00BA4376">
      <w:pPr>
        <w:ind w:left="1602" w:hangingChars="500" w:hanging="1602"/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報名人數：</w:t>
      </w:r>
      <w:r w:rsidR="007D415F" w:rsidRPr="007D415F">
        <w:rPr>
          <w:rFonts w:ascii="Times New Roman" w:eastAsia="標楷體" w:hAnsi="Times New Roman" w:cs="Times New Roman"/>
          <w:sz w:val="32"/>
          <w:szCs w:val="32"/>
        </w:rPr>
        <w:t>每場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="00BA4376">
        <w:rPr>
          <w:rFonts w:ascii="標楷體" w:eastAsia="標楷體" w:hAnsi="標楷體" w:cs="Times New Roman" w:hint="eastAsia"/>
          <w:sz w:val="32"/>
          <w:szCs w:val="32"/>
        </w:rPr>
        <w:t>～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50</w:t>
      </w:r>
      <w:r w:rsidRPr="007D415F">
        <w:rPr>
          <w:rFonts w:ascii="Times New Roman" w:eastAsia="標楷體" w:hAnsi="Times New Roman" w:cs="Times New Roman"/>
          <w:sz w:val="32"/>
          <w:szCs w:val="32"/>
        </w:rPr>
        <w:t>人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，只要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20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人以上就開辦，歡迎團體報名。</w:t>
      </w:r>
    </w:p>
    <w:p w:rsidR="0044691F" w:rsidRDefault="00103EC4" w:rsidP="00335E64">
      <w:pPr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費用：</w:t>
      </w:r>
      <w:r w:rsidRPr="007D415F">
        <w:rPr>
          <w:rFonts w:ascii="Times New Roman" w:eastAsia="標楷體" w:hAnsi="Times New Roman" w:cs="Times New Roman"/>
          <w:sz w:val="32"/>
          <w:szCs w:val="32"/>
        </w:rPr>
        <w:t>免費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FD22C7" w:rsidRDefault="00FD22C7" w:rsidP="00BA4376">
      <w:pPr>
        <w:rPr>
          <w:rFonts w:ascii="Times New Roman" w:eastAsia="標楷體" w:hAnsi="Times New Roman" w:cs="Times New Roman"/>
          <w:sz w:val="32"/>
          <w:szCs w:val="32"/>
        </w:rPr>
      </w:pPr>
      <w:r w:rsidRPr="00FD22C7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說明：</w:t>
      </w:r>
      <w:r w:rsidRPr="00FD22C7">
        <w:rPr>
          <w:rFonts w:ascii="Times New Roman" w:eastAsia="標楷體" w:hAnsi="Times New Roman" w:cs="Times New Roman" w:hint="eastAsia"/>
          <w:sz w:val="32"/>
          <w:szCs w:val="32"/>
        </w:rPr>
        <w:t>全程參加者給予研習證明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7748ED" w:rsidRPr="007D415F" w:rsidRDefault="00103EC4" w:rsidP="00335E64">
      <w:pPr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b/>
          <w:sz w:val="32"/>
          <w:szCs w:val="32"/>
        </w:rPr>
        <w:t>連絡</w:t>
      </w:r>
      <w:r w:rsidR="007748ED" w:rsidRPr="007D415F">
        <w:rPr>
          <w:rFonts w:ascii="Times New Roman" w:eastAsia="標楷體" w:hAnsi="Times New Roman" w:cs="Times New Roman"/>
          <w:b/>
          <w:sz w:val="32"/>
          <w:szCs w:val="32"/>
        </w:rPr>
        <w:t>電話：</w:t>
      </w:r>
      <w:r w:rsidR="00B70CC1" w:rsidRPr="007D415F">
        <w:rPr>
          <w:rFonts w:ascii="Times New Roman" w:eastAsia="標楷體" w:hAnsi="Times New Roman" w:cs="Times New Roman"/>
          <w:sz w:val="36"/>
          <w:szCs w:val="36"/>
        </w:rPr>
        <w:t>03-4515811</w:t>
      </w:r>
      <w:r w:rsidR="00827718" w:rsidRPr="007D415F">
        <w:rPr>
          <w:rFonts w:ascii="Times New Roman" w:eastAsia="標楷體" w:hAnsi="Times New Roman" w:cs="Times New Roman"/>
          <w:sz w:val="36"/>
          <w:szCs w:val="36"/>
        </w:rPr>
        <w:t>#</w:t>
      </w:r>
      <w:r w:rsidR="00B70CC1" w:rsidRPr="007D415F">
        <w:rPr>
          <w:rFonts w:ascii="Times New Roman" w:eastAsia="標楷體" w:hAnsi="Times New Roman" w:cs="Times New Roman"/>
          <w:sz w:val="36"/>
          <w:szCs w:val="36"/>
        </w:rPr>
        <w:t>88300</w:t>
      </w:r>
      <w:r w:rsidR="007748ED" w:rsidRPr="007D415F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Start"/>
      <w:r w:rsidR="007748ED" w:rsidRPr="007D415F">
        <w:rPr>
          <w:rFonts w:ascii="Times New Roman" w:eastAsia="標楷體" w:hAnsi="Times New Roman" w:cs="Times New Roman"/>
          <w:sz w:val="32"/>
          <w:szCs w:val="32"/>
        </w:rPr>
        <w:t>航服系</w:t>
      </w:r>
      <w:r w:rsidRPr="007D415F">
        <w:rPr>
          <w:rFonts w:ascii="Times New Roman" w:eastAsia="標楷體" w:hAnsi="Times New Roman" w:cs="Times New Roman"/>
          <w:sz w:val="32"/>
          <w:szCs w:val="32"/>
        </w:rPr>
        <w:t>系</w:t>
      </w:r>
      <w:proofErr w:type="gramEnd"/>
      <w:r w:rsidR="00827718" w:rsidRPr="007D415F">
        <w:rPr>
          <w:rFonts w:ascii="Times New Roman" w:eastAsia="標楷體" w:hAnsi="Times New Roman" w:cs="Times New Roman"/>
          <w:sz w:val="32"/>
          <w:szCs w:val="32"/>
        </w:rPr>
        <w:t>辦公室</w:t>
      </w:r>
      <w:r w:rsidR="007748ED" w:rsidRPr="007D415F">
        <w:rPr>
          <w:rFonts w:ascii="Times New Roman" w:eastAsia="標楷體" w:hAnsi="Times New Roman" w:cs="Times New Roman"/>
          <w:sz w:val="32"/>
          <w:szCs w:val="32"/>
        </w:rPr>
        <w:t>）</w:t>
      </w:r>
    </w:p>
    <w:p w:rsidR="009A4B81" w:rsidRDefault="00FB25A4" w:rsidP="00335E64">
      <w:pPr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7D415F">
        <w:rPr>
          <w:rFonts w:ascii="Times New Roman" w:eastAsia="標楷體" w:hAnsi="Times New Roman" w:cs="Times New Roman"/>
          <w:b/>
          <w:sz w:val="32"/>
          <w:szCs w:val="32"/>
        </w:rPr>
        <w:t>＊</w:t>
      </w:r>
      <w:proofErr w:type="gramEnd"/>
      <w:r w:rsidR="00F92251" w:rsidRPr="007D415F">
        <w:rPr>
          <w:rFonts w:ascii="Times New Roman" w:eastAsia="標楷體" w:hAnsi="Times New Roman" w:cs="Times New Roman"/>
          <w:b/>
          <w:sz w:val="32"/>
          <w:szCs w:val="32"/>
        </w:rPr>
        <w:t>備註：</w:t>
      </w:r>
      <w:r w:rsidR="00F92251" w:rsidRPr="007D415F">
        <w:rPr>
          <w:rFonts w:ascii="Times New Roman" w:eastAsia="標楷體" w:hAnsi="Times New Roman" w:cs="Times New Roman"/>
          <w:sz w:val="32"/>
          <w:szCs w:val="32"/>
        </w:rPr>
        <w:t>活動備有午餐（素食者請在報名時告知）</w:t>
      </w:r>
    </w:p>
    <w:p w:rsidR="009A4B81" w:rsidRDefault="009A4B81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br w:type="page"/>
      </w:r>
    </w:p>
    <w:p w:rsidR="00023388" w:rsidRPr="007D415F" w:rsidRDefault="002F4931" w:rsidP="00110EB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航空</w:t>
      </w:r>
      <w:r w:rsidR="00103EC4" w:rsidRPr="007D415F">
        <w:rPr>
          <w:rFonts w:ascii="Times New Roman" w:eastAsia="標楷體" w:hAnsi="Times New Roman" w:cs="Times New Roman"/>
          <w:b/>
          <w:sz w:val="36"/>
          <w:szCs w:val="36"/>
        </w:rPr>
        <w:t>體驗營</w:t>
      </w:r>
      <w:r w:rsidR="008D323A" w:rsidRPr="007D415F">
        <w:rPr>
          <w:rFonts w:ascii="Times New Roman" w:eastAsia="標楷體" w:hAnsi="Times New Roman" w:cs="Times New Roman"/>
          <w:b/>
          <w:sz w:val="36"/>
          <w:szCs w:val="36"/>
        </w:rPr>
        <w:t>活動行程表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：</w:t>
      </w:r>
      <w:r w:rsidR="00BA4376" w:rsidRPr="007D415F">
        <w:rPr>
          <w:rFonts w:ascii="Times New Roman" w:eastAsia="標楷體" w:hAnsi="Times New Roman" w:cs="Times New Roman"/>
          <w:sz w:val="32"/>
          <w:szCs w:val="32"/>
        </w:rPr>
        <w:t>104</w:t>
      </w:r>
      <w:r w:rsidR="00BA4376" w:rsidRPr="007D415F">
        <w:rPr>
          <w:rFonts w:ascii="Times New Roman" w:eastAsia="標楷體" w:hAnsi="Times New Roman" w:cs="Times New Roman"/>
          <w:sz w:val="32"/>
          <w:szCs w:val="32"/>
        </w:rPr>
        <w:t>年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4-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E4C67">
        <w:rPr>
          <w:rFonts w:ascii="Times New Roman" w:eastAsia="標楷體" w:hAnsi="Times New Roman" w:cs="Times New Roman" w:hint="eastAsia"/>
          <w:sz w:val="32"/>
          <w:szCs w:val="32"/>
        </w:rPr>
        <w:t>的</w:t>
      </w:r>
      <w:r w:rsidR="00BA4376">
        <w:rPr>
          <w:rFonts w:ascii="Times New Roman" w:eastAsia="標楷體" w:hAnsi="Times New Roman" w:cs="Times New Roman" w:hint="eastAsia"/>
          <w:sz w:val="32"/>
          <w:szCs w:val="32"/>
        </w:rPr>
        <w:t>週六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418"/>
        <w:gridCol w:w="992"/>
      </w:tblGrid>
      <w:tr w:rsidR="00023388" w:rsidRPr="007D415F" w:rsidTr="00FD22C7">
        <w:tc>
          <w:tcPr>
            <w:tcW w:w="2093" w:type="dxa"/>
          </w:tcPr>
          <w:p w:rsidR="00023388" w:rsidRPr="002F4931" w:rsidRDefault="00023388" w:rsidP="002F49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F493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時間</w:t>
            </w:r>
          </w:p>
        </w:tc>
        <w:tc>
          <w:tcPr>
            <w:tcW w:w="3827" w:type="dxa"/>
          </w:tcPr>
          <w:p w:rsidR="00023388" w:rsidRPr="002F4931" w:rsidRDefault="00023388" w:rsidP="002F49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F493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活動</w:t>
            </w:r>
          </w:p>
        </w:tc>
        <w:tc>
          <w:tcPr>
            <w:tcW w:w="1418" w:type="dxa"/>
          </w:tcPr>
          <w:p w:rsidR="00023388" w:rsidRPr="002F4931" w:rsidRDefault="00023388" w:rsidP="002F49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F493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地點</w:t>
            </w:r>
          </w:p>
        </w:tc>
        <w:tc>
          <w:tcPr>
            <w:tcW w:w="992" w:type="dxa"/>
          </w:tcPr>
          <w:p w:rsidR="00023388" w:rsidRPr="002F4931" w:rsidRDefault="00023388" w:rsidP="002F493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F493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備註</w:t>
            </w:r>
          </w:p>
        </w:tc>
      </w:tr>
      <w:tr w:rsidR="00023388" w:rsidRPr="007D415F" w:rsidTr="00FD22C7">
        <w:tc>
          <w:tcPr>
            <w:tcW w:w="2093" w:type="dxa"/>
          </w:tcPr>
          <w:p w:rsidR="00023388" w:rsidRPr="007D415F" w:rsidRDefault="00023388" w:rsidP="00BA437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  <w:r w:rsid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</w:t>
            </w:r>
            <w:r w:rsidR="008B5145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: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="008B5145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~0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</w:t>
            </w: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: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</w:t>
            </w:r>
            <w:r w:rsidR="008B5145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023388" w:rsidRPr="007D415F" w:rsidRDefault="00FD22C7" w:rsidP="0009465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到校報到，萬芳樓七樓</w:t>
            </w:r>
          </w:p>
        </w:tc>
        <w:tc>
          <w:tcPr>
            <w:tcW w:w="1418" w:type="dxa"/>
          </w:tcPr>
          <w:p w:rsidR="00023388" w:rsidRPr="007D415F" w:rsidRDefault="00023388" w:rsidP="00FD22C7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V702</w:t>
            </w:r>
          </w:p>
        </w:tc>
        <w:tc>
          <w:tcPr>
            <w:tcW w:w="992" w:type="dxa"/>
          </w:tcPr>
          <w:p w:rsidR="00023388" w:rsidRPr="007D415F" w:rsidRDefault="00023388" w:rsidP="00335E64">
            <w:pP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</w:p>
        </w:tc>
      </w:tr>
      <w:tr w:rsidR="00023388" w:rsidRPr="007D415F" w:rsidTr="00FD22C7">
        <w:tc>
          <w:tcPr>
            <w:tcW w:w="2093" w:type="dxa"/>
          </w:tcPr>
          <w:p w:rsidR="00023388" w:rsidRPr="007D415F" w:rsidRDefault="00023388" w:rsidP="00BA437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</w:t>
            </w:r>
            <w:r w:rsidR="008D323A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: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</w:t>
            </w:r>
            <w:r w:rsidR="008D323A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~</w:t>
            </w:r>
            <w:r w:rsidR="008D323A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09: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="008D323A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023388" w:rsidRPr="007D415F" w:rsidRDefault="008B5145" w:rsidP="0009465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主任致詞</w:t>
            </w:r>
          </w:p>
        </w:tc>
        <w:tc>
          <w:tcPr>
            <w:tcW w:w="1418" w:type="dxa"/>
          </w:tcPr>
          <w:p w:rsidR="00023388" w:rsidRPr="007D415F" w:rsidRDefault="00023388" w:rsidP="00FD22C7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V702</w:t>
            </w:r>
          </w:p>
        </w:tc>
        <w:tc>
          <w:tcPr>
            <w:tcW w:w="992" w:type="dxa"/>
          </w:tcPr>
          <w:p w:rsidR="00023388" w:rsidRPr="007D415F" w:rsidRDefault="00023388" w:rsidP="00335E64">
            <w:pP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</w:p>
        </w:tc>
      </w:tr>
      <w:tr w:rsidR="00FD22C7" w:rsidRPr="007D415F" w:rsidTr="00D67F94">
        <w:tc>
          <w:tcPr>
            <w:tcW w:w="2093" w:type="dxa"/>
            <w:vAlign w:val="center"/>
          </w:tcPr>
          <w:p w:rsidR="00FD22C7" w:rsidRPr="007D415F" w:rsidRDefault="00FD22C7" w:rsidP="00D67F9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D22C7">
              <w:rPr>
                <w:rFonts w:ascii="Times New Roman" w:eastAsia="標楷體" w:hAnsi="Times New Roman" w:cs="Times New Roman"/>
                <w:sz w:val="32"/>
                <w:szCs w:val="32"/>
              </w:rPr>
              <w:t>09: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FD22C7">
              <w:rPr>
                <w:rFonts w:ascii="Times New Roman" w:eastAsia="標楷體" w:hAnsi="Times New Roman" w:cs="Times New Roman"/>
                <w:sz w:val="32"/>
                <w:szCs w:val="32"/>
              </w:rPr>
              <w:t>0~1</w:t>
            </w:r>
            <w:r w:rsidR="00DD5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  <w:r w:rsidRPr="00FD22C7">
              <w:rPr>
                <w:rFonts w:ascii="Times New Roman" w:eastAsia="標楷體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3827" w:type="dxa"/>
          </w:tcPr>
          <w:p w:rsidR="00193D2B" w:rsidRDefault="000B41F0" w:rsidP="00094653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美姿美儀示範及教授</w:t>
            </w:r>
          </w:p>
          <w:p w:rsidR="00193D2B" w:rsidRDefault="00193D2B" w:rsidP="00094653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機上</w:t>
            </w:r>
            <w:r w:rsidR="00DD5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餐</w:t>
            </w:r>
            <w:r w:rsidR="00DD5267" w:rsidRP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車示範</w:t>
            </w:r>
            <w:r w:rsidR="00DD526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及</w:t>
            </w:r>
            <w:r w:rsidR="00DD5267" w:rsidRP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實際操作</w:t>
            </w:r>
          </w:p>
          <w:p w:rsidR="00193D2B" w:rsidRDefault="00DD5267" w:rsidP="00094653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模擬飛行示範</w:t>
            </w:r>
          </w:p>
          <w:p w:rsidR="00FD22C7" w:rsidRPr="007D415F" w:rsidRDefault="00DD5267" w:rsidP="00094653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甄選資料準備</w:t>
            </w:r>
          </w:p>
        </w:tc>
        <w:tc>
          <w:tcPr>
            <w:tcW w:w="1418" w:type="dxa"/>
            <w:vAlign w:val="center"/>
          </w:tcPr>
          <w:p w:rsidR="00FD22C7" w:rsidRDefault="00FD22C7" w:rsidP="00DD526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V702</w:t>
            </w:r>
          </w:p>
          <w:p w:rsidR="00DD5267" w:rsidRPr="007D415F" w:rsidRDefault="00DD5267" w:rsidP="00DD526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V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703</w:t>
            </w:r>
          </w:p>
        </w:tc>
        <w:tc>
          <w:tcPr>
            <w:tcW w:w="992" w:type="dxa"/>
            <w:vAlign w:val="center"/>
          </w:tcPr>
          <w:p w:rsidR="00FD22C7" w:rsidRPr="007D415F" w:rsidRDefault="00FD22C7" w:rsidP="00DD526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</w:p>
        </w:tc>
      </w:tr>
      <w:tr w:rsidR="00023388" w:rsidRPr="007D415F" w:rsidTr="00FD22C7">
        <w:tc>
          <w:tcPr>
            <w:tcW w:w="2093" w:type="dxa"/>
          </w:tcPr>
          <w:p w:rsidR="00023388" w:rsidRPr="007D415F" w:rsidRDefault="008D323A" w:rsidP="00BA437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  <w:r w:rsid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:</w:t>
            </w:r>
            <w:r w:rsid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</w:t>
            </w: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0</w:t>
            </w:r>
            <w:r w:rsidR="00023388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~1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  <w:r w:rsidR="00023388"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3827" w:type="dxa"/>
          </w:tcPr>
          <w:p w:rsidR="00023388" w:rsidRPr="007D415F" w:rsidRDefault="000D7171" w:rsidP="007E3EB5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bookmarkStart w:id="0" w:name="_GoBack"/>
            <w:bookmarkEnd w:id="0"/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聚餐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023388" w:rsidRPr="007D415F" w:rsidRDefault="00023388" w:rsidP="00FD22C7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023388" w:rsidRPr="007D415F" w:rsidRDefault="00023388" w:rsidP="00335E64">
            <w:pP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</w:p>
        </w:tc>
      </w:tr>
      <w:tr w:rsidR="00023388" w:rsidRPr="007D415F" w:rsidTr="00FD22C7">
        <w:tc>
          <w:tcPr>
            <w:tcW w:w="2093" w:type="dxa"/>
          </w:tcPr>
          <w:p w:rsidR="00023388" w:rsidRPr="007D415F" w:rsidRDefault="00023388" w:rsidP="00BA437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  <w:r w:rsidR="00BA437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  <w:r w:rsidRPr="007D415F">
              <w:rPr>
                <w:rFonts w:ascii="Times New Roman" w:eastAsia="標楷體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3827" w:type="dxa"/>
          </w:tcPr>
          <w:p w:rsidR="00023388" w:rsidRPr="007D415F" w:rsidRDefault="00FD22C7" w:rsidP="0009465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D22C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賦歸</w:t>
            </w:r>
          </w:p>
        </w:tc>
        <w:tc>
          <w:tcPr>
            <w:tcW w:w="1418" w:type="dxa"/>
          </w:tcPr>
          <w:p w:rsidR="00023388" w:rsidRPr="007D415F" w:rsidRDefault="00023388" w:rsidP="00FD22C7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023388" w:rsidRPr="007D415F" w:rsidRDefault="00023388" w:rsidP="00335E64">
            <w:pP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023388" w:rsidRPr="007D415F" w:rsidRDefault="00D87B49" w:rsidP="00D87B49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7D415F">
        <w:rPr>
          <w:rFonts w:ascii="Times New Roman" w:eastAsia="標楷體" w:hAnsi="Times New Roman" w:cs="Times New Roman"/>
          <w:sz w:val="32"/>
          <w:szCs w:val="32"/>
        </w:rPr>
        <w:t>（如</w:t>
      </w:r>
      <w:r w:rsidR="005A691E" w:rsidRPr="007D415F">
        <w:rPr>
          <w:rFonts w:ascii="Times New Roman" w:eastAsia="標楷體" w:hAnsi="Times New Roman" w:cs="Times New Roman"/>
          <w:sz w:val="32"/>
          <w:szCs w:val="32"/>
        </w:rPr>
        <w:t>課程</w:t>
      </w:r>
      <w:r w:rsidR="005A691E" w:rsidRPr="007D415F">
        <w:rPr>
          <w:rFonts w:ascii="Times New Roman" w:eastAsia="標楷體" w:hAnsi="Times New Roman" w:cs="Times New Roman"/>
          <w:sz w:val="32"/>
          <w:szCs w:val="32"/>
        </w:rPr>
        <w:t>/</w:t>
      </w:r>
      <w:r w:rsidR="005A691E" w:rsidRPr="007D415F">
        <w:rPr>
          <w:rFonts w:ascii="Times New Roman" w:eastAsia="標楷體" w:hAnsi="Times New Roman" w:cs="Times New Roman"/>
          <w:sz w:val="32"/>
          <w:szCs w:val="32"/>
        </w:rPr>
        <w:t>時間</w:t>
      </w:r>
      <w:r w:rsidRPr="007D415F">
        <w:rPr>
          <w:rFonts w:ascii="Times New Roman" w:eastAsia="標楷體" w:hAnsi="Times New Roman" w:cs="Times New Roman"/>
          <w:sz w:val="32"/>
          <w:szCs w:val="32"/>
        </w:rPr>
        <w:t>有更動，按當天上課為主）</w:t>
      </w:r>
    </w:p>
    <w:p w:rsidR="000B41F0" w:rsidRDefault="0044691F" w:rsidP="000B41F0">
      <w:pPr>
        <w:rPr>
          <w:rFonts w:ascii="Times New Roman" w:eastAsia="標楷體" w:hAnsi="Times New Roman" w:cs="Times New Roman"/>
          <w:b/>
          <w:sz w:val="36"/>
          <w:szCs w:val="36"/>
          <w:u w:val="single"/>
          <w:shd w:val="pct15" w:color="auto" w:fill="FFFFFF"/>
        </w:rPr>
      </w:pPr>
      <w:r w:rsidRPr="00FD22C7">
        <w:rPr>
          <w:rFonts w:ascii="Times New Roman" w:eastAsia="標楷體" w:hAnsi="Times New Roman" w:cs="Times New Roman"/>
          <w:b/>
          <w:sz w:val="36"/>
          <w:szCs w:val="36"/>
          <w:u w:val="single"/>
          <w:shd w:val="pct15" w:color="auto" w:fill="FFFFFF"/>
        </w:rPr>
        <w:t>報名方式：</w:t>
      </w:r>
    </w:p>
    <w:p w:rsidR="000B41F0" w:rsidRDefault="00DD5267" w:rsidP="000B41F0">
      <w:pPr>
        <w:rPr>
          <w:rFonts w:ascii="Times New Roman" w:eastAsia="標楷體" w:hAnsi="Times New Roman" w:cs="Times New Roman"/>
          <w:sz w:val="36"/>
          <w:szCs w:val="36"/>
        </w:rPr>
      </w:pPr>
      <w:r w:rsidRPr="007D415F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C02C3D6" wp14:editId="211FC4FB">
            <wp:simplePos x="0" y="0"/>
            <wp:positionH relativeFrom="column">
              <wp:posOffset>3850005</wp:posOffset>
            </wp:positionH>
            <wp:positionV relativeFrom="paragraph">
              <wp:posOffset>406400</wp:posOffset>
            </wp:positionV>
            <wp:extent cx="1869440" cy="186944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粉絲專頁QRcode 系徽版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B41F0">
        <w:rPr>
          <w:rFonts w:ascii="Times New Roman" w:eastAsia="標楷體" w:hAnsi="Times New Roman" w:cs="Times New Roman" w:hint="eastAsia"/>
          <w:sz w:val="36"/>
          <w:szCs w:val="36"/>
        </w:rPr>
        <w:t>網路線上報名</w:t>
      </w:r>
      <w:proofErr w:type="gramEnd"/>
      <w:r w:rsidR="000B41F0">
        <w:rPr>
          <w:rFonts w:ascii="Times New Roman" w:eastAsia="標楷體" w:hAnsi="Times New Roman" w:cs="Times New Roman" w:hint="eastAsia"/>
          <w:sz w:val="36"/>
          <w:szCs w:val="36"/>
        </w:rPr>
        <w:t>：</w:t>
      </w:r>
      <w:r w:rsidR="000B41F0" w:rsidRPr="00CD535A">
        <w:rPr>
          <w:rFonts w:ascii="Times New Roman" w:eastAsia="標楷體" w:hAnsi="Times New Roman" w:cs="Times New Roman"/>
          <w:sz w:val="36"/>
          <w:szCs w:val="36"/>
        </w:rPr>
        <w:t>http://goo.gl/forms/OJCA8kdeQd</w:t>
      </w:r>
    </w:p>
    <w:p w:rsidR="00E36A77" w:rsidRDefault="00E36A77" w:rsidP="000B41F0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或</w:t>
      </w:r>
      <w:proofErr w:type="gramStart"/>
      <w:r>
        <w:rPr>
          <w:rFonts w:ascii="Times New Roman" w:eastAsia="標楷體" w:hAnsi="Times New Roman" w:cs="Times New Roman" w:hint="eastAsia"/>
          <w:sz w:val="36"/>
          <w:szCs w:val="36"/>
        </w:rPr>
        <w:t>航服系系</w:t>
      </w:r>
      <w:proofErr w:type="gramEnd"/>
      <w:r>
        <w:rPr>
          <w:rFonts w:ascii="Times New Roman" w:eastAsia="標楷體" w:hAnsi="Times New Roman" w:cs="Times New Roman" w:hint="eastAsia"/>
          <w:sz w:val="36"/>
          <w:szCs w:val="36"/>
        </w:rPr>
        <w:t>網最新消息處：</w:t>
      </w:r>
      <w:r>
        <w:rPr>
          <w:rFonts w:ascii="Times New Roman" w:eastAsia="標楷體" w:hAnsi="Times New Roman" w:cs="Times New Roman" w:hint="eastAsia"/>
          <w:sz w:val="36"/>
          <w:szCs w:val="36"/>
        </w:rPr>
        <w:t>http://www.atsm.vnu.edu.tw</w:t>
      </w:r>
    </w:p>
    <w:p w:rsidR="00001C97" w:rsidRPr="007D415F" w:rsidRDefault="000B41F0" w:rsidP="000B41F0">
      <w:pPr>
        <w:rPr>
          <w:rFonts w:ascii="Times New Roman" w:eastAsia="標楷體" w:hAnsi="Times New Roman" w:cs="Times New Roman"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sz w:val="36"/>
          <w:szCs w:val="36"/>
        </w:rPr>
        <w:t>航服系</w:t>
      </w:r>
      <w:proofErr w:type="gramEnd"/>
      <w:r w:rsidR="00001C97" w:rsidRPr="007D415F">
        <w:rPr>
          <w:rFonts w:ascii="Times New Roman" w:eastAsia="標楷體" w:hAnsi="Times New Roman" w:cs="Times New Roman"/>
          <w:sz w:val="36"/>
          <w:szCs w:val="36"/>
        </w:rPr>
        <w:t>粉絲專</w:t>
      </w:r>
      <w:r w:rsidR="00FD22C7">
        <w:rPr>
          <w:rFonts w:ascii="Times New Roman" w:eastAsia="標楷體" w:hAnsi="Times New Roman" w:cs="Times New Roman" w:hint="eastAsia"/>
          <w:sz w:val="36"/>
          <w:szCs w:val="36"/>
        </w:rPr>
        <w:t>頁</w:t>
      </w:r>
      <w:r w:rsidR="00001C97" w:rsidRPr="007D415F">
        <w:rPr>
          <w:rFonts w:ascii="Times New Roman" w:eastAsia="標楷體" w:hAnsi="Times New Roman" w:cs="Times New Roman"/>
          <w:sz w:val="36"/>
          <w:szCs w:val="36"/>
        </w:rPr>
        <w:t>網址</w:t>
      </w:r>
      <w:r w:rsidR="00FD22C7">
        <w:rPr>
          <w:rFonts w:ascii="Times New Roman" w:eastAsia="標楷體" w:hAnsi="Times New Roman" w:cs="Times New Roman" w:hint="eastAsia"/>
          <w:sz w:val="36"/>
          <w:szCs w:val="36"/>
        </w:rPr>
        <w:t>：</w:t>
      </w:r>
      <w:r w:rsidR="00001C97" w:rsidRPr="007D415F">
        <w:rPr>
          <w:rFonts w:ascii="Times New Roman" w:eastAsia="標楷體" w:hAnsi="Times New Roman" w:cs="Times New Roman"/>
          <w:sz w:val="36"/>
          <w:szCs w:val="36"/>
        </w:rPr>
        <w:t>https://www.facebook.com/VNUATSM</w:t>
      </w:r>
    </w:p>
    <w:p w:rsidR="00023388" w:rsidRDefault="00001C97" w:rsidP="000B41F0">
      <w:pPr>
        <w:rPr>
          <w:rFonts w:ascii="Times New Roman" w:eastAsia="標楷體" w:hAnsi="Times New Roman" w:cs="Times New Roman"/>
          <w:sz w:val="36"/>
          <w:szCs w:val="36"/>
        </w:rPr>
      </w:pPr>
      <w:r w:rsidRPr="007D415F">
        <w:rPr>
          <w:rFonts w:ascii="Times New Roman" w:eastAsia="標楷體" w:hAnsi="Times New Roman" w:cs="Times New Roman"/>
          <w:sz w:val="36"/>
          <w:szCs w:val="36"/>
        </w:rPr>
        <w:t>*</w:t>
      </w:r>
      <w:r w:rsidRPr="007D415F">
        <w:rPr>
          <w:rFonts w:ascii="Times New Roman" w:eastAsia="標楷體" w:hAnsi="Times New Roman" w:cs="Times New Roman"/>
          <w:sz w:val="36"/>
          <w:szCs w:val="36"/>
        </w:rPr>
        <w:t>掃描</w:t>
      </w:r>
      <w:proofErr w:type="spellStart"/>
      <w:r w:rsidRPr="007D415F">
        <w:rPr>
          <w:rFonts w:ascii="Times New Roman" w:eastAsia="標楷體" w:hAnsi="Times New Roman" w:cs="Times New Roman"/>
          <w:sz w:val="36"/>
          <w:szCs w:val="36"/>
        </w:rPr>
        <w:t>QRcode</w:t>
      </w:r>
      <w:proofErr w:type="spellEnd"/>
      <w:r w:rsidR="00BD1C4F" w:rsidRPr="007D415F">
        <w:rPr>
          <w:rFonts w:ascii="Times New Roman" w:eastAsia="標楷體" w:hAnsi="Times New Roman" w:cs="Times New Roman"/>
          <w:sz w:val="36"/>
          <w:szCs w:val="36"/>
        </w:rPr>
        <w:t>即可進入</w:t>
      </w:r>
      <w:r w:rsidR="002A76F1">
        <w:rPr>
          <w:rFonts w:ascii="Times New Roman" w:eastAsia="標楷體" w:hAnsi="Times New Roman" w:cs="Times New Roman" w:hint="eastAsia"/>
          <w:sz w:val="36"/>
          <w:szCs w:val="36"/>
        </w:rPr>
        <w:t>萬能</w:t>
      </w:r>
      <w:proofErr w:type="gramStart"/>
      <w:r w:rsidR="002A76F1">
        <w:rPr>
          <w:rFonts w:ascii="Times New Roman" w:eastAsia="標楷體" w:hAnsi="Times New Roman" w:cs="Times New Roman" w:hint="eastAsia"/>
          <w:sz w:val="36"/>
          <w:szCs w:val="36"/>
        </w:rPr>
        <w:t>航服系</w:t>
      </w:r>
      <w:proofErr w:type="gramEnd"/>
      <w:r w:rsidR="00BD1C4F" w:rsidRPr="007D415F">
        <w:rPr>
          <w:rFonts w:ascii="Times New Roman" w:eastAsia="標楷體" w:hAnsi="Times New Roman" w:cs="Times New Roman"/>
          <w:sz w:val="36"/>
          <w:szCs w:val="36"/>
        </w:rPr>
        <w:t>粉絲專頁</w:t>
      </w:r>
    </w:p>
    <w:sectPr w:rsidR="00023388" w:rsidSect="00745C88">
      <w:footerReference w:type="default" r:id="rId9"/>
      <w:pgSz w:w="11906" w:h="16838" w:code="9"/>
      <w:pgMar w:top="1134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4A" w:rsidRDefault="00CE294A" w:rsidP="00FC60D9">
      <w:r>
        <w:separator/>
      </w:r>
    </w:p>
  </w:endnote>
  <w:endnote w:type="continuationSeparator" w:id="0">
    <w:p w:rsidR="00CE294A" w:rsidRDefault="00CE294A" w:rsidP="00FC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076991"/>
      <w:docPartObj>
        <w:docPartGallery w:val="Page Numbers (Bottom of Page)"/>
        <w:docPartUnique/>
      </w:docPartObj>
    </w:sdtPr>
    <w:sdtEndPr/>
    <w:sdtContent>
      <w:p w:rsidR="001600F3" w:rsidRDefault="001600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EB5" w:rsidRPr="007E3EB5">
          <w:rPr>
            <w:noProof/>
            <w:lang w:val="zh-TW"/>
          </w:rPr>
          <w:t>2</w:t>
        </w:r>
        <w:r>
          <w:fldChar w:fldCharType="end"/>
        </w:r>
      </w:p>
    </w:sdtContent>
  </w:sdt>
  <w:p w:rsidR="001600F3" w:rsidRDefault="001600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4A" w:rsidRDefault="00CE294A" w:rsidP="00FC60D9">
      <w:r>
        <w:separator/>
      </w:r>
    </w:p>
  </w:footnote>
  <w:footnote w:type="continuationSeparator" w:id="0">
    <w:p w:rsidR="00CE294A" w:rsidRDefault="00CE294A" w:rsidP="00FC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4"/>
    <w:rsid w:val="00001C97"/>
    <w:rsid w:val="00023388"/>
    <w:rsid w:val="0002625A"/>
    <w:rsid w:val="00063C86"/>
    <w:rsid w:val="00094653"/>
    <w:rsid w:val="000B41F0"/>
    <w:rsid w:val="000D7171"/>
    <w:rsid w:val="000F6A2F"/>
    <w:rsid w:val="00103EC4"/>
    <w:rsid w:val="00110EB6"/>
    <w:rsid w:val="00132E53"/>
    <w:rsid w:val="001600F3"/>
    <w:rsid w:val="00193D2B"/>
    <w:rsid w:val="001B0D47"/>
    <w:rsid w:val="001C2CE0"/>
    <w:rsid w:val="001D379A"/>
    <w:rsid w:val="00204400"/>
    <w:rsid w:val="002A76F1"/>
    <w:rsid w:val="002C33F5"/>
    <w:rsid w:val="002C4E5D"/>
    <w:rsid w:val="002F4931"/>
    <w:rsid w:val="002F7D96"/>
    <w:rsid w:val="00335E64"/>
    <w:rsid w:val="003832CB"/>
    <w:rsid w:val="003D2258"/>
    <w:rsid w:val="00443512"/>
    <w:rsid w:val="0044691F"/>
    <w:rsid w:val="005A691E"/>
    <w:rsid w:val="00652C61"/>
    <w:rsid w:val="00653465"/>
    <w:rsid w:val="00745C88"/>
    <w:rsid w:val="007748ED"/>
    <w:rsid w:val="00797F6B"/>
    <w:rsid w:val="007D415F"/>
    <w:rsid w:val="007E3EB5"/>
    <w:rsid w:val="00827718"/>
    <w:rsid w:val="00893169"/>
    <w:rsid w:val="008B5145"/>
    <w:rsid w:val="008D323A"/>
    <w:rsid w:val="008D5EF0"/>
    <w:rsid w:val="009447E2"/>
    <w:rsid w:val="00953024"/>
    <w:rsid w:val="009A4B81"/>
    <w:rsid w:val="009D4393"/>
    <w:rsid w:val="00A52BDC"/>
    <w:rsid w:val="00B32A7D"/>
    <w:rsid w:val="00B4313E"/>
    <w:rsid w:val="00B70CC1"/>
    <w:rsid w:val="00BA4376"/>
    <w:rsid w:val="00BC38F0"/>
    <w:rsid w:val="00BD1C4F"/>
    <w:rsid w:val="00BD7D65"/>
    <w:rsid w:val="00C105BF"/>
    <w:rsid w:val="00C172AE"/>
    <w:rsid w:val="00CD535A"/>
    <w:rsid w:val="00CE294A"/>
    <w:rsid w:val="00CF3770"/>
    <w:rsid w:val="00D052BF"/>
    <w:rsid w:val="00D67F94"/>
    <w:rsid w:val="00D86669"/>
    <w:rsid w:val="00D87B49"/>
    <w:rsid w:val="00DA4198"/>
    <w:rsid w:val="00DC27F6"/>
    <w:rsid w:val="00DD5267"/>
    <w:rsid w:val="00DE4C67"/>
    <w:rsid w:val="00E36A77"/>
    <w:rsid w:val="00EE1CE6"/>
    <w:rsid w:val="00F23931"/>
    <w:rsid w:val="00F4788B"/>
    <w:rsid w:val="00F6450A"/>
    <w:rsid w:val="00F92251"/>
    <w:rsid w:val="00FB25A4"/>
    <w:rsid w:val="00FC1CAA"/>
    <w:rsid w:val="00FC60D9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E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5E6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02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60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6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60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1C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E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5E6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02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60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6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60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1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35D5-9C5C-4D42-90F2-8D170BE1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SYNNEX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VNU</cp:lastModifiedBy>
  <cp:revision>2</cp:revision>
  <cp:lastPrinted>2014-12-03T07:28:00Z</cp:lastPrinted>
  <dcterms:created xsi:type="dcterms:W3CDTF">2015-03-25T08:14:00Z</dcterms:created>
  <dcterms:modified xsi:type="dcterms:W3CDTF">2015-03-25T08:14:00Z</dcterms:modified>
</cp:coreProperties>
</file>