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D8" w:rsidRDefault="00F52EC4" w:rsidP="00F52EC4">
      <w:pPr>
        <w:jc w:val="center"/>
        <w:rPr>
          <w:rFonts w:ascii="華康楷書體 Std W7" w:eastAsia="華康楷書體 Std W7" w:hAnsi="華康楷書體 Std W7"/>
          <w:b/>
          <w:bCs/>
          <w:sz w:val="28"/>
          <w:szCs w:val="28"/>
        </w:rPr>
      </w:pPr>
      <w:r w:rsidRPr="00F52EC4">
        <w:rPr>
          <w:rFonts w:ascii="華康楷書體 Std W7" w:eastAsia="華康楷書體 Std W7" w:hAnsi="華康楷書體 Std W7" w:hint="eastAsia"/>
          <w:b/>
          <w:bCs/>
          <w:sz w:val="28"/>
          <w:szCs w:val="28"/>
        </w:rPr>
        <w:t>高雄市立左營高中</w:t>
      </w:r>
      <w:r w:rsidR="00872586">
        <w:rPr>
          <w:rFonts w:ascii="華康楷書體 Std W7" w:eastAsia="華康楷書體 Std W7" w:hAnsi="華康楷書體 Std W7" w:hint="eastAsia"/>
          <w:b/>
          <w:bCs/>
          <w:sz w:val="28"/>
          <w:szCs w:val="28"/>
        </w:rPr>
        <w:t xml:space="preserve"> 105</w:t>
      </w:r>
      <w:r w:rsidR="00872586">
        <w:rPr>
          <w:rFonts w:ascii="新細明體" w:eastAsia="新細明體" w:hAnsi="新細明體" w:cs="新細明體" w:hint="eastAsia"/>
          <w:b/>
          <w:bCs/>
          <w:sz w:val="28"/>
          <w:szCs w:val="28"/>
        </w:rPr>
        <w:t>學</w:t>
      </w:r>
      <w:r w:rsidRPr="00F52EC4">
        <w:rPr>
          <w:rFonts w:ascii="華康楷書體 Std W7" w:eastAsia="華康楷書體 Std W7" w:hAnsi="華康楷書體 Std W7" w:hint="eastAsia"/>
          <w:b/>
          <w:bCs/>
          <w:sz w:val="28"/>
          <w:szCs w:val="28"/>
        </w:rPr>
        <w:t>年度</w:t>
      </w:r>
      <w:r w:rsidR="00872586">
        <w:rPr>
          <w:rFonts w:ascii="新細明體" w:eastAsia="新細明體" w:hAnsi="新細明體" w:cs="新細明體" w:hint="eastAsia"/>
          <w:b/>
          <w:bCs/>
          <w:sz w:val="28"/>
          <w:szCs w:val="28"/>
        </w:rPr>
        <w:t>寒假</w:t>
      </w:r>
      <w:r w:rsidRPr="00F52EC4">
        <w:rPr>
          <w:rFonts w:ascii="華康楷書體 Std W7" w:eastAsia="華康楷書體 Std W7" w:hAnsi="華康楷書體 Std W7" w:hint="eastAsia"/>
          <w:b/>
          <w:bCs/>
          <w:sz w:val="28"/>
          <w:szCs w:val="28"/>
        </w:rPr>
        <w:t xml:space="preserve"> </w:t>
      </w:r>
      <w:r w:rsidR="00872586">
        <w:rPr>
          <w:rFonts w:ascii="華康楷書體 Std W7" w:eastAsia="華康楷書體 Std W7" w:hAnsi="華康楷書體 Std W7" w:hint="eastAsia"/>
          <w:b/>
          <w:bCs/>
          <w:sz w:val="28"/>
          <w:szCs w:val="28"/>
        </w:rPr>
        <w:t>高</w:t>
      </w:r>
      <w:r w:rsidR="00872586">
        <w:rPr>
          <w:rFonts w:ascii="新細明體" w:eastAsia="新細明體" w:hAnsi="新細明體" w:cs="新細明體" w:hint="eastAsia"/>
          <w:b/>
          <w:bCs/>
          <w:sz w:val="28"/>
          <w:szCs w:val="28"/>
        </w:rPr>
        <w:t>一高二</w:t>
      </w:r>
      <w:r w:rsidRPr="00F52EC4">
        <w:rPr>
          <w:rFonts w:ascii="華康楷書體 Std W7" w:eastAsia="華康楷書體 Std W7" w:hAnsi="華康楷書體 Std W7" w:hint="eastAsia"/>
          <w:b/>
          <w:bCs/>
          <w:sz w:val="28"/>
          <w:szCs w:val="28"/>
        </w:rPr>
        <w:t>自學輔導（重補修）開班面授時間及地點</w:t>
      </w:r>
    </w:p>
    <w:p w:rsidR="003721BE" w:rsidRPr="003721BE" w:rsidRDefault="003721BE" w:rsidP="00F52EC4">
      <w:pPr>
        <w:jc w:val="center"/>
        <w:rPr>
          <w:rFonts w:ascii="華康楷書體 Std W7" w:eastAsia="華康楷書體 Std W7" w:hAnsi="華康楷書體 Std W7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988"/>
        <w:gridCol w:w="4803"/>
        <w:gridCol w:w="2107"/>
        <w:gridCol w:w="3139"/>
      </w:tblGrid>
      <w:tr w:rsidR="00F52EC4" w:rsidTr="00773D4E">
        <w:tc>
          <w:tcPr>
            <w:tcW w:w="2083" w:type="dxa"/>
          </w:tcPr>
          <w:p w:rsidR="00F52EC4" w:rsidRPr="00F52EC4" w:rsidRDefault="00F52EC4" w:rsidP="0043419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 w:rsidRPr="00F52EC4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科目</w:t>
            </w:r>
          </w:p>
        </w:tc>
        <w:tc>
          <w:tcPr>
            <w:tcW w:w="988" w:type="dxa"/>
          </w:tcPr>
          <w:p w:rsidR="00F52EC4" w:rsidRPr="00F52EC4" w:rsidRDefault="00F52EC4" w:rsidP="0043419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 w:rsidRPr="00F52EC4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節數</w:t>
            </w:r>
          </w:p>
        </w:tc>
        <w:tc>
          <w:tcPr>
            <w:tcW w:w="4803" w:type="dxa"/>
          </w:tcPr>
          <w:p w:rsidR="00F52EC4" w:rsidRPr="00F52EC4" w:rsidRDefault="00F52EC4" w:rsidP="0043419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 w:rsidRPr="00F52EC4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授課時間</w:t>
            </w:r>
          </w:p>
        </w:tc>
        <w:tc>
          <w:tcPr>
            <w:tcW w:w="2107" w:type="dxa"/>
          </w:tcPr>
          <w:p w:rsidR="00F52EC4" w:rsidRPr="00F52EC4" w:rsidRDefault="00F52EC4" w:rsidP="0043419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 w:rsidRPr="00F52EC4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授課地點</w:t>
            </w:r>
          </w:p>
        </w:tc>
        <w:tc>
          <w:tcPr>
            <w:tcW w:w="3139" w:type="dxa"/>
          </w:tcPr>
          <w:p w:rsidR="00F52EC4" w:rsidRPr="00F52EC4" w:rsidRDefault="00F52EC4" w:rsidP="0043419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 w:rsidRPr="00F52EC4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備註</w:t>
            </w:r>
          </w:p>
        </w:tc>
      </w:tr>
      <w:tr w:rsidR="00F52EC4" w:rsidTr="00773D4E">
        <w:tc>
          <w:tcPr>
            <w:tcW w:w="2083" w:type="dxa"/>
          </w:tcPr>
          <w:p w:rsidR="00F52EC4" w:rsidRPr="000412AD" w:rsidRDefault="0003059F" w:rsidP="00434194">
            <w:pPr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高一數學</w:t>
            </w:r>
            <w:r w:rsidR="00F52EC4" w:rsidRPr="000412AD">
              <w:rPr>
                <w:rFonts w:ascii="微軟正黑體" w:eastAsia="微軟正黑體" w:hAnsi="微軟正黑體" w:hint="eastAsia"/>
                <w:b/>
              </w:rPr>
              <w:t>（上）</w:t>
            </w:r>
          </w:p>
        </w:tc>
        <w:tc>
          <w:tcPr>
            <w:tcW w:w="988" w:type="dxa"/>
          </w:tcPr>
          <w:p w:rsidR="00F52EC4" w:rsidRDefault="0003059F" w:rsidP="00F52EC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12</w:t>
            </w:r>
          </w:p>
        </w:tc>
        <w:tc>
          <w:tcPr>
            <w:tcW w:w="4803" w:type="dxa"/>
          </w:tcPr>
          <w:p w:rsidR="00F52EC4" w:rsidRPr="00884749" w:rsidRDefault="0003059F" w:rsidP="00CF06C5">
            <w:pPr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2/2</w:t>
            </w:r>
            <w:r w:rsidR="00884749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 w:rsidR="00884749">
              <w:rPr>
                <w:rFonts w:ascii="新細明體" w:eastAsia="新細明體" w:hAnsi="新細明體" w:cs="新細明體" w:hint="eastAsia"/>
                <w:sz w:val="28"/>
                <w:szCs w:val="28"/>
              </w:rPr>
              <w:t>四)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(08:00-17:0</w:t>
            </w:r>
            <w:r w:rsidR="00126BA2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0)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、</w:t>
            </w:r>
          </w:p>
          <w:p w:rsidR="0003059F" w:rsidRDefault="0003059F" w:rsidP="00CF06C5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2/3</w:t>
            </w:r>
            <w:r w:rsidR="00884749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 w:rsidR="00884749">
              <w:rPr>
                <w:rFonts w:ascii="新細明體" w:eastAsia="新細明體" w:hAnsi="新細明體" w:cs="新細明體" w:hint="eastAsia"/>
                <w:sz w:val="28"/>
                <w:szCs w:val="28"/>
              </w:rPr>
              <w:t>五)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(08:00-12:00)</w:t>
            </w:r>
          </w:p>
        </w:tc>
        <w:tc>
          <w:tcPr>
            <w:tcW w:w="2107" w:type="dxa"/>
          </w:tcPr>
          <w:p w:rsidR="000412AD" w:rsidRDefault="008B2ADA" w:rsidP="00F52EC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信義</w:t>
            </w:r>
            <w:r w:rsidR="000412AD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樓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</w:t>
            </w:r>
            <w:r w:rsidR="000412AD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樓</w:t>
            </w:r>
          </w:p>
          <w:p w:rsidR="00F52EC4" w:rsidRDefault="008B2ADA" w:rsidP="00773C2E">
            <w:pPr>
              <w:spacing w:line="280" w:lineRule="exact"/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113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教室</w:t>
            </w:r>
          </w:p>
        </w:tc>
        <w:tc>
          <w:tcPr>
            <w:tcW w:w="3139" w:type="dxa"/>
          </w:tcPr>
          <w:p w:rsidR="00F52EC4" w:rsidRPr="00105673" w:rsidRDefault="00F52EC4" w:rsidP="00F52EC4">
            <w:pPr>
              <w:rPr>
                <w:rFonts w:ascii="華康楷書體 Std W7" w:eastAsia="華康楷書體 Std W7" w:hAnsi="華康楷書體 Std W7"/>
                <w:szCs w:val="24"/>
              </w:rPr>
            </w:pPr>
          </w:p>
        </w:tc>
      </w:tr>
      <w:tr w:rsidR="00F52EC4" w:rsidTr="00773D4E">
        <w:tc>
          <w:tcPr>
            <w:tcW w:w="2083" w:type="dxa"/>
          </w:tcPr>
          <w:p w:rsidR="00F52EC4" w:rsidRPr="000412AD" w:rsidRDefault="0003059F" w:rsidP="000412AD">
            <w:pPr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 w:hint="eastAsia"/>
                <w:b/>
              </w:rPr>
              <w:t>高一數學</w:t>
            </w:r>
            <w:r w:rsidR="000412AD" w:rsidRPr="000412AD">
              <w:rPr>
                <w:rFonts w:ascii="微軟正黑體" w:eastAsia="微軟正黑體" w:hAnsi="微軟正黑體" w:hint="eastAsia"/>
                <w:b/>
              </w:rPr>
              <w:t>（下）</w:t>
            </w:r>
          </w:p>
        </w:tc>
        <w:tc>
          <w:tcPr>
            <w:tcW w:w="988" w:type="dxa"/>
          </w:tcPr>
          <w:p w:rsidR="00F52EC4" w:rsidRDefault="000412AD" w:rsidP="00F52EC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12</w:t>
            </w:r>
          </w:p>
        </w:tc>
        <w:tc>
          <w:tcPr>
            <w:tcW w:w="4803" w:type="dxa"/>
          </w:tcPr>
          <w:p w:rsidR="00CF06C5" w:rsidRPr="008B2ADA" w:rsidRDefault="008B2ADA" w:rsidP="00CF06C5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1/24</w:t>
            </w:r>
            <w:r w:rsidR="00884749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 w:rsidR="00884749">
              <w:rPr>
                <w:rFonts w:ascii="新細明體" w:eastAsia="新細明體" w:hAnsi="新細明體" w:cs="新細明體" w:hint="eastAsia"/>
                <w:sz w:val="28"/>
                <w:szCs w:val="28"/>
              </w:rPr>
              <w:t>二)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(13:00-17:0</w:t>
            </w:r>
            <w:r w:rsidR="00CF06C5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0)</w:t>
            </w:r>
            <w:r w:rsidRPr="008B2ADA">
              <w:rPr>
                <w:rFonts w:ascii="新細明體" w:eastAsia="新細明體" w:hAnsi="新細明體" w:cs="新細明體" w:hint="eastAsia"/>
                <w:sz w:val="28"/>
                <w:szCs w:val="28"/>
              </w:rPr>
              <w:t>、</w:t>
            </w:r>
          </w:p>
          <w:p w:rsidR="008B2ADA" w:rsidRDefault="008B2ADA" w:rsidP="00CF06C5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 w:rsidRPr="008B2ADA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1/25</w:t>
            </w:r>
            <w:r w:rsidR="00884749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 w:rsidR="00884749">
              <w:rPr>
                <w:rFonts w:ascii="新細明體" w:eastAsia="新細明體" w:hAnsi="新細明體" w:cs="新細明體" w:hint="eastAsia"/>
                <w:sz w:val="28"/>
                <w:szCs w:val="28"/>
              </w:rPr>
              <w:t>三)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(08:00-17:00)</w:t>
            </w:r>
          </w:p>
        </w:tc>
        <w:tc>
          <w:tcPr>
            <w:tcW w:w="2107" w:type="dxa"/>
          </w:tcPr>
          <w:p w:rsidR="00CF06C5" w:rsidRDefault="008B2ADA" w:rsidP="00CF06C5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信義</w:t>
            </w:r>
            <w:r w:rsidR="00CF06C5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樓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</w:t>
            </w:r>
            <w:r w:rsidR="00CF06C5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樓</w:t>
            </w:r>
          </w:p>
          <w:p w:rsidR="00F52EC4" w:rsidRDefault="008B2ADA" w:rsidP="00773C2E">
            <w:pPr>
              <w:spacing w:line="280" w:lineRule="exact"/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113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教室</w:t>
            </w:r>
          </w:p>
        </w:tc>
        <w:tc>
          <w:tcPr>
            <w:tcW w:w="3139" w:type="dxa"/>
          </w:tcPr>
          <w:p w:rsidR="00F52EC4" w:rsidRPr="00105673" w:rsidRDefault="00F52EC4" w:rsidP="00126BA2">
            <w:pPr>
              <w:rPr>
                <w:rFonts w:ascii="華康楷書體 Std W7" w:eastAsia="華康楷書體 Std W7" w:hAnsi="華康楷書體 Std W7"/>
                <w:szCs w:val="24"/>
              </w:rPr>
            </w:pPr>
          </w:p>
        </w:tc>
      </w:tr>
      <w:tr w:rsidR="00F52EC4" w:rsidTr="00773D4E">
        <w:tc>
          <w:tcPr>
            <w:tcW w:w="2083" w:type="dxa"/>
          </w:tcPr>
          <w:p w:rsidR="00F52EC4" w:rsidRPr="000412AD" w:rsidRDefault="0003059F" w:rsidP="00F52EC4">
            <w:pPr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高二數學</w:t>
            </w:r>
            <w:r w:rsidR="00F52EC4" w:rsidRPr="000412AD">
              <w:rPr>
                <w:rFonts w:ascii="微軟正黑體" w:eastAsia="微軟正黑體" w:hAnsi="微軟正黑體" w:hint="eastAsia"/>
                <w:b/>
              </w:rPr>
              <w:t>（上）</w:t>
            </w:r>
          </w:p>
        </w:tc>
        <w:tc>
          <w:tcPr>
            <w:tcW w:w="988" w:type="dxa"/>
          </w:tcPr>
          <w:p w:rsidR="00F52EC4" w:rsidRDefault="000412AD" w:rsidP="00F52EC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12</w:t>
            </w:r>
          </w:p>
        </w:tc>
        <w:tc>
          <w:tcPr>
            <w:tcW w:w="4803" w:type="dxa"/>
          </w:tcPr>
          <w:p w:rsidR="00CF06C5" w:rsidRPr="008B2ADA" w:rsidRDefault="008B2ADA" w:rsidP="00CF06C5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2/8</w:t>
            </w:r>
            <w:r w:rsidR="00884749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 w:rsidR="00884749">
              <w:rPr>
                <w:rFonts w:ascii="新細明體" w:eastAsia="新細明體" w:hAnsi="新細明體" w:cs="新細明體" w:hint="eastAsia"/>
                <w:sz w:val="28"/>
                <w:szCs w:val="28"/>
              </w:rPr>
              <w:t>三)</w:t>
            </w:r>
            <w:r w:rsidR="00CF06C5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08:0</w:t>
            </w:r>
            <w:r w:rsidR="00CF06C5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0-17:00)</w:t>
            </w:r>
            <w:r w:rsidRPr="008B2ADA">
              <w:rPr>
                <w:rFonts w:ascii="新細明體" w:eastAsia="新細明體" w:hAnsi="新細明體" w:cs="新細明體" w:hint="eastAsia"/>
                <w:sz w:val="28"/>
                <w:szCs w:val="28"/>
              </w:rPr>
              <w:t>、</w:t>
            </w:r>
          </w:p>
          <w:p w:rsidR="008B2ADA" w:rsidRDefault="008B2ADA" w:rsidP="00CF06C5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 w:rsidRPr="008B2ADA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2/9</w:t>
            </w:r>
            <w:r w:rsidR="00884749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 w:rsidR="00884749">
              <w:rPr>
                <w:rFonts w:ascii="新細明體" w:eastAsia="新細明體" w:hAnsi="新細明體" w:cs="新細明體" w:hint="eastAsia"/>
                <w:sz w:val="28"/>
                <w:szCs w:val="28"/>
              </w:rPr>
              <w:t>四)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(08:00-12:00)</w:t>
            </w:r>
          </w:p>
        </w:tc>
        <w:tc>
          <w:tcPr>
            <w:tcW w:w="2107" w:type="dxa"/>
          </w:tcPr>
          <w:p w:rsidR="00CF06C5" w:rsidRDefault="00CF06C5" w:rsidP="00F52EC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信義樓</w:t>
            </w:r>
            <w:r w:rsidR="008B2ADA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樓</w:t>
            </w:r>
          </w:p>
          <w:p w:rsidR="00F52EC4" w:rsidRDefault="008B2ADA" w:rsidP="00773C2E">
            <w:pPr>
              <w:spacing w:line="280" w:lineRule="exact"/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113</w:t>
            </w:r>
            <w:r w:rsidR="00CF06C5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教室</w:t>
            </w:r>
          </w:p>
        </w:tc>
        <w:tc>
          <w:tcPr>
            <w:tcW w:w="3139" w:type="dxa"/>
          </w:tcPr>
          <w:p w:rsidR="00F52EC4" w:rsidRDefault="00F52EC4" w:rsidP="00F52EC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</w:p>
        </w:tc>
      </w:tr>
      <w:tr w:rsidR="00CF06C5" w:rsidTr="00773D4E">
        <w:tc>
          <w:tcPr>
            <w:tcW w:w="2083" w:type="dxa"/>
          </w:tcPr>
          <w:p w:rsidR="00CF06C5" w:rsidRPr="000412AD" w:rsidRDefault="0003059F" w:rsidP="00F52EC4">
            <w:pPr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高二數學</w:t>
            </w:r>
            <w:r w:rsidR="00CF06C5" w:rsidRPr="000412AD">
              <w:rPr>
                <w:rFonts w:ascii="微軟正黑體" w:eastAsia="微軟正黑體" w:hAnsi="微軟正黑體" w:hint="eastAsia"/>
                <w:b/>
              </w:rPr>
              <w:t>（下）</w:t>
            </w:r>
          </w:p>
        </w:tc>
        <w:tc>
          <w:tcPr>
            <w:tcW w:w="988" w:type="dxa"/>
          </w:tcPr>
          <w:p w:rsidR="00CF06C5" w:rsidRDefault="00CF06C5" w:rsidP="00F52EC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12</w:t>
            </w:r>
          </w:p>
        </w:tc>
        <w:tc>
          <w:tcPr>
            <w:tcW w:w="4803" w:type="dxa"/>
          </w:tcPr>
          <w:p w:rsidR="00CF06C5" w:rsidRPr="008B2ADA" w:rsidRDefault="008B2ADA" w:rsidP="00CF06C5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2/9</w:t>
            </w:r>
            <w:r w:rsidR="00884749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 w:rsidR="00884749">
              <w:rPr>
                <w:rFonts w:ascii="新細明體" w:eastAsia="新細明體" w:hAnsi="新細明體" w:cs="新細明體" w:hint="eastAsia"/>
                <w:sz w:val="28"/>
                <w:szCs w:val="28"/>
              </w:rPr>
              <w:t>四)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(13:0</w:t>
            </w:r>
            <w:r w:rsidR="00CF06C5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0-17:00)</w:t>
            </w:r>
            <w:r w:rsidRPr="008B2ADA">
              <w:rPr>
                <w:rFonts w:ascii="新細明體" w:eastAsia="新細明體" w:hAnsi="新細明體" w:cs="新細明體" w:hint="eastAsia"/>
                <w:sz w:val="28"/>
                <w:szCs w:val="28"/>
              </w:rPr>
              <w:t>、</w:t>
            </w:r>
          </w:p>
          <w:p w:rsidR="008B2ADA" w:rsidRDefault="008B2ADA" w:rsidP="00CF06C5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 w:rsidRPr="008B2ADA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2/10</w:t>
            </w:r>
            <w:r w:rsidR="00884749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</w:t>
            </w:r>
            <w:r w:rsidR="00884749">
              <w:rPr>
                <w:rFonts w:ascii="新細明體" w:eastAsia="新細明體" w:hAnsi="新細明體" w:cs="新細明體" w:hint="eastAsia"/>
                <w:sz w:val="28"/>
                <w:szCs w:val="28"/>
              </w:rPr>
              <w:t>五)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(08:00-17:00)</w:t>
            </w:r>
          </w:p>
        </w:tc>
        <w:tc>
          <w:tcPr>
            <w:tcW w:w="2107" w:type="dxa"/>
          </w:tcPr>
          <w:p w:rsidR="00CF06C5" w:rsidRDefault="00CF06C5" w:rsidP="0043419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信義樓</w:t>
            </w:r>
            <w:r w:rsidR="008B2ADA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</w:t>
            </w: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樓</w:t>
            </w:r>
          </w:p>
          <w:p w:rsidR="00CF06C5" w:rsidRDefault="008B2ADA" w:rsidP="00773C2E">
            <w:pPr>
              <w:spacing w:line="280" w:lineRule="exact"/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113</w:t>
            </w:r>
            <w:r w:rsidR="00CF06C5">
              <w:rPr>
                <w:rFonts w:ascii="華康楷書體 Std W7" w:eastAsia="華康楷書體 Std W7" w:hAnsi="華康楷書體 Std W7" w:hint="eastAsia"/>
                <w:sz w:val="28"/>
                <w:szCs w:val="28"/>
              </w:rPr>
              <w:t>教室</w:t>
            </w:r>
          </w:p>
        </w:tc>
        <w:tc>
          <w:tcPr>
            <w:tcW w:w="3139" w:type="dxa"/>
          </w:tcPr>
          <w:p w:rsidR="00CF06C5" w:rsidRDefault="00CF06C5" w:rsidP="00F52EC4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</w:p>
        </w:tc>
      </w:tr>
      <w:tr w:rsidR="00773D4E" w:rsidTr="00773D4E">
        <w:tc>
          <w:tcPr>
            <w:tcW w:w="2083" w:type="dxa"/>
            <w:vAlign w:val="center"/>
          </w:tcPr>
          <w:p w:rsidR="00773D4E" w:rsidRPr="006B44C8" w:rsidRDefault="00773D4E" w:rsidP="00773D4E">
            <w:pPr>
              <w:rPr>
                <w:rFonts w:ascii="新細明體" w:hAnsi="新細明體"/>
                <w:b/>
                <w:color w:val="FF0000"/>
              </w:rPr>
            </w:pPr>
            <w:r w:rsidRPr="006B44C8">
              <w:rPr>
                <w:rFonts w:ascii="新細明體" w:hAnsi="新細明體" w:hint="eastAsia"/>
                <w:b/>
                <w:color w:val="FF0000"/>
              </w:rPr>
              <w:t>高二社會組物理(上)</w:t>
            </w:r>
          </w:p>
        </w:tc>
        <w:tc>
          <w:tcPr>
            <w:tcW w:w="988" w:type="dxa"/>
          </w:tcPr>
          <w:p w:rsidR="00773D4E" w:rsidRPr="006B44C8" w:rsidRDefault="00773D4E" w:rsidP="00773D4E">
            <w:pPr>
              <w:rPr>
                <w:rFonts w:ascii="華康楷書體 Std W7" w:eastAsia="華康楷書體 Std W7" w:hAnsi="華康楷書體 Std W7"/>
                <w:color w:val="FF0000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4803" w:type="dxa"/>
          </w:tcPr>
          <w:p w:rsidR="00773D4E" w:rsidRPr="006B44C8" w:rsidRDefault="00773D4E" w:rsidP="00773D4E">
            <w:pPr>
              <w:rPr>
                <w:rFonts w:ascii="華康楷書體 Std W7" w:eastAsia="華康楷書體 Std W7" w:hAnsi="華康楷書體 Std W7"/>
                <w:color w:val="FF0000"/>
                <w:sz w:val="28"/>
                <w:szCs w:val="28"/>
              </w:rPr>
            </w:pP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2/</w:t>
            </w:r>
            <w:r w:rsidR="0011629E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5</w:t>
            </w: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(</w:t>
            </w:r>
            <w:r w:rsidR="0011629E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日</w:t>
            </w:r>
            <w:r w:rsidRPr="006B44C8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)</w:t>
            </w: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(09:00-1</w:t>
            </w:r>
            <w:r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2</w:t>
            </w: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:00)</w:t>
            </w:r>
          </w:p>
        </w:tc>
        <w:tc>
          <w:tcPr>
            <w:tcW w:w="2107" w:type="dxa"/>
          </w:tcPr>
          <w:p w:rsidR="00773D4E" w:rsidRDefault="00773D4E" w:rsidP="00773D4E">
            <w:pPr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和平樓</w:t>
            </w:r>
          </w:p>
          <w:p w:rsidR="00773D4E" w:rsidRDefault="00773D4E" w:rsidP="00773D4E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物理實驗室2</w:t>
            </w:r>
          </w:p>
        </w:tc>
        <w:tc>
          <w:tcPr>
            <w:tcW w:w="3139" w:type="dxa"/>
          </w:tcPr>
          <w:p w:rsidR="00773D4E" w:rsidRDefault="00773D4E" w:rsidP="00773D4E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</w:p>
        </w:tc>
        <w:bookmarkStart w:id="0" w:name="_GoBack"/>
        <w:bookmarkEnd w:id="0"/>
      </w:tr>
      <w:tr w:rsidR="00773D4E" w:rsidTr="00773D4E">
        <w:tc>
          <w:tcPr>
            <w:tcW w:w="2083" w:type="dxa"/>
            <w:vAlign w:val="center"/>
          </w:tcPr>
          <w:p w:rsidR="00773D4E" w:rsidRPr="006B44C8" w:rsidRDefault="00773D4E" w:rsidP="00773D4E">
            <w:pPr>
              <w:rPr>
                <w:rFonts w:ascii="新細明體" w:hAnsi="新細明體"/>
                <w:b/>
                <w:color w:val="FF0000"/>
              </w:rPr>
            </w:pPr>
            <w:r w:rsidRPr="006B44C8">
              <w:rPr>
                <w:rFonts w:ascii="新細明體" w:hAnsi="新細明體" w:hint="eastAsia"/>
                <w:b/>
                <w:color w:val="FF0000"/>
              </w:rPr>
              <w:t>高二社會組物理(</w:t>
            </w:r>
            <w:r>
              <w:rPr>
                <w:rFonts w:ascii="新細明體" w:hAnsi="新細明體" w:hint="eastAsia"/>
                <w:b/>
                <w:color w:val="FF0000"/>
              </w:rPr>
              <w:t>下</w:t>
            </w:r>
            <w:r w:rsidRPr="006B44C8">
              <w:rPr>
                <w:rFonts w:ascii="新細明體" w:hAnsi="新細明體" w:hint="eastAsia"/>
                <w:b/>
                <w:color w:val="FF0000"/>
              </w:rPr>
              <w:t>)</w:t>
            </w:r>
          </w:p>
        </w:tc>
        <w:tc>
          <w:tcPr>
            <w:tcW w:w="988" w:type="dxa"/>
          </w:tcPr>
          <w:p w:rsidR="00773D4E" w:rsidRPr="006B44C8" w:rsidRDefault="00773D4E" w:rsidP="00773D4E">
            <w:pPr>
              <w:rPr>
                <w:rFonts w:ascii="華康楷書體 Std W7" w:eastAsia="華康楷書體 Std W7" w:hAnsi="華康楷書體 Std W7"/>
                <w:color w:val="FF0000"/>
                <w:sz w:val="28"/>
                <w:szCs w:val="28"/>
              </w:rPr>
            </w:pPr>
            <w:r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4803" w:type="dxa"/>
          </w:tcPr>
          <w:p w:rsidR="00773D4E" w:rsidRPr="006B44C8" w:rsidRDefault="00773D4E" w:rsidP="00773D4E">
            <w:pPr>
              <w:rPr>
                <w:rFonts w:ascii="華康楷書體 Std W7" w:eastAsia="華康楷書體 Std W7" w:hAnsi="華康楷書體 Std W7"/>
                <w:color w:val="FF0000"/>
                <w:sz w:val="28"/>
                <w:szCs w:val="28"/>
              </w:rPr>
            </w:pP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2/</w:t>
            </w:r>
            <w:r w:rsidR="0011629E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5</w:t>
            </w: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(</w:t>
            </w:r>
            <w:r w:rsidR="0011629E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日</w:t>
            </w:r>
            <w:r w:rsidRPr="006B44C8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)</w:t>
            </w: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(</w:t>
            </w:r>
            <w:r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13</w:t>
            </w: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:00-1</w:t>
            </w:r>
            <w:r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6</w:t>
            </w:r>
            <w:r w:rsidRPr="006B44C8">
              <w:rPr>
                <w:rFonts w:ascii="華康楷書體 Std W7" w:eastAsia="華康楷書體 Std W7" w:hAnsi="華康楷書體 Std W7" w:hint="eastAsia"/>
                <w:color w:val="FF0000"/>
                <w:sz w:val="28"/>
                <w:szCs w:val="28"/>
              </w:rPr>
              <w:t>:00)</w:t>
            </w:r>
          </w:p>
        </w:tc>
        <w:tc>
          <w:tcPr>
            <w:tcW w:w="2107" w:type="dxa"/>
          </w:tcPr>
          <w:p w:rsidR="00773D4E" w:rsidRDefault="00773D4E" w:rsidP="00773D4E">
            <w:pPr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和平樓</w:t>
            </w:r>
          </w:p>
          <w:p w:rsidR="00773D4E" w:rsidRDefault="00773D4E" w:rsidP="00773D4E">
            <w:pPr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物理實驗室2</w:t>
            </w:r>
          </w:p>
        </w:tc>
        <w:tc>
          <w:tcPr>
            <w:tcW w:w="3139" w:type="dxa"/>
          </w:tcPr>
          <w:p w:rsidR="00773D4E" w:rsidRDefault="00773D4E" w:rsidP="00773D4E">
            <w:pPr>
              <w:rPr>
                <w:rFonts w:ascii="華康楷書體 Std W7" w:eastAsia="華康楷書體 Std W7" w:hAnsi="華康楷書體 Std W7"/>
                <w:sz w:val="28"/>
                <w:szCs w:val="28"/>
              </w:rPr>
            </w:pPr>
          </w:p>
        </w:tc>
      </w:tr>
    </w:tbl>
    <w:p w:rsidR="00F52EC4" w:rsidRPr="000849BB" w:rsidRDefault="000849BB" w:rsidP="00F52EC4">
      <w:pPr>
        <w:rPr>
          <w:rFonts w:ascii="華康楷書體 Std W7" w:eastAsia="華康楷書體 Std W7" w:hAnsi="華康楷書體 Std W7"/>
          <w:b/>
          <w:sz w:val="32"/>
          <w:szCs w:val="32"/>
        </w:rPr>
      </w:pPr>
      <w:r w:rsidRPr="000849BB">
        <w:rPr>
          <w:rFonts w:ascii="華康楷書體 Std W7" w:eastAsia="華康楷書體 Std W7" w:hAnsi="華康楷書體 Std W7" w:hint="eastAsia"/>
          <w:b/>
          <w:color w:val="FF0000"/>
          <w:sz w:val="32"/>
          <w:szCs w:val="32"/>
        </w:rPr>
        <w:t>*請選課同學準時到開課地點上課!</w:t>
      </w:r>
    </w:p>
    <w:sectPr w:rsidR="00F52EC4" w:rsidRPr="000849BB" w:rsidSect="000654C7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BB" w:rsidRDefault="00A515BB" w:rsidP="00872586">
      <w:r>
        <w:separator/>
      </w:r>
    </w:p>
  </w:endnote>
  <w:endnote w:type="continuationSeparator" w:id="0">
    <w:p w:rsidR="00A515BB" w:rsidRDefault="00A515BB" w:rsidP="0087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 Std W7">
    <w:altName w:val="華康超特楷體外字集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BB" w:rsidRDefault="00A515BB" w:rsidP="00872586">
      <w:r>
        <w:separator/>
      </w:r>
    </w:p>
  </w:footnote>
  <w:footnote w:type="continuationSeparator" w:id="0">
    <w:p w:rsidR="00A515BB" w:rsidRDefault="00A515BB" w:rsidP="0087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51AB3"/>
    <w:multiLevelType w:val="hybridMultilevel"/>
    <w:tmpl w:val="B590C8D0"/>
    <w:lvl w:ilvl="0" w:tplc="4A9494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062AD9"/>
    <w:multiLevelType w:val="hybridMultilevel"/>
    <w:tmpl w:val="D03287A4"/>
    <w:lvl w:ilvl="0" w:tplc="F420F4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3A"/>
    <w:rsid w:val="0003059F"/>
    <w:rsid w:val="00040E79"/>
    <w:rsid w:val="000412AD"/>
    <w:rsid w:val="000654C7"/>
    <w:rsid w:val="000849BB"/>
    <w:rsid w:val="00105673"/>
    <w:rsid w:val="0011629E"/>
    <w:rsid w:val="00126BA2"/>
    <w:rsid w:val="00195F34"/>
    <w:rsid w:val="002B18D8"/>
    <w:rsid w:val="003721BE"/>
    <w:rsid w:val="0061432E"/>
    <w:rsid w:val="006C4511"/>
    <w:rsid w:val="0073377C"/>
    <w:rsid w:val="00773C2E"/>
    <w:rsid w:val="00773D4E"/>
    <w:rsid w:val="007939E2"/>
    <w:rsid w:val="00872586"/>
    <w:rsid w:val="00884749"/>
    <w:rsid w:val="008B2ADA"/>
    <w:rsid w:val="009939B9"/>
    <w:rsid w:val="009B5DC2"/>
    <w:rsid w:val="009C223A"/>
    <w:rsid w:val="00A22C13"/>
    <w:rsid w:val="00A515BB"/>
    <w:rsid w:val="00AA0205"/>
    <w:rsid w:val="00C47CB4"/>
    <w:rsid w:val="00C53B83"/>
    <w:rsid w:val="00C6669F"/>
    <w:rsid w:val="00C9614C"/>
    <w:rsid w:val="00CF06C5"/>
    <w:rsid w:val="00D07A0C"/>
    <w:rsid w:val="00E919E0"/>
    <w:rsid w:val="00F0232E"/>
    <w:rsid w:val="00F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16D0F7-76D2-4C11-BE56-1FC5ADD7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67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2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25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2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258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66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12</cp:revision>
  <cp:lastPrinted>2017-01-13T00:46:00Z</cp:lastPrinted>
  <dcterms:created xsi:type="dcterms:W3CDTF">2017-01-03T08:22:00Z</dcterms:created>
  <dcterms:modified xsi:type="dcterms:W3CDTF">2017-01-24T03:21:00Z</dcterms:modified>
</cp:coreProperties>
</file>