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7F0A5" w14:textId="69BECEEE" w:rsidR="007E2D42" w:rsidRDefault="00D31B41" w:rsidP="003B003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31B41">
        <w:rPr>
          <w:rFonts w:ascii="標楷體" w:eastAsia="標楷體" w:hAnsi="標楷體" w:hint="eastAsia"/>
          <w:color w:val="000000"/>
          <w:sz w:val="32"/>
          <w:szCs w:val="32"/>
        </w:rPr>
        <w:t>開放雲端平台新紀元研討會</w:t>
      </w:r>
    </w:p>
    <w:p w14:paraId="30C7C548" w14:textId="77777777" w:rsidR="00E865EE" w:rsidRPr="00325A80" w:rsidRDefault="00E865EE" w:rsidP="003B003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AE81EBD" w14:textId="73DF5C6E" w:rsidR="007E2D42" w:rsidRDefault="007E2D42">
      <w:pPr>
        <w:numPr>
          <w:ilvl w:val="0"/>
          <w:numId w:val="17"/>
        </w:numPr>
        <w:spacing w:line="0" w:lineRule="atLeast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活動主旨</w:t>
      </w:r>
    </w:p>
    <w:p w14:paraId="35F032B8" w14:textId="77777777" w:rsidR="007E2D42" w:rsidRDefault="00D31B41" w:rsidP="00D31B41">
      <w:pPr>
        <w:numPr>
          <w:ilvl w:val="1"/>
          <w:numId w:val="18"/>
        </w:numPr>
        <w:spacing w:line="320" w:lineRule="exact"/>
        <w:jc w:val="both"/>
        <w:rPr>
          <w:rFonts w:ascii="標楷體" w:eastAsia="標楷體" w:hAnsi="標楷體"/>
          <w:sz w:val="24"/>
          <w:szCs w:val="24"/>
        </w:rPr>
      </w:pPr>
      <w:r w:rsidRPr="00D31B41">
        <w:rPr>
          <w:rFonts w:ascii="標楷體" w:eastAsia="標楷體" w:hAnsi="標楷體" w:hint="eastAsia"/>
          <w:sz w:val="24"/>
          <w:szCs w:val="24"/>
        </w:rPr>
        <w:t>Azure 支援最廣泛的作業系統、程式設計語言、架構、工具、資料庫及裝置等選擇。透過 Docker 整合執行 Linux；使用 JavaScript、Python、.NET、PHP、Java、Node.js 建置應用程式；為 iOS、Android 及 Windows 裝置建置後端。本次會議不僅介紹Azure雲端平台的各種服務，更著眼於大數據時代，Azure上雲端巨量資料的處理與分析服務，最後藉由雲端平台應用情境的模擬，讓與會者了解Azure提供給教育者的全面服務。</w:t>
      </w:r>
    </w:p>
    <w:p w14:paraId="5AD692A3" w14:textId="77777777" w:rsidR="00BA73EA" w:rsidRPr="000F1BCF" w:rsidRDefault="00BA73EA" w:rsidP="00BA73EA">
      <w:pPr>
        <w:spacing w:line="320" w:lineRule="exact"/>
        <w:ind w:left="960"/>
        <w:jc w:val="both"/>
        <w:rPr>
          <w:rFonts w:ascii="標楷體" w:eastAsia="標楷體" w:hAnsi="標楷體"/>
          <w:sz w:val="24"/>
          <w:szCs w:val="24"/>
        </w:rPr>
      </w:pPr>
    </w:p>
    <w:p w14:paraId="74C4503A" w14:textId="77777777" w:rsidR="007E2D42" w:rsidRDefault="007E2D42" w:rsidP="007E2D42">
      <w:pPr>
        <w:numPr>
          <w:ilvl w:val="0"/>
          <w:numId w:val="17"/>
        </w:numPr>
        <w:tabs>
          <w:tab w:val="clear" w:pos="480"/>
        </w:tabs>
        <w:spacing w:beforeLines="50" w:before="122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承辦單位</w:t>
      </w:r>
    </w:p>
    <w:p w14:paraId="2A46B92F" w14:textId="77777777" w:rsidR="007E2D42" w:rsidRPr="00BD6A49" w:rsidRDefault="007E2D42" w:rsidP="0047334E">
      <w:pPr>
        <w:numPr>
          <w:ilvl w:val="1"/>
          <w:numId w:val="17"/>
        </w:numPr>
        <w:spacing w:line="320" w:lineRule="exact"/>
        <w:rPr>
          <w:rFonts w:ascii="標楷體" w:eastAsia="標楷體"/>
          <w:sz w:val="24"/>
          <w:szCs w:val="24"/>
        </w:rPr>
      </w:pPr>
      <w:bookmarkStart w:id="0" w:name="OLE_LINK1"/>
      <w:r w:rsidRPr="00BD6A49">
        <w:rPr>
          <w:rFonts w:ascii="標楷體" w:eastAsia="標楷體" w:hint="eastAsia"/>
          <w:sz w:val="24"/>
          <w:szCs w:val="24"/>
        </w:rPr>
        <w:t>主辦單位：</w:t>
      </w:r>
      <w:r w:rsidR="0047334E" w:rsidRPr="0047334E">
        <w:rPr>
          <w:rFonts w:ascii="標楷體" w:eastAsia="標楷體" w:hint="eastAsia"/>
          <w:sz w:val="24"/>
          <w:szCs w:val="24"/>
        </w:rPr>
        <w:t>國立高雄應用科技大學</w:t>
      </w:r>
      <w:r w:rsidR="00F71C64">
        <w:rPr>
          <w:rFonts w:ascii="標楷體" w:eastAsia="標楷體" w:hint="eastAsia"/>
          <w:sz w:val="24"/>
          <w:szCs w:val="24"/>
        </w:rPr>
        <w:t xml:space="preserve">　</w:t>
      </w:r>
      <w:r w:rsidR="0047334E" w:rsidRPr="0047334E">
        <w:rPr>
          <w:rFonts w:ascii="標楷體" w:eastAsia="標楷體" w:hint="eastAsia"/>
          <w:sz w:val="24"/>
          <w:szCs w:val="24"/>
        </w:rPr>
        <w:t>計算機與網路中心</w:t>
      </w:r>
    </w:p>
    <w:p w14:paraId="763AFA24" w14:textId="77777777" w:rsidR="007E2D42" w:rsidRDefault="007E2D42" w:rsidP="0047334E">
      <w:pPr>
        <w:numPr>
          <w:ilvl w:val="1"/>
          <w:numId w:val="17"/>
        </w:numPr>
        <w:spacing w:line="320" w:lineRule="exact"/>
        <w:rPr>
          <w:rFonts w:ascii="標楷體" w:eastAsia="標楷體"/>
          <w:sz w:val="24"/>
          <w:szCs w:val="24"/>
        </w:rPr>
      </w:pPr>
      <w:r w:rsidRPr="00BD6A49">
        <w:rPr>
          <w:rFonts w:ascii="標楷體" w:eastAsia="標楷體" w:hint="eastAsia"/>
          <w:sz w:val="24"/>
          <w:szCs w:val="24"/>
        </w:rPr>
        <w:t>協辦單位：</w:t>
      </w:r>
      <w:r w:rsidR="0047334E" w:rsidRPr="0047334E">
        <w:rPr>
          <w:rFonts w:ascii="標楷體" w:eastAsia="標楷體" w:hint="eastAsia"/>
          <w:sz w:val="24"/>
          <w:szCs w:val="24"/>
        </w:rPr>
        <w:t>台灣微軟股份有限公司</w:t>
      </w:r>
    </w:p>
    <w:p w14:paraId="4F9B2E83" w14:textId="77777777" w:rsidR="00BA73EA" w:rsidRPr="00BD6A49" w:rsidRDefault="00BA73EA" w:rsidP="00BA73EA">
      <w:pPr>
        <w:spacing w:line="320" w:lineRule="exact"/>
        <w:ind w:left="960"/>
        <w:rPr>
          <w:rFonts w:ascii="標楷體" w:eastAsia="標楷體"/>
          <w:sz w:val="24"/>
          <w:szCs w:val="24"/>
        </w:rPr>
      </w:pPr>
    </w:p>
    <w:bookmarkEnd w:id="0"/>
    <w:p w14:paraId="0F54461D" w14:textId="77777777" w:rsidR="007E2D42" w:rsidRDefault="007E2D42" w:rsidP="007E2D42">
      <w:pPr>
        <w:numPr>
          <w:ilvl w:val="0"/>
          <w:numId w:val="17"/>
        </w:numPr>
        <w:tabs>
          <w:tab w:val="clear" w:pos="480"/>
        </w:tabs>
        <w:spacing w:beforeLines="50" w:before="122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r w:rsidRPr="003A13F7">
        <w:rPr>
          <w:rFonts w:ascii="標楷體" w:eastAsia="標楷體" w:hint="eastAsia"/>
          <w:b/>
          <w:bCs/>
          <w:sz w:val="32"/>
        </w:rPr>
        <w:t>活動時間和地點</w:t>
      </w:r>
    </w:p>
    <w:p w14:paraId="2F1276F1" w14:textId="77777777" w:rsidR="007E2D42" w:rsidRPr="00BD6A49" w:rsidRDefault="007E2D42" w:rsidP="00EC7EFC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BD6A49">
        <w:rPr>
          <w:rFonts w:ascii="標楷體" w:eastAsia="標楷體" w:hAnsi="標楷體" w:hint="eastAsia"/>
          <w:sz w:val="24"/>
          <w:szCs w:val="24"/>
        </w:rPr>
        <w:t>一、辦理日期：</w:t>
      </w:r>
      <w:r w:rsidR="00E865EE">
        <w:rPr>
          <w:rFonts w:ascii="標楷體" w:eastAsia="標楷體" w:hAnsi="標楷體" w:hint="eastAsia"/>
          <w:sz w:val="24"/>
          <w:szCs w:val="24"/>
        </w:rPr>
        <w:t>10</w:t>
      </w:r>
      <w:r w:rsidR="0047334E">
        <w:rPr>
          <w:rFonts w:ascii="標楷體" w:eastAsia="標楷體" w:hAnsi="標楷體"/>
          <w:sz w:val="24"/>
          <w:szCs w:val="24"/>
        </w:rPr>
        <w:t>5</w:t>
      </w:r>
      <w:r w:rsidRPr="00BD6A49">
        <w:rPr>
          <w:rFonts w:ascii="標楷體" w:eastAsia="標楷體" w:hAnsi="標楷體" w:hint="eastAsia"/>
          <w:sz w:val="24"/>
          <w:szCs w:val="24"/>
        </w:rPr>
        <w:t>年</w:t>
      </w:r>
      <w:r w:rsidR="00D31B41">
        <w:rPr>
          <w:rFonts w:ascii="標楷體" w:eastAsia="標楷體" w:hAnsi="標楷體"/>
          <w:sz w:val="24"/>
          <w:szCs w:val="24"/>
        </w:rPr>
        <w:t>10</w:t>
      </w:r>
      <w:r w:rsidRPr="00BD6A49">
        <w:rPr>
          <w:rFonts w:ascii="標楷體" w:eastAsia="標楷體" w:hAnsi="標楷體" w:hint="eastAsia"/>
          <w:sz w:val="24"/>
          <w:szCs w:val="24"/>
        </w:rPr>
        <w:t>月</w:t>
      </w:r>
      <w:r w:rsidR="0047334E">
        <w:rPr>
          <w:rFonts w:ascii="標楷體" w:eastAsia="標楷體" w:hAnsi="標楷體"/>
          <w:sz w:val="24"/>
          <w:szCs w:val="24"/>
        </w:rPr>
        <w:t>2</w:t>
      </w:r>
      <w:r w:rsidR="00D31B41">
        <w:rPr>
          <w:rFonts w:ascii="標楷體" w:eastAsia="標楷體" w:hAnsi="標楷體"/>
          <w:sz w:val="24"/>
          <w:szCs w:val="24"/>
        </w:rPr>
        <w:t>5</w:t>
      </w:r>
      <w:r w:rsidRPr="00BD6A49">
        <w:rPr>
          <w:rFonts w:ascii="標楷體" w:eastAsia="標楷體" w:hAnsi="標楷體" w:hint="eastAsia"/>
          <w:sz w:val="24"/>
          <w:szCs w:val="24"/>
        </w:rPr>
        <w:t>日(星期</w:t>
      </w:r>
      <w:r w:rsidR="00D31B41">
        <w:rPr>
          <w:rFonts w:ascii="標楷體" w:eastAsia="標楷體" w:hAnsi="標楷體" w:hint="eastAsia"/>
          <w:sz w:val="24"/>
          <w:szCs w:val="24"/>
        </w:rPr>
        <w:t>二</w:t>
      </w:r>
      <w:r w:rsidRPr="00BD6A49">
        <w:rPr>
          <w:rFonts w:ascii="標楷體" w:eastAsia="標楷體" w:hAnsi="標楷體" w:hint="eastAsia"/>
          <w:sz w:val="24"/>
          <w:szCs w:val="24"/>
        </w:rPr>
        <w:t>)。</w:t>
      </w:r>
    </w:p>
    <w:p w14:paraId="7269BC10" w14:textId="77777777" w:rsidR="00BA73EA" w:rsidRDefault="007E2D42" w:rsidP="00BA73EA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BD6A49">
        <w:rPr>
          <w:rFonts w:ascii="標楷體" w:eastAsia="標楷體" w:hAnsi="標楷體" w:hint="eastAsia"/>
          <w:sz w:val="24"/>
          <w:szCs w:val="24"/>
        </w:rPr>
        <w:t>二、辦理時間：共計</w:t>
      </w:r>
      <w:r w:rsidR="00134221">
        <w:rPr>
          <w:rFonts w:ascii="標楷體" w:eastAsia="標楷體" w:hAnsi="標楷體"/>
          <w:sz w:val="24"/>
          <w:szCs w:val="24"/>
        </w:rPr>
        <w:t>3</w:t>
      </w:r>
      <w:r w:rsidRPr="00BD6A49">
        <w:rPr>
          <w:rFonts w:ascii="標楷體" w:eastAsia="標楷體" w:hAnsi="標楷體" w:hint="eastAsia"/>
          <w:sz w:val="24"/>
          <w:szCs w:val="24"/>
        </w:rPr>
        <w:t>小時</w:t>
      </w:r>
    </w:p>
    <w:p w14:paraId="5D609AB6" w14:textId="77777777" w:rsidR="00A16A9E" w:rsidRDefault="00A16A9E" w:rsidP="00BA73EA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三、辦理地點：</w:t>
      </w:r>
      <w:r w:rsidR="0047334E">
        <w:rPr>
          <w:rFonts w:ascii="標楷體" w:eastAsia="標楷體" w:hAnsi="標楷體" w:hint="eastAsia"/>
          <w:sz w:val="24"/>
          <w:szCs w:val="24"/>
        </w:rPr>
        <w:t>高雄蓮潭國際會館</w:t>
      </w:r>
    </w:p>
    <w:p w14:paraId="5E1C1D58" w14:textId="77777777" w:rsidR="00BA73EA" w:rsidRPr="00264427" w:rsidRDefault="00BA73EA" w:rsidP="00BA73EA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</w:p>
    <w:p w14:paraId="779EA204" w14:textId="77777777" w:rsidR="007E2D42" w:rsidRDefault="007E2D42" w:rsidP="007E2D42">
      <w:pPr>
        <w:numPr>
          <w:ilvl w:val="0"/>
          <w:numId w:val="17"/>
        </w:numPr>
        <w:spacing w:beforeLines="50" w:before="122" w:line="0" w:lineRule="atLeast"/>
        <w:ind w:left="482" w:hanging="482"/>
        <w:jc w:val="both"/>
        <w:rPr>
          <w:rFonts w:ascii="標楷體" w:eastAsia="標楷體"/>
          <w:b/>
          <w:bCs/>
          <w:sz w:val="32"/>
        </w:rPr>
      </w:pPr>
      <w:bookmarkStart w:id="1" w:name="OLE_LINK2"/>
      <w:r>
        <w:rPr>
          <w:rFonts w:ascii="標楷體" w:eastAsia="標楷體" w:hint="eastAsia"/>
          <w:b/>
          <w:bCs/>
          <w:sz w:val="32"/>
        </w:rPr>
        <w:t>實施對象與資格</w:t>
      </w:r>
    </w:p>
    <w:bookmarkEnd w:id="1"/>
    <w:p w14:paraId="1BBA669F" w14:textId="77777777" w:rsidR="00134221" w:rsidRPr="00134221" w:rsidRDefault="00134221" w:rsidP="0047334E">
      <w:pPr>
        <w:pStyle w:val="afff3"/>
        <w:numPr>
          <w:ilvl w:val="1"/>
          <w:numId w:val="17"/>
        </w:numPr>
        <w:ind w:leftChars="0"/>
        <w:rPr>
          <w:rFonts w:ascii="標楷體" w:eastAsia="標楷體" w:hAnsi="標楷體"/>
          <w:sz w:val="24"/>
          <w:szCs w:val="24"/>
        </w:rPr>
      </w:pPr>
      <w:r w:rsidRPr="00134221">
        <w:rPr>
          <w:rFonts w:ascii="標楷體" w:eastAsia="標楷體" w:hAnsi="標楷體" w:hint="eastAsia"/>
          <w:sz w:val="24"/>
          <w:szCs w:val="24"/>
        </w:rPr>
        <w:t>大專院校—</w:t>
      </w:r>
      <w:r w:rsidR="0047334E" w:rsidRPr="0047334E">
        <w:rPr>
          <w:rFonts w:ascii="標楷體" w:eastAsia="標楷體" w:hAnsi="標楷體" w:hint="eastAsia"/>
          <w:sz w:val="24"/>
          <w:szCs w:val="24"/>
        </w:rPr>
        <w:t>計算機中心人員、電資工程學類、統計學類</w:t>
      </w:r>
      <w:r w:rsidRPr="00134221">
        <w:rPr>
          <w:rFonts w:ascii="標楷體" w:eastAsia="標楷體" w:hAnsi="標楷體" w:hint="eastAsia"/>
          <w:sz w:val="24"/>
          <w:szCs w:val="24"/>
        </w:rPr>
        <w:t>等。</w:t>
      </w:r>
    </w:p>
    <w:p w14:paraId="58FF9C48" w14:textId="77777777" w:rsidR="00775619" w:rsidRDefault="00134221" w:rsidP="0047334E">
      <w:pPr>
        <w:pStyle w:val="afff3"/>
        <w:numPr>
          <w:ilvl w:val="1"/>
          <w:numId w:val="17"/>
        </w:numPr>
        <w:ind w:leftChars="0"/>
        <w:rPr>
          <w:rFonts w:ascii="標楷體" w:eastAsia="標楷體" w:hAnsi="標楷體"/>
          <w:sz w:val="24"/>
          <w:szCs w:val="24"/>
        </w:rPr>
      </w:pPr>
      <w:r w:rsidRPr="00134221">
        <w:rPr>
          <w:rFonts w:ascii="標楷體" w:eastAsia="標楷體" w:hAnsi="標楷體" w:hint="eastAsia"/>
          <w:sz w:val="24"/>
          <w:szCs w:val="24"/>
        </w:rPr>
        <w:t>高中職—</w:t>
      </w:r>
      <w:r w:rsidR="0047334E" w:rsidRPr="0047334E">
        <w:rPr>
          <w:rFonts w:ascii="標楷體" w:eastAsia="標楷體" w:hAnsi="標楷體" w:hint="eastAsia"/>
          <w:sz w:val="24"/>
          <w:szCs w:val="24"/>
        </w:rPr>
        <w:t>計算機中心人員、電資工程學</w:t>
      </w:r>
      <w:r w:rsidR="0047334E">
        <w:rPr>
          <w:rFonts w:ascii="標楷體" w:eastAsia="標楷體" w:hAnsi="標楷體" w:hint="eastAsia"/>
          <w:sz w:val="24"/>
          <w:szCs w:val="24"/>
        </w:rPr>
        <w:t>科</w:t>
      </w:r>
      <w:r w:rsidR="0047334E" w:rsidRPr="0047334E">
        <w:rPr>
          <w:rFonts w:ascii="標楷體" w:eastAsia="標楷體" w:hAnsi="標楷體" w:hint="eastAsia"/>
          <w:sz w:val="24"/>
          <w:szCs w:val="24"/>
        </w:rPr>
        <w:t>、統計學</w:t>
      </w:r>
      <w:r w:rsidR="0047334E">
        <w:rPr>
          <w:rFonts w:ascii="標楷體" w:eastAsia="標楷體" w:hAnsi="標楷體" w:hint="eastAsia"/>
          <w:sz w:val="24"/>
          <w:szCs w:val="24"/>
        </w:rPr>
        <w:t>科</w:t>
      </w:r>
      <w:r w:rsidRPr="00134221">
        <w:rPr>
          <w:rFonts w:ascii="標楷體" w:eastAsia="標楷體" w:hAnsi="標楷體" w:hint="eastAsia"/>
          <w:sz w:val="24"/>
          <w:szCs w:val="24"/>
        </w:rPr>
        <w:t>等。</w:t>
      </w:r>
    </w:p>
    <w:p w14:paraId="611B4AAC" w14:textId="77777777" w:rsidR="00E20171" w:rsidRDefault="00E20171" w:rsidP="00E20171">
      <w:pPr>
        <w:pStyle w:val="afff3"/>
        <w:ind w:leftChars="0" w:left="960"/>
        <w:rPr>
          <w:rFonts w:ascii="標楷體" w:eastAsia="標楷體" w:hAnsi="標楷體"/>
          <w:sz w:val="24"/>
          <w:szCs w:val="24"/>
        </w:rPr>
      </w:pPr>
    </w:p>
    <w:p w14:paraId="6F0CA47D" w14:textId="77777777" w:rsidR="00775619" w:rsidRPr="00775619" w:rsidRDefault="007E2D42" w:rsidP="00775619">
      <w:pPr>
        <w:numPr>
          <w:ilvl w:val="0"/>
          <w:numId w:val="17"/>
        </w:numPr>
        <w:spacing w:beforeLines="50" w:before="122" w:afterLines="50" w:after="122" w:line="0" w:lineRule="atLeast"/>
        <w:ind w:left="482" w:hanging="482"/>
        <w:rPr>
          <w:rFonts w:ascii="標楷體" w:eastAsia="標楷體"/>
          <w:b/>
          <w:bCs/>
          <w:sz w:val="32"/>
        </w:rPr>
      </w:pPr>
      <w:r w:rsidRPr="00775619">
        <w:rPr>
          <w:rFonts w:ascii="標楷體" w:eastAsia="標楷體" w:hint="eastAsia"/>
          <w:b/>
          <w:bCs/>
          <w:sz w:val="32"/>
        </w:rPr>
        <w:t>研習課程</w:t>
      </w:r>
      <w:r w:rsidR="00775619" w:rsidRPr="00775619">
        <w:rPr>
          <w:rFonts w:ascii="標楷體" w:eastAsia="標楷體" w:hint="eastAsia"/>
          <w:b/>
          <w:bCs/>
          <w:sz w:val="32"/>
        </w:rPr>
        <w:t xml:space="preserve">　 </w:t>
      </w:r>
    </w:p>
    <w:tbl>
      <w:tblPr>
        <w:tblStyle w:val="afff6"/>
        <w:tblW w:w="0" w:type="auto"/>
        <w:tblInd w:w="720" w:type="dxa"/>
        <w:tblLook w:val="04A0" w:firstRow="1" w:lastRow="0" w:firstColumn="1" w:lastColumn="0" w:noHBand="0" w:noVBand="1"/>
      </w:tblPr>
      <w:tblGrid>
        <w:gridCol w:w="2136"/>
        <w:gridCol w:w="4056"/>
      </w:tblGrid>
      <w:tr w:rsidR="00D31B41" w:rsidRPr="00D31B41" w14:paraId="759A3B6C" w14:textId="77777777" w:rsidTr="00D31B41">
        <w:tc>
          <w:tcPr>
            <w:tcW w:w="0" w:type="auto"/>
          </w:tcPr>
          <w:p w14:paraId="530F40DA" w14:textId="77777777" w:rsidR="00D31B41" w:rsidRPr="00D31B41" w:rsidRDefault="00D31B41" w:rsidP="00D31B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0" w:type="auto"/>
          </w:tcPr>
          <w:p w14:paraId="0B37C556" w14:textId="77777777" w:rsidR="00D31B41" w:rsidRPr="00D31B41" w:rsidRDefault="00D31B41" w:rsidP="00D31B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議程內容</w:t>
            </w:r>
          </w:p>
        </w:tc>
      </w:tr>
      <w:tr w:rsidR="00D31B41" w:rsidRPr="00D31B41" w14:paraId="51490764" w14:textId="77777777" w:rsidTr="00D31B41">
        <w:tc>
          <w:tcPr>
            <w:tcW w:w="0" w:type="auto"/>
          </w:tcPr>
          <w:p w14:paraId="38E68D81" w14:textId="77777777" w:rsidR="00D31B41" w:rsidRPr="00D31B41" w:rsidRDefault="00D31B41" w:rsidP="00D31B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31B41">
              <w:rPr>
                <w:rFonts w:ascii="標楷體" w:eastAsia="標楷體" w:hAnsi="標楷體"/>
                <w:sz w:val="24"/>
                <w:szCs w:val="24"/>
              </w:rPr>
              <w:t>13</w:t>
            </w: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D31B41">
              <w:rPr>
                <w:rFonts w:ascii="標楷體" w:eastAsia="標楷體" w:hAnsi="標楷體"/>
                <w:sz w:val="24"/>
                <w:szCs w:val="24"/>
              </w:rPr>
              <w:t>00 - 13</w:t>
            </w: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D31B41">
              <w:rPr>
                <w:rFonts w:ascii="標楷體" w:eastAsia="標楷體" w:hAnsi="標楷體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</w:tcPr>
          <w:p w14:paraId="7FCF5DA9" w14:textId="77777777" w:rsidR="00D31B41" w:rsidRPr="00D31B41" w:rsidRDefault="00D31B41" w:rsidP="00D31B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來賓接待</w:t>
            </w:r>
            <w:r w:rsidRPr="00D31B41">
              <w:rPr>
                <w:rFonts w:ascii="標楷體" w:eastAsia="標楷體" w:hAnsi="標楷體"/>
                <w:sz w:val="24"/>
                <w:szCs w:val="24"/>
              </w:rPr>
              <w:t xml:space="preserve"> / </w:t>
            </w: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報到</w:t>
            </w:r>
          </w:p>
        </w:tc>
      </w:tr>
      <w:tr w:rsidR="00D31B41" w:rsidRPr="00D31B41" w14:paraId="23B0A95C" w14:textId="77777777" w:rsidTr="00D31B41">
        <w:tc>
          <w:tcPr>
            <w:tcW w:w="0" w:type="auto"/>
          </w:tcPr>
          <w:p w14:paraId="79AD6FDA" w14:textId="77777777" w:rsidR="00D31B41" w:rsidRPr="00D31B41" w:rsidRDefault="00D31B41" w:rsidP="00D31B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31B41">
              <w:rPr>
                <w:rFonts w:ascii="標楷體" w:eastAsia="標楷體" w:hAnsi="標楷體"/>
                <w:sz w:val="24"/>
                <w:szCs w:val="24"/>
              </w:rPr>
              <w:t>13</w:t>
            </w: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D31B41">
              <w:rPr>
                <w:rFonts w:ascii="標楷體" w:eastAsia="標楷體" w:hAnsi="標楷體"/>
                <w:sz w:val="24"/>
                <w:szCs w:val="24"/>
              </w:rPr>
              <w:t>30 - 14</w:t>
            </w: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D31B41">
              <w:rPr>
                <w:rFonts w:ascii="標楷體" w:eastAsia="標楷體" w:hAnsi="標楷體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14:paraId="0DA8E6F3" w14:textId="77777777" w:rsidR="00D31B41" w:rsidRPr="00D31B41" w:rsidRDefault="00D31B41" w:rsidP="00D31B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微軟開放雲端平台</w:t>
            </w:r>
          </w:p>
        </w:tc>
      </w:tr>
      <w:tr w:rsidR="00D31B41" w:rsidRPr="00D31B41" w14:paraId="415857E2" w14:textId="77777777" w:rsidTr="00D31B41">
        <w:tc>
          <w:tcPr>
            <w:tcW w:w="0" w:type="auto"/>
          </w:tcPr>
          <w:p w14:paraId="4B5DE0EC" w14:textId="77777777" w:rsidR="00D31B41" w:rsidRPr="00D31B41" w:rsidRDefault="00D31B41" w:rsidP="00D31B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31B41">
              <w:rPr>
                <w:rFonts w:ascii="標楷體" w:eastAsia="標楷體" w:hAnsi="標楷體"/>
                <w:sz w:val="24"/>
                <w:szCs w:val="24"/>
              </w:rPr>
              <w:t>14</w:t>
            </w: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D31B41">
              <w:rPr>
                <w:rFonts w:ascii="標楷體" w:eastAsia="標楷體" w:hAnsi="標楷體"/>
                <w:sz w:val="24"/>
                <w:szCs w:val="24"/>
              </w:rPr>
              <w:t>00 - 14</w:t>
            </w: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D31B41">
              <w:rPr>
                <w:rFonts w:ascii="標楷體" w:eastAsia="標楷體" w:hAnsi="標楷體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6B8AA7E8" w14:textId="77777777" w:rsidR="00D31B41" w:rsidRPr="00D31B41" w:rsidRDefault="00D31B41" w:rsidP="00D31B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雲端巨量資料與分析服務與案例分享</w:t>
            </w:r>
          </w:p>
        </w:tc>
      </w:tr>
      <w:tr w:rsidR="00D31B41" w:rsidRPr="00D31B41" w14:paraId="584D994D" w14:textId="77777777" w:rsidTr="00D31B41">
        <w:tc>
          <w:tcPr>
            <w:tcW w:w="0" w:type="auto"/>
          </w:tcPr>
          <w:p w14:paraId="75304274" w14:textId="77777777" w:rsidR="00D31B41" w:rsidRPr="00D31B41" w:rsidRDefault="00D31B41" w:rsidP="00D31B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31B41">
              <w:rPr>
                <w:rFonts w:ascii="標楷體" w:eastAsia="標楷體" w:hAnsi="標楷體"/>
                <w:sz w:val="24"/>
                <w:szCs w:val="24"/>
              </w:rPr>
              <w:t>14</w:t>
            </w: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D31B41">
              <w:rPr>
                <w:rFonts w:ascii="標楷體" w:eastAsia="標楷體" w:hAnsi="標楷體"/>
                <w:sz w:val="24"/>
                <w:szCs w:val="24"/>
              </w:rPr>
              <w:t>40 - 15</w:t>
            </w: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D31B41">
              <w:rPr>
                <w:rFonts w:ascii="標楷體" w:eastAsia="標楷體" w:hAnsi="標楷體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577255AC" w14:textId="77777777" w:rsidR="00D31B41" w:rsidRPr="00D31B41" w:rsidRDefault="00D31B41" w:rsidP="00D31B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31B41">
              <w:rPr>
                <w:rFonts w:ascii="標楷體" w:eastAsia="標楷體" w:hAnsi="標楷體"/>
                <w:sz w:val="24"/>
                <w:szCs w:val="24"/>
              </w:rPr>
              <w:t>Break</w:t>
            </w:r>
          </w:p>
        </w:tc>
      </w:tr>
      <w:tr w:rsidR="00D31B41" w:rsidRPr="00D31B41" w14:paraId="3786DB1B" w14:textId="77777777" w:rsidTr="00D31B41">
        <w:tc>
          <w:tcPr>
            <w:tcW w:w="0" w:type="auto"/>
          </w:tcPr>
          <w:p w14:paraId="33FEF571" w14:textId="77777777" w:rsidR="00D31B41" w:rsidRPr="00D31B41" w:rsidRDefault="00D31B41" w:rsidP="00D31B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31B41">
              <w:rPr>
                <w:rFonts w:ascii="標楷體" w:eastAsia="標楷體" w:hAnsi="標楷體"/>
                <w:sz w:val="24"/>
                <w:szCs w:val="24"/>
              </w:rPr>
              <w:t>15</w:t>
            </w: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D31B41">
              <w:rPr>
                <w:rFonts w:ascii="標楷體" w:eastAsia="標楷體" w:hAnsi="標楷體"/>
                <w:sz w:val="24"/>
                <w:szCs w:val="24"/>
              </w:rPr>
              <w:t>05 - 15</w:t>
            </w: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D31B41">
              <w:rPr>
                <w:rFonts w:ascii="標楷體" w:eastAsia="標楷體" w:hAnsi="標楷體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571ABB0E" w14:textId="77777777" w:rsidR="00D31B41" w:rsidRPr="00D31B41" w:rsidRDefault="00D31B41" w:rsidP="00D31B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雲端平台教育市場的應用情境</w:t>
            </w:r>
          </w:p>
        </w:tc>
      </w:tr>
      <w:tr w:rsidR="00D31B41" w:rsidRPr="00D31B41" w14:paraId="72874AC6" w14:textId="77777777" w:rsidTr="00D31B41">
        <w:tc>
          <w:tcPr>
            <w:tcW w:w="0" w:type="auto"/>
          </w:tcPr>
          <w:p w14:paraId="4B907E8A" w14:textId="77777777" w:rsidR="00D31B41" w:rsidRPr="00D31B41" w:rsidRDefault="00D31B41" w:rsidP="00D31B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31B41">
              <w:rPr>
                <w:rFonts w:ascii="標楷體" w:eastAsia="標楷體" w:hAnsi="標楷體"/>
                <w:sz w:val="24"/>
                <w:szCs w:val="24"/>
              </w:rPr>
              <w:t>15</w:t>
            </w: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D31B41">
              <w:rPr>
                <w:rFonts w:ascii="標楷體" w:eastAsia="標楷體" w:hAnsi="標楷體"/>
                <w:sz w:val="24"/>
                <w:szCs w:val="24"/>
              </w:rPr>
              <w:t>50 – 16</w:t>
            </w: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D31B41">
              <w:rPr>
                <w:rFonts w:ascii="標楷體" w:eastAsia="標楷體" w:hAnsi="標楷體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015344E9" w14:textId="77777777" w:rsidR="00D31B41" w:rsidRPr="00D31B41" w:rsidRDefault="00D31B41" w:rsidP="00D31B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31B41">
              <w:rPr>
                <w:rFonts w:ascii="標楷體" w:eastAsia="標楷體" w:hAnsi="標楷體" w:hint="eastAsia"/>
                <w:sz w:val="24"/>
                <w:szCs w:val="24"/>
              </w:rPr>
              <w:t>問題討論</w:t>
            </w:r>
          </w:p>
        </w:tc>
      </w:tr>
    </w:tbl>
    <w:p w14:paraId="4B4C8D9C" w14:textId="77777777" w:rsidR="00134221" w:rsidRPr="00E20171" w:rsidRDefault="00134221" w:rsidP="000D1CE8">
      <w:pPr>
        <w:spacing w:beforeLines="50" w:before="122" w:afterLines="50" w:after="122" w:line="0" w:lineRule="atLeast"/>
        <w:ind w:left="482"/>
        <w:rPr>
          <w:rFonts w:ascii="標楷體" w:eastAsia="標楷體" w:hAnsi="標楷體"/>
          <w:bCs/>
          <w:sz w:val="24"/>
          <w:szCs w:val="24"/>
        </w:rPr>
      </w:pPr>
    </w:p>
    <w:p w14:paraId="52E16C78" w14:textId="77777777" w:rsidR="007E2D42" w:rsidRDefault="007E2D42" w:rsidP="007E2D42">
      <w:pPr>
        <w:numPr>
          <w:ilvl w:val="0"/>
          <w:numId w:val="17"/>
        </w:numPr>
        <w:spacing w:beforeLines="50" w:before="122" w:afterLines="50" w:after="122" w:line="0" w:lineRule="atLeast"/>
        <w:ind w:left="482" w:hanging="482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其他說明</w:t>
      </w:r>
    </w:p>
    <w:p w14:paraId="2D0B066B" w14:textId="77777777" w:rsidR="007E2D42" w:rsidRPr="00BA73EA" w:rsidRDefault="007E2D42" w:rsidP="006F19BB">
      <w:pPr>
        <w:numPr>
          <w:ilvl w:val="0"/>
          <w:numId w:val="20"/>
        </w:numPr>
        <w:spacing w:line="0" w:lineRule="atLeast"/>
        <w:rPr>
          <w:rFonts w:ascii="標楷體" w:eastAsia="標楷體"/>
          <w:b/>
          <w:bCs/>
          <w:sz w:val="24"/>
          <w:szCs w:val="24"/>
        </w:rPr>
      </w:pPr>
      <w:r w:rsidRPr="00BD6A49">
        <w:rPr>
          <w:rFonts w:ascii="標楷體" w:eastAsia="標楷體" w:hAnsi="標楷體" w:hint="eastAsia"/>
          <w:sz w:val="24"/>
          <w:szCs w:val="24"/>
        </w:rPr>
        <w:t>敬請各校惠予參加本研習教師公差假。</w:t>
      </w:r>
    </w:p>
    <w:p w14:paraId="1B021402" w14:textId="77777777" w:rsidR="00BA73EA" w:rsidRPr="00BD6A49" w:rsidRDefault="00BA73EA" w:rsidP="00BA73EA">
      <w:pPr>
        <w:spacing w:line="0" w:lineRule="atLeast"/>
        <w:ind w:left="975"/>
        <w:rPr>
          <w:rFonts w:ascii="標楷體" w:eastAsia="標楷體"/>
          <w:b/>
          <w:bCs/>
          <w:sz w:val="24"/>
          <w:szCs w:val="24"/>
        </w:rPr>
      </w:pPr>
    </w:p>
    <w:p w14:paraId="39C66219" w14:textId="77777777" w:rsidR="007E2D42" w:rsidRPr="0091504B" w:rsidRDefault="007E2D42" w:rsidP="007E2D42">
      <w:pPr>
        <w:numPr>
          <w:ilvl w:val="0"/>
          <w:numId w:val="17"/>
        </w:numPr>
        <w:spacing w:beforeLines="50" w:before="122" w:afterLines="50" w:after="122" w:line="0" w:lineRule="atLeast"/>
        <w:ind w:left="482" w:hanging="482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lastRenderedPageBreak/>
        <w:t>報名時間：</w:t>
      </w:r>
      <w:r>
        <w:rPr>
          <w:rFonts w:ascii="標楷體" w:eastAsia="標楷體" w:hint="eastAsia"/>
          <w:sz w:val="32"/>
        </w:rPr>
        <w:t>即日起至</w:t>
      </w:r>
      <w:r w:rsidR="00775619">
        <w:rPr>
          <w:rFonts w:ascii="標楷體" w:eastAsia="標楷體" w:hint="eastAsia"/>
          <w:sz w:val="32"/>
        </w:rPr>
        <w:t>10</w:t>
      </w:r>
      <w:r w:rsidR="0047334E">
        <w:rPr>
          <w:rFonts w:ascii="標楷體" w:eastAsia="標楷體"/>
          <w:sz w:val="32"/>
        </w:rPr>
        <w:t>5</w:t>
      </w:r>
      <w:r>
        <w:rPr>
          <w:rFonts w:ascii="標楷體" w:eastAsia="標楷體" w:hint="eastAsia"/>
          <w:sz w:val="32"/>
        </w:rPr>
        <w:t>年</w:t>
      </w:r>
      <w:r w:rsidR="00D31B41">
        <w:rPr>
          <w:rFonts w:ascii="標楷體" w:eastAsia="標楷體" w:hint="eastAsia"/>
          <w:sz w:val="32"/>
        </w:rPr>
        <w:t>10</w:t>
      </w:r>
      <w:r>
        <w:rPr>
          <w:rFonts w:ascii="標楷體" w:eastAsia="標楷體" w:hint="eastAsia"/>
          <w:sz w:val="32"/>
        </w:rPr>
        <w:t>月</w:t>
      </w:r>
      <w:r w:rsidR="0047334E">
        <w:rPr>
          <w:rFonts w:ascii="標楷體" w:eastAsia="標楷體"/>
          <w:sz w:val="32"/>
        </w:rPr>
        <w:t>2</w:t>
      </w:r>
      <w:r w:rsidR="00D31B41">
        <w:rPr>
          <w:rFonts w:ascii="標楷體" w:eastAsia="標楷體"/>
          <w:sz w:val="32"/>
        </w:rPr>
        <w:t>2</w:t>
      </w:r>
      <w:r>
        <w:rPr>
          <w:rFonts w:ascii="標楷體" w:eastAsia="標楷體" w:hint="eastAsia"/>
          <w:sz w:val="32"/>
        </w:rPr>
        <w:t>日（星期</w:t>
      </w:r>
      <w:r w:rsidR="00D31B41">
        <w:rPr>
          <w:rFonts w:ascii="標楷體" w:eastAsia="標楷體" w:hint="eastAsia"/>
          <w:sz w:val="32"/>
        </w:rPr>
        <w:t>六</w:t>
      </w:r>
      <w:r>
        <w:rPr>
          <w:rFonts w:ascii="標楷體" w:eastAsia="標楷體" w:hint="eastAsia"/>
          <w:sz w:val="32"/>
        </w:rPr>
        <w:t>）止</w:t>
      </w:r>
    </w:p>
    <w:p w14:paraId="0AAE3CF7" w14:textId="77777777" w:rsidR="0091504B" w:rsidRDefault="0091504B" w:rsidP="0091504B">
      <w:pPr>
        <w:spacing w:beforeLines="50" w:before="122" w:afterLines="50" w:after="122" w:line="0" w:lineRule="atLeast"/>
        <w:rPr>
          <w:rFonts w:ascii="標楷體" w:eastAsia="標楷體"/>
          <w:b/>
          <w:bCs/>
          <w:sz w:val="32"/>
        </w:rPr>
      </w:pPr>
    </w:p>
    <w:p w14:paraId="59658813" w14:textId="77777777" w:rsidR="007E2D42" w:rsidRDefault="007E2D42" w:rsidP="007E2D42">
      <w:pPr>
        <w:numPr>
          <w:ilvl w:val="0"/>
          <w:numId w:val="17"/>
        </w:numPr>
        <w:spacing w:beforeLines="50" w:before="122" w:afterLines="50" w:after="122" w:line="0" w:lineRule="atLeast"/>
        <w:ind w:left="482" w:hanging="482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報名方式:</w:t>
      </w:r>
    </w:p>
    <w:p w14:paraId="27223185" w14:textId="77777777" w:rsidR="007E2D42" w:rsidRPr="00BD6A49" w:rsidRDefault="00EC7EFC" w:rsidP="00EC7EFC">
      <w:pPr>
        <w:spacing w:beforeLines="50" w:before="122" w:afterLines="50" w:after="122" w:line="0" w:lineRule="atLeast"/>
        <w:ind w:firstLineChars="200" w:firstLine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</w:t>
      </w:r>
      <w:r w:rsidR="007E2D42" w:rsidRPr="00BD6A49">
        <w:rPr>
          <w:rFonts w:ascii="標楷體" w:eastAsia="標楷體" w:hAnsi="標楷體"/>
          <w:sz w:val="24"/>
          <w:szCs w:val="24"/>
        </w:rPr>
        <w:t xml:space="preserve"> </w:t>
      </w:r>
      <w:r w:rsidR="007E2D42" w:rsidRPr="00BD6A49">
        <w:rPr>
          <w:rFonts w:ascii="標楷體" w:eastAsia="標楷體" w:hAnsi="標楷體" w:hint="eastAsia"/>
          <w:sz w:val="24"/>
          <w:szCs w:val="24"/>
        </w:rPr>
        <w:t>採線上報名。</w:t>
      </w:r>
    </w:p>
    <w:p w14:paraId="65D29561" w14:textId="77777777" w:rsidR="00E70A68" w:rsidRDefault="007E2D42" w:rsidP="00EC7EFC">
      <w:pPr>
        <w:spacing w:line="320" w:lineRule="exact"/>
        <w:ind w:leftChars="533" w:left="959" w:firstLineChars="50" w:firstLine="120"/>
        <w:rPr>
          <w:rFonts w:ascii="標楷體" w:eastAsia="標楷體" w:hAnsi="標楷體"/>
          <w:sz w:val="24"/>
          <w:szCs w:val="24"/>
        </w:rPr>
      </w:pPr>
      <w:r w:rsidRPr="00EC7EFC">
        <w:rPr>
          <w:rFonts w:ascii="標楷體" w:eastAsia="標楷體" w:hAnsi="標楷體" w:hint="eastAsia"/>
          <w:sz w:val="24"/>
          <w:szCs w:val="24"/>
        </w:rPr>
        <w:t>【研習活動</w:t>
      </w:r>
      <w:r w:rsidR="0047334E">
        <w:rPr>
          <w:rFonts w:ascii="標楷體" w:eastAsia="標楷體" w:hAnsi="標楷體" w:hint="eastAsia"/>
          <w:sz w:val="24"/>
          <w:szCs w:val="24"/>
        </w:rPr>
        <w:t>網站</w:t>
      </w:r>
      <w:r w:rsidRPr="00EC7EFC">
        <w:rPr>
          <w:rFonts w:ascii="標楷體" w:eastAsia="標楷體" w:hAnsi="標楷體" w:hint="eastAsia"/>
          <w:sz w:val="24"/>
          <w:szCs w:val="24"/>
        </w:rPr>
        <w:t>】</w:t>
      </w:r>
    </w:p>
    <w:p w14:paraId="5AB990D0" w14:textId="77777777" w:rsidR="007E2D42" w:rsidRDefault="007E2D42" w:rsidP="00EC7EFC">
      <w:pPr>
        <w:spacing w:line="320" w:lineRule="exact"/>
        <w:ind w:leftChars="533" w:left="959" w:firstLineChars="50" w:firstLine="120"/>
        <w:rPr>
          <w:rStyle w:val="afff2"/>
          <w:rFonts w:ascii="標楷體" w:eastAsia="標楷體" w:hAnsi="標楷體"/>
          <w:sz w:val="24"/>
          <w:szCs w:val="24"/>
        </w:rPr>
      </w:pPr>
      <w:r w:rsidRPr="00EC7EFC">
        <w:rPr>
          <w:rFonts w:ascii="標楷體" w:eastAsia="標楷體" w:hAnsi="標楷體" w:hint="eastAsia"/>
          <w:sz w:val="24"/>
          <w:szCs w:val="24"/>
        </w:rPr>
        <w:t xml:space="preserve">報名 </w:t>
      </w:r>
      <w:r w:rsidR="00D31B41" w:rsidRPr="00D31B41">
        <w:rPr>
          <w:rStyle w:val="afff2"/>
          <w:rFonts w:ascii="標楷體" w:eastAsia="標楷體" w:hAnsi="標楷體"/>
          <w:color w:val="FF0000"/>
          <w:sz w:val="24"/>
          <w:szCs w:val="24"/>
        </w:rPr>
        <w:t>http://books.gotop.com.tw/R001_2.aspx?ID=2648</w:t>
      </w:r>
    </w:p>
    <w:p w14:paraId="1BF56EF4" w14:textId="77777777" w:rsidR="007E2D42" w:rsidRPr="00BD6A49" w:rsidRDefault="00242CAA" w:rsidP="00264427">
      <w:pPr>
        <w:spacing w:line="32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</w:t>
      </w:r>
      <w:r w:rsidR="00264427">
        <w:rPr>
          <w:rFonts w:ascii="標楷體" w:eastAsia="標楷體" w:hAnsi="標楷體" w:hint="eastAsia"/>
          <w:sz w:val="24"/>
          <w:szCs w:val="24"/>
        </w:rPr>
        <w:t xml:space="preserve">  二</w:t>
      </w:r>
      <w:r w:rsidR="00EC7EFC">
        <w:rPr>
          <w:rFonts w:ascii="標楷體" w:eastAsia="標楷體" w:hAnsi="標楷體" w:hint="eastAsia"/>
          <w:sz w:val="24"/>
          <w:szCs w:val="24"/>
        </w:rPr>
        <w:t>、</w:t>
      </w: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="007E2D42" w:rsidRPr="00242CAA">
        <w:rPr>
          <w:rFonts w:ascii="標楷體" w:eastAsia="標楷體" w:hAnsi="標楷體" w:hint="eastAsia"/>
          <w:sz w:val="24"/>
          <w:szCs w:val="24"/>
        </w:rPr>
        <w:t>研習人數限制為</w:t>
      </w:r>
      <w:r w:rsidR="0047334E">
        <w:rPr>
          <w:rFonts w:ascii="標楷體" w:eastAsia="標楷體" w:hAnsi="標楷體"/>
          <w:sz w:val="24"/>
          <w:szCs w:val="24"/>
        </w:rPr>
        <w:t>8</w:t>
      </w:r>
      <w:r w:rsidR="009A3200">
        <w:rPr>
          <w:rFonts w:ascii="標楷體" w:eastAsia="標楷體" w:hAnsi="標楷體" w:hint="eastAsia"/>
          <w:sz w:val="24"/>
          <w:szCs w:val="24"/>
        </w:rPr>
        <w:t>0</w:t>
      </w:r>
      <w:r w:rsidR="007E2D42" w:rsidRPr="00242CAA">
        <w:rPr>
          <w:rFonts w:ascii="標楷體" w:eastAsia="標楷體" w:hAnsi="標楷體" w:hint="eastAsia"/>
          <w:sz w:val="24"/>
          <w:szCs w:val="24"/>
        </w:rPr>
        <w:t>人。</w:t>
      </w:r>
      <w:r w:rsidR="007E2D42" w:rsidRPr="00BD6A49">
        <w:rPr>
          <w:rFonts w:ascii="標楷體" w:eastAsia="標楷體" w:hAnsi="標楷體"/>
          <w:sz w:val="24"/>
          <w:szCs w:val="24"/>
        </w:rPr>
        <w:t xml:space="preserve"> </w:t>
      </w:r>
    </w:p>
    <w:p w14:paraId="31AE55FE" w14:textId="77777777" w:rsidR="007E2D42" w:rsidRPr="00BD6A49" w:rsidRDefault="00264427" w:rsidP="00EC7EFC">
      <w:pPr>
        <w:spacing w:line="32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</w:t>
      </w:r>
      <w:r w:rsidR="00EC7EFC">
        <w:rPr>
          <w:rFonts w:ascii="標楷體" w:eastAsia="標楷體" w:hAnsi="標楷體" w:hint="eastAsia"/>
          <w:sz w:val="24"/>
          <w:szCs w:val="24"/>
        </w:rPr>
        <w:t>、</w:t>
      </w:r>
      <w:r w:rsidR="00242CAA">
        <w:rPr>
          <w:rFonts w:ascii="標楷體" w:eastAsia="標楷體" w:hAnsi="標楷體" w:hint="eastAsia"/>
          <w:sz w:val="24"/>
          <w:szCs w:val="24"/>
        </w:rPr>
        <w:t xml:space="preserve"> </w:t>
      </w:r>
      <w:r w:rsidR="007E2D42" w:rsidRPr="00BD6A49">
        <w:rPr>
          <w:rFonts w:ascii="標楷體" w:eastAsia="標楷體" w:hAnsi="標楷體" w:hint="eastAsia"/>
          <w:sz w:val="24"/>
          <w:szCs w:val="24"/>
        </w:rPr>
        <w:t>因名額有限，若報名人數超過研習名額，主辦單位保有篩選報名人員之權利。</w:t>
      </w:r>
    </w:p>
    <w:p w14:paraId="0825B277" w14:textId="77777777" w:rsidR="007E2D42" w:rsidRPr="00BD6A49" w:rsidRDefault="007E2D42" w:rsidP="006F19BB">
      <w:pPr>
        <w:spacing w:line="320" w:lineRule="exact"/>
        <w:ind w:left="960" w:hanging="360"/>
        <w:rPr>
          <w:rFonts w:ascii="標楷體" w:eastAsia="標楷體"/>
          <w:b/>
          <w:bCs/>
          <w:sz w:val="24"/>
          <w:szCs w:val="24"/>
        </w:rPr>
      </w:pPr>
    </w:p>
    <w:p w14:paraId="293C33C2" w14:textId="77777777" w:rsidR="007E2D42" w:rsidRPr="009A3200" w:rsidRDefault="00BA73EA" w:rsidP="00EC7EFC">
      <w:pPr>
        <w:spacing w:beforeLines="50" w:before="122" w:afterLines="50" w:after="122" w:line="320" w:lineRule="exact"/>
        <w:rPr>
          <w:rFonts w:ascii="標楷體" w:eastAsia="標楷體"/>
          <w:b/>
          <w:bCs/>
          <w:color w:val="000000" w:themeColor="text1"/>
          <w:sz w:val="32"/>
        </w:rPr>
      </w:pPr>
      <w:r>
        <w:rPr>
          <w:rFonts w:ascii="標楷體" w:eastAsia="標楷體" w:hint="eastAsia"/>
          <w:b/>
          <w:bCs/>
          <w:color w:val="000000" w:themeColor="text1"/>
          <w:sz w:val="32"/>
          <w:lang w:eastAsia="zh-HK"/>
        </w:rPr>
        <w:t>玖</w:t>
      </w:r>
      <w:r w:rsidR="00EC7EFC" w:rsidRPr="009A3200">
        <w:rPr>
          <w:rFonts w:ascii="標楷體" w:eastAsia="標楷體" w:hint="eastAsia"/>
          <w:b/>
          <w:bCs/>
          <w:color w:val="000000" w:themeColor="text1"/>
          <w:sz w:val="32"/>
        </w:rPr>
        <w:t>、</w:t>
      </w:r>
      <w:r w:rsidR="007E2D42" w:rsidRPr="009A3200">
        <w:rPr>
          <w:rFonts w:ascii="標楷體" w:eastAsia="標楷體" w:hint="eastAsia"/>
          <w:b/>
          <w:bCs/>
          <w:color w:val="000000" w:themeColor="text1"/>
          <w:sz w:val="32"/>
        </w:rPr>
        <w:t>研習地點及位置圖</w:t>
      </w:r>
    </w:p>
    <w:p w14:paraId="059A599E" w14:textId="77777777" w:rsidR="00EC7EFC" w:rsidRDefault="00EC7EFC" w:rsidP="00EC7EFC">
      <w:pPr>
        <w:pStyle w:val="af7"/>
        <w:ind w:firstLineChars="200" w:firstLine="480"/>
      </w:pPr>
      <w:r>
        <w:rPr>
          <w:rFonts w:ascii="標楷體" w:hAnsi="標楷體" w:hint="eastAsia"/>
          <w:szCs w:val="24"/>
        </w:rPr>
        <w:t>一、</w:t>
      </w:r>
      <w:r w:rsidR="0047334E">
        <w:rPr>
          <w:rFonts w:ascii="標楷體" w:hAnsi="標楷體" w:hint="eastAsia"/>
          <w:szCs w:val="24"/>
        </w:rPr>
        <w:t>研習</w:t>
      </w:r>
      <w:r w:rsidR="007E2D42" w:rsidRPr="00BD6A49">
        <w:rPr>
          <w:rFonts w:ascii="標楷體" w:hAnsi="標楷體" w:hint="eastAsia"/>
          <w:szCs w:val="24"/>
        </w:rPr>
        <w:t>地址：</w:t>
      </w:r>
      <w:r w:rsidR="0047334E">
        <w:rPr>
          <w:rFonts w:ascii="標楷體" w:hAnsi="標楷體" w:hint="eastAsia"/>
          <w:szCs w:val="24"/>
        </w:rPr>
        <w:t>高雄市左營區崇德路8</w:t>
      </w:r>
      <w:r w:rsidR="0047334E">
        <w:rPr>
          <w:rFonts w:ascii="標楷體" w:hAnsi="標楷體"/>
          <w:szCs w:val="24"/>
        </w:rPr>
        <w:t>01號</w:t>
      </w:r>
    </w:p>
    <w:p w14:paraId="0D6CC876" w14:textId="77777777" w:rsidR="00242CAA" w:rsidRPr="00242CAA" w:rsidRDefault="00EC7EFC" w:rsidP="00EC7EFC">
      <w:pPr>
        <w:ind w:firstLineChars="200" w:firstLine="480"/>
        <w:rPr>
          <w:rFonts w:ascii="標楷體" w:eastAsia="標楷體" w:hAnsi="標楷體"/>
          <w:noProof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</w:t>
      </w:r>
      <w:r w:rsidR="007E2D42" w:rsidRPr="00BD6A49">
        <w:rPr>
          <w:rFonts w:ascii="標楷體" w:eastAsia="標楷體" w:hAnsi="標楷體" w:hint="eastAsia"/>
          <w:sz w:val="24"/>
          <w:szCs w:val="24"/>
        </w:rPr>
        <w:t>研習地點：</w:t>
      </w:r>
      <w:r w:rsidR="0047334E">
        <w:rPr>
          <w:rFonts w:ascii="標楷體" w:eastAsia="標楷體" w:hAnsi="標楷體" w:hint="eastAsia"/>
          <w:sz w:val="24"/>
          <w:szCs w:val="24"/>
        </w:rPr>
        <w:t>高雄蓮潭國際會館</w:t>
      </w:r>
      <w:r w:rsidR="002747FF">
        <w:rPr>
          <w:rFonts w:ascii="標楷體" w:eastAsia="標楷體" w:hint="eastAsia"/>
          <w:color w:val="000000" w:themeColor="text1"/>
          <w:sz w:val="24"/>
          <w:szCs w:val="24"/>
        </w:rPr>
        <w:t xml:space="preserve"> </w:t>
      </w:r>
    </w:p>
    <w:p w14:paraId="215303FA" w14:textId="77777777" w:rsidR="007E2D42" w:rsidRDefault="00EC7EFC" w:rsidP="00EC7EFC">
      <w:pPr>
        <w:ind w:firstLineChars="200" w:firstLine="480"/>
      </w:pPr>
      <w:r>
        <w:rPr>
          <w:rFonts w:ascii="標楷體" w:eastAsia="標楷體" w:hAnsi="標楷體" w:hint="eastAsia"/>
          <w:sz w:val="24"/>
          <w:szCs w:val="24"/>
        </w:rPr>
        <w:t>三、</w:t>
      </w:r>
      <w:r w:rsidR="007E2D42" w:rsidRPr="00BD6A49">
        <w:rPr>
          <w:rFonts w:ascii="標楷體" w:eastAsia="標楷體" w:hAnsi="標楷體" w:hint="eastAsia"/>
          <w:sz w:val="24"/>
          <w:szCs w:val="24"/>
        </w:rPr>
        <w:t>交通路線圖：</w:t>
      </w:r>
      <w:hyperlink w:history="1"/>
      <w:r w:rsidR="002747FF">
        <w:t xml:space="preserve"> </w:t>
      </w:r>
      <w:r w:rsidR="0047334E" w:rsidRPr="0047334E">
        <w:t>http://www.gardenvilla.com.tw/scenic.php?d_id=40</w:t>
      </w:r>
    </w:p>
    <w:p w14:paraId="08CC4EA3" w14:textId="77777777" w:rsidR="004A6B17" w:rsidRDefault="00EC7EFC" w:rsidP="00EC7EFC">
      <w:r>
        <w:rPr>
          <w:rFonts w:ascii="標楷體" w:eastAsia="標楷體" w:hAnsi="標楷體" w:hint="eastAsia"/>
          <w:sz w:val="24"/>
          <w:szCs w:val="24"/>
        </w:rPr>
        <w:t xml:space="preserve">　　</w:t>
      </w:r>
    </w:p>
    <w:p w14:paraId="20F17B43" w14:textId="77777777" w:rsidR="00C61769" w:rsidRPr="007009CF" w:rsidRDefault="00C61769" w:rsidP="00EC7EFC"/>
    <w:p w14:paraId="6B128E15" w14:textId="77777777" w:rsidR="007E2D42" w:rsidRPr="009A3200" w:rsidRDefault="00EC7EFC" w:rsidP="00EC7EFC">
      <w:pPr>
        <w:spacing w:beforeLines="50" w:before="122" w:afterLines="50" w:after="122" w:line="320" w:lineRule="exact"/>
        <w:rPr>
          <w:rFonts w:ascii="標楷體" w:eastAsia="標楷體"/>
          <w:b/>
          <w:bCs/>
          <w:color w:val="000000" w:themeColor="text1"/>
          <w:sz w:val="32"/>
        </w:rPr>
      </w:pPr>
      <w:r w:rsidRPr="009A3200">
        <w:rPr>
          <w:rFonts w:ascii="標楷體" w:eastAsia="標楷體" w:hint="eastAsia"/>
          <w:b/>
          <w:bCs/>
          <w:color w:val="000000" w:themeColor="text1"/>
          <w:sz w:val="32"/>
        </w:rPr>
        <w:t>壹拾、</w:t>
      </w:r>
      <w:r w:rsidR="007E2D42" w:rsidRPr="009A3200">
        <w:rPr>
          <w:rFonts w:ascii="標楷體" w:eastAsia="標楷體" w:hint="eastAsia"/>
          <w:b/>
          <w:bCs/>
          <w:color w:val="000000" w:themeColor="text1"/>
          <w:sz w:val="32"/>
        </w:rPr>
        <w:t>活動聯絡人：</w:t>
      </w:r>
    </w:p>
    <w:p w14:paraId="41E1A62D" w14:textId="5067EDA3" w:rsidR="007E2D42" w:rsidRPr="00DB7BC1" w:rsidRDefault="00A74B2F" w:rsidP="00DB7BC1">
      <w:pPr>
        <w:pStyle w:val="afff3"/>
        <w:numPr>
          <w:ilvl w:val="0"/>
          <w:numId w:val="40"/>
        </w:numPr>
        <w:spacing w:beforeLines="50" w:before="122" w:afterLines="50" w:after="122" w:line="320" w:lineRule="exact"/>
        <w:ind w:leftChars="0"/>
        <w:rPr>
          <w:rFonts w:ascii="標楷體" w:eastAsia="標楷體"/>
          <w:sz w:val="24"/>
          <w:szCs w:val="24"/>
        </w:rPr>
      </w:pPr>
      <w:r w:rsidRPr="00DB7BC1">
        <w:rPr>
          <w:rFonts w:ascii="標楷體" w:eastAsia="標楷體" w:hint="eastAsia"/>
          <w:sz w:val="24"/>
          <w:szCs w:val="24"/>
        </w:rPr>
        <w:t>台灣微軟股份有限公司 徐彥婷小姐</w:t>
      </w:r>
      <w:r w:rsidR="007E2D42" w:rsidRPr="00DB7BC1">
        <w:rPr>
          <w:rFonts w:ascii="標楷體" w:eastAsia="標楷體" w:hint="eastAsia"/>
          <w:sz w:val="24"/>
          <w:szCs w:val="24"/>
        </w:rPr>
        <w:t>；聯絡電話：</w:t>
      </w:r>
      <w:r w:rsidRPr="00DB7BC1">
        <w:rPr>
          <w:rFonts w:ascii="標楷體" w:eastAsia="標楷體"/>
          <w:sz w:val="24"/>
          <w:szCs w:val="24"/>
        </w:rPr>
        <w:t>02-37253764</w:t>
      </w:r>
    </w:p>
    <w:p w14:paraId="79A7438F" w14:textId="0D597AEE" w:rsidR="00DB7BC1" w:rsidRPr="00DB7BC1" w:rsidRDefault="00DB7BC1" w:rsidP="00DB7BC1">
      <w:pPr>
        <w:pStyle w:val="afff3"/>
        <w:numPr>
          <w:ilvl w:val="0"/>
          <w:numId w:val="40"/>
        </w:numPr>
        <w:spacing w:beforeLines="50" w:before="122" w:afterLines="50" w:after="122" w:line="320" w:lineRule="exact"/>
        <w:ind w:leftChars="0"/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>國立高雄應用科濟大學</w:t>
      </w:r>
      <w:r w:rsidRPr="00DB7BC1">
        <w:rPr>
          <w:rFonts w:ascii="標楷體" w:eastAsia="標楷體" w:hint="eastAsia"/>
          <w:sz w:val="24"/>
          <w:szCs w:val="24"/>
        </w:rPr>
        <w:t>計算機與網路中心張雅小姐，電話07-3814526轉3131</w:t>
      </w:r>
      <w:bookmarkStart w:id="2" w:name="_GoBack"/>
      <w:bookmarkEnd w:id="2"/>
    </w:p>
    <w:p w14:paraId="08B0F194" w14:textId="77777777" w:rsidR="007E2D42" w:rsidRPr="00E037C3" w:rsidRDefault="007E2D42" w:rsidP="006F19BB">
      <w:pPr>
        <w:spacing w:beforeLines="50" w:before="122" w:afterLines="50" w:after="122" w:line="320" w:lineRule="exact"/>
        <w:ind w:left="1200"/>
        <w:rPr>
          <w:rFonts w:ascii="標楷體" w:eastAsia="標楷體"/>
        </w:rPr>
      </w:pPr>
    </w:p>
    <w:p w14:paraId="07307D75" w14:textId="77777777" w:rsidR="006F19BB" w:rsidRDefault="00E26C26" w:rsidP="00BD0848">
      <w:pPr>
        <w:pStyle w:val="af9"/>
      </w:pPr>
      <w:r>
        <mc:AlternateContent>
          <mc:Choice Requires="wps">
            <w:drawing>
              <wp:anchor distT="0" distB="0" distL="114935" distR="114935" simplePos="0" relativeHeight="251656704" behindDoc="0" locked="0" layoutInCell="0" allowOverlap="1" wp14:anchorId="2B629A6A" wp14:editId="00CA8BBC">
                <wp:simplePos x="0" y="0"/>
                <wp:positionH relativeFrom="column">
                  <wp:posOffset>-900430</wp:posOffset>
                </wp:positionH>
                <wp:positionV relativeFrom="paragraph">
                  <wp:posOffset>11021060</wp:posOffset>
                </wp:positionV>
                <wp:extent cx="1227455" cy="9021445"/>
                <wp:effectExtent l="0" t="0" r="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902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2"/>
                              <w:gridCol w:w="822"/>
                            </w:tblGrid>
                            <w:tr w:rsidR="006F19BB" w14:paraId="575DD141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12F4E0B9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校長</w:t>
                                  </w:r>
                                </w:p>
                              </w:tc>
                            </w:tr>
                            <w:tr w:rsidR="006F19BB" w14:paraId="4ACA405B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5317F5B" w14:textId="77777777" w:rsidR="006F19BB" w:rsidRDefault="006F19BB"/>
                                <w:p w14:paraId="16EFB09C" w14:textId="77777777" w:rsidR="006F19BB" w:rsidRDefault="006F19BB"/>
                                <w:p w14:paraId="04570F64" w14:textId="77777777" w:rsidR="006F19BB" w:rsidRDefault="006F19BB"/>
                                <w:p w14:paraId="1AF62415" w14:textId="77777777" w:rsidR="006F19BB" w:rsidRDefault="006F19BB"/>
                                <w:p w14:paraId="6FD2E84F" w14:textId="77777777" w:rsidR="006F19BB" w:rsidRDefault="006F19BB"/>
                                <w:p w14:paraId="0926FEC3" w14:textId="77777777" w:rsidR="006F19BB" w:rsidRDefault="006F19BB"/>
                                <w:p w14:paraId="38082D39" w14:textId="77777777" w:rsidR="006F19BB" w:rsidRDefault="006F19BB"/>
                                <w:p w14:paraId="2CBBA7E5" w14:textId="77777777" w:rsidR="006F19BB" w:rsidRDefault="006F19BB"/>
                                <w:p w14:paraId="3624BAE8" w14:textId="77777777" w:rsidR="006F19BB" w:rsidRDefault="006F19BB"/>
                                <w:p w14:paraId="3A233165" w14:textId="77777777" w:rsidR="006F19BB" w:rsidRDefault="006F19BB"/>
                                <w:p w14:paraId="732AC4BB" w14:textId="77777777" w:rsidR="006F19BB" w:rsidRDefault="006F19BB"/>
                              </w:tc>
                            </w:tr>
                            <w:tr w:rsidR="006F19BB" w14:paraId="2B7F1E06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C13B7CD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核稿（關）</w:t>
                                  </w:r>
                                </w:p>
                              </w:tc>
                            </w:tr>
                            <w:tr w:rsidR="006F19BB" w14:paraId="6898C45E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6AF8AE5" w14:textId="77777777" w:rsidR="006F19BB" w:rsidRDefault="006F19BB"/>
                                <w:p w14:paraId="57704E4E" w14:textId="77777777" w:rsidR="006F19BB" w:rsidRDefault="006F19BB"/>
                                <w:p w14:paraId="0A78DB62" w14:textId="77777777" w:rsidR="006F19BB" w:rsidRDefault="006F19BB"/>
                                <w:p w14:paraId="5984F84C" w14:textId="77777777" w:rsidR="006F19BB" w:rsidRDefault="006F19BB"/>
                                <w:p w14:paraId="5D365034" w14:textId="77777777" w:rsidR="006F19BB" w:rsidRDefault="006F19BB"/>
                                <w:p w14:paraId="07AFB781" w14:textId="77777777" w:rsidR="006F19BB" w:rsidRDefault="006F19BB"/>
                                <w:p w14:paraId="7B1F96D1" w14:textId="77777777" w:rsidR="006F19BB" w:rsidRDefault="006F19BB"/>
                                <w:p w14:paraId="05E9D0A8" w14:textId="77777777" w:rsidR="006F19BB" w:rsidRDefault="006F19BB"/>
                                <w:p w14:paraId="75F672E7" w14:textId="77777777" w:rsidR="006F19BB" w:rsidRDefault="006F19BB"/>
                                <w:p w14:paraId="0AA2F8C3" w14:textId="77777777" w:rsidR="006F19BB" w:rsidRDefault="006F19BB"/>
                                <w:p w14:paraId="292E1999" w14:textId="77777777" w:rsidR="006F19BB" w:rsidRDefault="006F19BB"/>
                              </w:tc>
                            </w:tr>
                            <w:tr w:rsidR="006F19BB" w14:paraId="1ADE92C5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47B2366B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處室主任</w:t>
                                  </w:r>
                                </w:p>
                              </w:tc>
                            </w:tr>
                            <w:tr w:rsidR="006F19BB" w14:paraId="1998A621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67B1589F" w14:textId="77777777" w:rsidR="006F19BB" w:rsidRDefault="006F19BB"/>
                                <w:p w14:paraId="19A1A96D" w14:textId="77777777" w:rsidR="006F19BB" w:rsidRDefault="006F19BB"/>
                                <w:p w14:paraId="69ED7005" w14:textId="77777777" w:rsidR="006F19BB" w:rsidRDefault="006F19BB"/>
                                <w:p w14:paraId="54EF5D36" w14:textId="77777777" w:rsidR="006F19BB" w:rsidRDefault="006F19BB"/>
                                <w:p w14:paraId="7DD7C1F2" w14:textId="77777777" w:rsidR="006F19BB" w:rsidRDefault="006F19BB"/>
                                <w:p w14:paraId="59385F3E" w14:textId="77777777" w:rsidR="006F19BB" w:rsidRDefault="006F19BB"/>
                                <w:p w14:paraId="62AAB0F4" w14:textId="77777777" w:rsidR="006F19BB" w:rsidRDefault="006F19BB"/>
                                <w:p w14:paraId="49535BE7" w14:textId="77777777" w:rsidR="006F19BB" w:rsidRDefault="006F19BB"/>
                                <w:p w14:paraId="1DF98FE7" w14:textId="77777777" w:rsidR="006F19BB" w:rsidRDefault="006F19BB"/>
                                <w:p w14:paraId="0A124260" w14:textId="77777777" w:rsidR="006F19BB" w:rsidRDefault="006F19BB"/>
                                <w:p w14:paraId="79890BDA" w14:textId="77777777" w:rsidR="006F19BB" w:rsidRDefault="006F19BB"/>
                              </w:tc>
                            </w:tr>
                            <w:tr w:rsidR="006F19BB" w14:paraId="36F1D0EF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102A0440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單位主管</w:t>
                                  </w:r>
                                </w:p>
                              </w:tc>
                            </w:tr>
                            <w:tr w:rsidR="006F19BB" w14:paraId="0330B9DE" w14:textId="77777777">
                              <w:tc>
                                <w:tcPr>
                                  <w:tcW w:w="1644" w:type="dxa"/>
                                  <w:gridSpan w:val="2"/>
                                </w:tcPr>
                                <w:p w14:paraId="75E937D0" w14:textId="77777777" w:rsidR="006F19BB" w:rsidRDefault="006F19BB"/>
                                <w:p w14:paraId="0F0F2259" w14:textId="77777777" w:rsidR="006F19BB" w:rsidRDefault="006F19BB"/>
                                <w:p w14:paraId="52A56681" w14:textId="77777777" w:rsidR="006F19BB" w:rsidRDefault="006F19BB"/>
                                <w:p w14:paraId="2E5A4937" w14:textId="77777777" w:rsidR="006F19BB" w:rsidRDefault="006F19BB"/>
                                <w:p w14:paraId="58B7A177" w14:textId="77777777" w:rsidR="006F19BB" w:rsidRDefault="006F19BB"/>
                                <w:p w14:paraId="17BA2DF2" w14:textId="77777777" w:rsidR="006F19BB" w:rsidRDefault="006F19BB"/>
                                <w:p w14:paraId="5C815CFA" w14:textId="77777777" w:rsidR="006F19BB" w:rsidRDefault="006F19BB"/>
                                <w:p w14:paraId="69D8C845" w14:textId="77777777" w:rsidR="006F19BB" w:rsidRDefault="006F19BB"/>
                                <w:p w14:paraId="3C87FD05" w14:textId="77777777" w:rsidR="006F19BB" w:rsidRDefault="006F19BB"/>
                                <w:p w14:paraId="48028F9E" w14:textId="77777777" w:rsidR="006F19BB" w:rsidRDefault="006F19BB"/>
                                <w:p w14:paraId="254C8255" w14:textId="77777777" w:rsidR="006F19BB" w:rsidRDefault="006F19BB"/>
                              </w:tc>
                            </w:tr>
                            <w:tr w:rsidR="006F19BB" w14:paraId="0D302C9B" w14:textId="77777777">
                              <w:tc>
                                <w:tcPr>
                                  <w:tcW w:w="822" w:type="dxa"/>
                                </w:tcPr>
                                <w:p w14:paraId="7F573BF5" w14:textId="77777777" w:rsidR="006F19BB" w:rsidRDefault="006F19BB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承</w:t>
                                  </w:r>
                                </w:p>
                                <w:p w14:paraId="50A41CB1" w14:textId="77777777" w:rsidR="006F19BB" w:rsidRDefault="006F19BB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辦</w:t>
                                  </w:r>
                                </w:p>
                                <w:p w14:paraId="42ED986E" w14:textId="77777777" w:rsidR="006F19BB" w:rsidRDefault="006F19BB">
                                  <w:pPr>
                                    <w:jc w:val="center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FFD7D8B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單承</w:t>
                                  </w:r>
                                </w:p>
                                <w:p w14:paraId="2AC5FF36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</w:p>
                                <w:p w14:paraId="08DC7990" w14:textId="77777777" w:rsidR="006F19BB" w:rsidRDefault="006F19BB">
                                  <w:pPr>
                                    <w:jc w:val="distribute"/>
                                    <w:rPr>
                                      <w:rFonts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4"/>
                                    </w:rPr>
                                    <w:t>位辦</w:t>
                                  </w:r>
                                </w:p>
                              </w:tc>
                            </w:tr>
                            <w:tr w:rsidR="006F19BB" w14:paraId="58F90291" w14:textId="77777777">
                              <w:tc>
                                <w:tcPr>
                                  <w:tcW w:w="822" w:type="dxa"/>
                                </w:tcPr>
                                <w:p w14:paraId="0C2BFEFE" w14:textId="77777777" w:rsidR="006F19BB" w:rsidRDefault="006F19BB"/>
                                <w:p w14:paraId="0EE21118" w14:textId="77777777" w:rsidR="006F19BB" w:rsidRDefault="006F19BB"/>
                                <w:p w14:paraId="11B68FC0" w14:textId="77777777" w:rsidR="006F19BB" w:rsidRDefault="006F19BB"/>
                                <w:p w14:paraId="23B57DE9" w14:textId="77777777" w:rsidR="006F19BB" w:rsidRDefault="006F19BB"/>
                                <w:p w14:paraId="04AC203A" w14:textId="77777777" w:rsidR="006F19BB" w:rsidRDefault="006F19BB"/>
                                <w:p w14:paraId="5A5CF69C" w14:textId="77777777" w:rsidR="006F19BB" w:rsidRDefault="006F19BB"/>
                                <w:p w14:paraId="3B6D9896" w14:textId="77777777" w:rsidR="006F19BB" w:rsidRDefault="006F19BB"/>
                                <w:p w14:paraId="76838B21" w14:textId="77777777" w:rsidR="006F19BB" w:rsidRDefault="006F19BB"/>
                                <w:p w14:paraId="2F7D6C9F" w14:textId="77777777" w:rsidR="006F19BB" w:rsidRDefault="006F19BB"/>
                                <w:p w14:paraId="79BCDE82" w14:textId="77777777" w:rsidR="006F19BB" w:rsidRDefault="006F19BB"/>
                                <w:p w14:paraId="5DB11DC2" w14:textId="77777777" w:rsidR="006F19BB" w:rsidRDefault="006F19BB"/>
                                <w:p w14:paraId="6ECF711E" w14:textId="77777777" w:rsidR="006F19BB" w:rsidRDefault="006F19BB"/>
                                <w:p w14:paraId="27337D57" w14:textId="77777777" w:rsidR="006F19BB" w:rsidRDefault="006F19BB"/>
                              </w:tc>
                              <w:tc>
                                <w:tcPr>
                                  <w:tcW w:w="822" w:type="dxa"/>
                                </w:tcPr>
                                <w:p w14:paraId="7D5C4CBE" w14:textId="77777777" w:rsidR="006F19BB" w:rsidRDefault="006F19BB"/>
                              </w:tc>
                            </w:tr>
                          </w:tbl>
                          <w:p w14:paraId="63E46418" w14:textId="77777777" w:rsidR="006F19BB" w:rsidRDefault="006F19BB"/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29A6A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-70.9pt;margin-top:867.8pt;width:96.65pt;height:710.3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" o:allowincell="f" stroked="f">
                <v:textbox inset="2.5mm,1.3mm,2.5mm,1.3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2"/>
                        <w:gridCol w:w="822"/>
                      </w:tblGrid>
                      <w:tr w:rsidR="006F19BB" w14:paraId="575DD141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12F4E0B9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校長</w:t>
                            </w:r>
                          </w:p>
                        </w:tc>
                      </w:tr>
                      <w:tr w:rsidR="006F19BB" w14:paraId="4ACA405B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5317F5B" w14:textId="77777777" w:rsidR="006F19BB" w:rsidRDefault="006F19BB"/>
                          <w:p w14:paraId="16EFB09C" w14:textId="77777777" w:rsidR="006F19BB" w:rsidRDefault="006F19BB"/>
                          <w:p w14:paraId="04570F64" w14:textId="77777777" w:rsidR="006F19BB" w:rsidRDefault="006F19BB"/>
                          <w:p w14:paraId="1AF62415" w14:textId="77777777" w:rsidR="006F19BB" w:rsidRDefault="006F19BB"/>
                          <w:p w14:paraId="6FD2E84F" w14:textId="77777777" w:rsidR="006F19BB" w:rsidRDefault="006F19BB"/>
                          <w:p w14:paraId="0926FEC3" w14:textId="77777777" w:rsidR="006F19BB" w:rsidRDefault="006F19BB"/>
                          <w:p w14:paraId="38082D39" w14:textId="77777777" w:rsidR="006F19BB" w:rsidRDefault="006F19BB"/>
                          <w:p w14:paraId="2CBBA7E5" w14:textId="77777777" w:rsidR="006F19BB" w:rsidRDefault="006F19BB"/>
                          <w:p w14:paraId="3624BAE8" w14:textId="77777777" w:rsidR="006F19BB" w:rsidRDefault="006F19BB"/>
                          <w:p w14:paraId="3A233165" w14:textId="77777777" w:rsidR="006F19BB" w:rsidRDefault="006F19BB"/>
                          <w:p w14:paraId="732AC4BB" w14:textId="77777777" w:rsidR="006F19BB" w:rsidRDefault="006F19BB"/>
                        </w:tc>
                      </w:tr>
                      <w:tr w:rsidR="006F19BB" w14:paraId="2B7F1E06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C13B7CD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核稿（關）</w:t>
                            </w:r>
                          </w:p>
                        </w:tc>
                      </w:tr>
                      <w:tr w:rsidR="006F19BB" w14:paraId="6898C45E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6AF8AE5" w14:textId="77777777" w:rsidR="006F19BB" w:rsidRDefault="006F19BB"/>
                          <w:p w14:paraId="57704E4E" w14:textId="77777777" w:rsidR="006F19BB" w:rsidRDefault="006F19BB"/>
                          <w:p w14:paraId="0A78DB62" w14:textId="77777777" w:rsidR="006F19BB" w:rsidRDefault="006F19BB"/>
                          <w:p w14:paraId="5984F84C" w14:textId="77777777" w:rsidR="006F19BB" w:rsidRDefault="006F19BB"/>
                          <w:p w14:paraId="5D365034" w14:textId="77777777" w:rsidR="006F19BB" w:rsidRDefault="006F19BB"/>
                          <w:p w14:paraId="07AFB781" w14:textId="77777777" w:rsidR="006F19BB" w:rsidRDefault="006F19BB"/>
                          <w:p w14:paraId="7B1F96D1" w14:textId="77777777" w:rsidR="006F19BB" w:rsidRDefault="006F19BB"/>
                          <w:p w14:paraId="05E9D0A8" w14:textId="77777777" w:rsidR="006F19BB" w:rsidRDefault="006F19BB"/>
                          <w:p w14:paraId="75F672E7" w14:textId="77777777" w:rsidR="006F19BB" w:rsidRDefault="006F19BB"/>
                          <w:p w14:paraId="0AA2F8C3" w14:textId="77777777" w:rsidR="006F19BB" w:rsidRDefault="006F19BB"/>
                          <w:p w14:paraId="292E1999" w14:textId="77777777" w:rsidR="006F19BB" w:rsidRDefault="006F19BB"/>
                        </w:tc>
                      </w:tr>
                      <w:tr w:rsidR="006F19BB" w14:paraId="1ADE92C5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47B2366B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處室主任</w:t>
                            </w:r>
                          </w:p>
                        </w:tc>
                      </w:tr>
                      <w:tr w:rsidR="006F19BB" w14:paraId="1998A621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67B1589F" w14:textId="77777777" w:rsidR="006F19BB" w:rsidRDefault="006F19BB"/>
                          <w:p w14:paraId="19A1A96D" w14:textId="77777777" w:rsidR="006F19BB" w:rsidRDefault="006F19BB"/>
                          <w:p w14:paraId="69ED7005" w14:textId="77777777" w:rsidR="006F19BB" w:rsidRDefault="006F19BB"/>
                          <w:p w14:paraId="54EF5D36" w14:textId="77777777" w:rsidR="006F19BB" w:rsidRDefault="006F19BB"/>
                          <w:p w14:paraId="7DD7C1F2" w14:textId="77777777" w:rsidR="006F19BB" w:rsidRDefault="006F19BB"/>
                          <w:p w14:paraId="59385F3E" w14:textId="77777777" w:rsidR="006F19BB" w:rsidRDefault="006F19BB"/>
                          <w:p w14:paraId="62AAB0F4" w14:textId="77777777" w:rsidR="006F19BB" w:rsidRDefault="006F19BB"/>
                          <w:p w14:paraId="49535BE7" w14:textId="77777777" w:rsidR="006F19BB" w:rsidRDefault="006F19BB"/>
                          <w:p w14:paraId="1DF98FE7" w14:textId="77777777" w:rsidR="006F19BB" w:rsidRDefault="006F19BB"/>
                          <w:p w14:paraId="0A124260" w14:textId="77777777" w:rsidR="006F19BB" w:rsidRDefault="006F19BB"/>
                          <w:p w14:paraId="79890BDA" w14:textId="77777777" w:rsidR="006F19BB" w:rsidRDefault="006F19BB"/>
                        </w:tc>
                      </w:tr>
                      <w:tr w:rsidR="006F19BB" w14:paraId="36F1D0EF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102A0440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單位主管</w:t>
                            </w:r>
                          </w:p>
                        </w:tc>
                      </w:tr>
                      <w:tr w:rsidR="006F19BB" w14:paraId="0330B9DE" w14:textId="77777777">
                        <w:tc>
                          <w:tcPr>
                            <w:tcW w:w="1644" w:type="dxa"/>
                            <w:gridSpan w:val="2"/>
                          </w:tcPr>
                          <w:p w14:paraId="75E937D0" w14:textId="77777777" w:rsidR="006F19BB" w:rsidRDefault="006F19BB"/>
                          <w:p w14:paraId="0F0F2259" w14:textId="77777777" w:rsidR="006F19BB" w:rsidRDefault="006F19BB"/>
                          <w:p w14:paraId="52A56681" w14:textId="77777777" w:rsidR="006F19BB" w:rsidRDefault="006F19BB"/>
                          <w:p w14:paraId="2E5A4937" w14:textId="77777777" w:rsidR="006F19BB" w:rsidRDefault="006F19BB"/>
                          <w:p w14:paraId="58B7A177" w14:textId="77777777" w:rsidR="006F19BB" w:rsidRDefault="006F19BB"/>
                          <w:p w14:paraId="17BA2DF2" w14:textId="77777777" w:rsidR="006F19BB" w:rsidRDefault="006F19BB"/>
                          <w:p w14:paraId="5C815CFA" w14:textId="77777777" w:rsidR="006F19BB" w:rsidRDefault="006F19BB"/>
                          <w:p w14:paraId="69D8C845" w14:textId="77777777" w:rsidR="006F19BB" w:rsidRDefault="006F19BB"/>
                          <w:p w14:paraId="3C87FD05" w14:textId="77777777" w:rsidR="006F19BB" w:rsidRDefault="006F19BB"/>
                          <w:p w14:paraId="48028F9E" w14:textId="77777777" w:rsidR="006F19BB" w:rsidRDefault="006F19BB"/>
                          <w:p w14:paraId="254C8255" w14:textId="77777777" w:rsidR="006F19BB" w:rsidRDefault="006F19BB"/>
                        </w:tc>
                      </w:tr>
                      <w:tr w:rsidR="006F19BB" w14:paraId="0D302C9B" w14:textId="77777777">
                        <w:tc>
                          <w:tcPr>
                            <w:tcW w:w="822" w:type="dxa"/>
                          </w:tcPr>
                          <w:p w14:paraId="7F573BF5" w14:textId="77777777" w:rsidR="006F19BB" w:rsidRDefault="006F19BB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承</w:t>
                            </w:r>
                          </w:p>
                          <w:p w14:paraId="50A41CB1" w14:textId="77777777" w:rsidR="006F19BB" w:rsidRDefault="006F19BB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辦</w:t>
                            </w:r>
                          </w:p>
                          <w:p w14:paraId="42ED986E" w14:textId="77777777" w:rsidR="006F19BB" w:rsidRDefault="006F19BB">
                            <w:pPr>
                              <w:jc w:val="center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2FFD7D8B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單承</w:t>
                            </w:r>
                          </w:p>
                          <w:p w14:paraId="2AC5FF36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</w:p>
                          <w:p w14:paraId="08DC7990" w14:textId="77777777" w:rsidR="006F19BB" w:rsidRDefault="006F19BB">
                            <w:pPr>
                              <w:jc w:val="distribute"/>
                              <w:rPr>
                                <w:rFonts w:eastAsia="標楷體"/>
                                <w:sz w:val="24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4"/>
                              </w:rPr>
                              <w:t>位辦</w:t>
                            </w:r>
                          </w:p>
                        </w:tc>
                      </w:tr>
                      <w:tr w:rsidR="006F19BB" w14:paraId="58F90291" w14:textId="77777777">
                        <w:tc>
                          <w:tcPr>
                            <w:tcW w:w="822" w:type="dxa"/>
                          </w:tcPr>
                          <w:p w14:paraId="0C2BFEFE" w14:textId="77777777" w:rsidR="006F19BB" w:rsidRDefault="006F19BB"/>
                          <w:p w14:paraId="0EE21118" w14:textId="77777777" w:rsidR="006F19BB" w:rsidRDefault="006F19BB"/>
                          <w:p w14:paraId="11B68FC0" w14:textId="77777777" w:rsidR="006F19BB" w:rsidRDefault="006F19BB"/>
                          <w:p w14:paraId="23B57DE9" w14:textId="77777777" w:rsidR="006F19BB" w:rsidRDefault="006F19BB"/>
                          <w:p w14:paraId="04AC203A" w14:textId="77777777" w:rsidR="006F19BB" w:rsidRDefault="006F19BB"/>
                          <w:p w14:paraId="5A5CF69C" w14:textId="77777777" w:rsidR="006F19BB" w:rsidRDefault="006F19BB"/>
                          <w:p w14:paraId="3B6D9896" w14:textId="77777777" w:rsidR="006F19BB" w:rsidRDefault="006F19BB"/>
                          <w:p w14:paraId="76838B21" w14:textId="77777777" w:rsidR="006F19BB" w:rsidRDefault="006F19BB"/>
                          <w:p w14:paraId="2F7D6C9F" w14:textId="77777777" w:rsidR="006F19BB" w:rsidRDefault="006F19BB"/>
                          <w:p w14:paraId="79BCDE82" w14:textId="77777777" w:rsidR="006F19BB" w:rsidRDefault="006F19BB"/>
                          <w:p w14:paraId="5DB11DC2" w14:textId="77777777" w:rsidR="006F19BB" w:rsidRDefault="006F19BB"/>
                          <w:p w14:paraId="6ECF711E" w14:textId="77777777" w:rsidR="006F19BB" w:rsidRDefault="006F19BB"/>
                          <w:p w14:paraId="27337D57" w14:textId="77777777" w:rsidR="006F19BB" w:rsidRDefault="006F19BB"/>
                        </w:tc>
                        <w:tc>
                          <w:tcPr>
                            <w:tcW w:w="822" w:type="dxa"/>
                          </w:tcPr>
                          <w:p w14:paraId="7D5C4CBE" w14:textId="77777777" w:rsidR="006F19BB" w:rsidRDefault="006F19BB"/>
                        </w:tc>
                      </w:tr>
                    </w:tbl>
                    <w:p w14:paraId="63E46418" w14:textId="77777777" w:rsidR="006F19BB" w:rsidRDefault="006F19BB"/>
                  </w:txbxContent>
                </v:textbox>
              </v:shape>
            </w:pict>
          </mc:Fallback>
        </mc:AlternateContent>
      </w:r>
    </w:p>
    <w:sectPr w:rsidR="006F19BB" w:rsidSect="0091504B">
      <w:headerReference w:type="default" r:id="rId7"/>
      <w:footerReference w:type="even" r:id="rId8"/>
      <w:footerReference w:type="default" r:id="rId9"/>
      <w:pgSz w:w="11907" w:h="16840" w:code="9"/>
      <w:pgMar w:top="1418" w:right="798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4A366" w14:textId="77777777" w:rsidR="00D92F13" w:rsidRDefault="00D92F13">
      <w:r>
        <w:separator/>
      </w:r>
    </w:p>
  </w:endnote>
  <w:endnote w:type="continuationSeparator" w:id="0">
    <w:p w14:paraId="55CC145F" w14:textId="77777777" w:rsidR="00D92F13" w:rsidRDefault="00D9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19C04" w14:textId="77777777" w:rsidR="006F19BB" w:rsidRDefault="006F19BB">
    <w:pPr>
      <w:pStyle w:val="afa"/>
      <w:framePr w:wrap="around" w:vAnchor="text" w:hAnchor="margin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rFonts w:hint="eastAsia"/>
        <w:noProof/>
      </w:rPr>
      <w:t>一</w:t>
    </w:r>
    <w:r>
      <w:rPr>
        <w:rStyle w:val="afb"/>
      </w:rPr>
      <w:fldChar w:fldCharType="end"/>
    </w:r>
  </w:p>
  <w:p w14:paraId="03CB176E" w14:textId="77777777" w:rsidR="006F19BB" w:rsidRDefault="006F19BB">
    <w:pPr>
      <w:pStyle w:val="af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E0F3D" w14:textId="178CDC1D" w:rsidR="006F19BB" w:rsidRDefault="006F19BB">
    <w:pPr>
      <w:pStyle w:val="afa"/>
      <w:jc w:val="center"/>
    </w:pPr>
    <w:r>
      <w:rPr>
        <w:rFonts w:ascii="標楷體" w:eastAsia="標楷體" w:hAnsi="標楷體" w:hint="eastAsia"/>
        <w:sz w:val="24"/>
      </w:rPr>
      <w:t>第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>
      <w:rPr>
        <w:rFonts w:ascii="標楷體" w:eastAsia="標楷體" w:hAnsi="標楷體"/>
        <w:sz w:val="24"/>
      </w:rPr>
      <w:fldChar w:fldCharType="separate"/>
    </w:r>
    <w:r w:rsidR="00DB7BC1">
      <w:rPr>
        <w:rFonts w:ascii="標楷體" w:eastAsia="標楷體" w:hAnsi="標楷體" w:hint="eastAsia"/>
        <w:noProof/>
        <w:sz w:val="24"/>
      </w:rPr>
      <w:t>二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SECTIONPAGES \* CHINESENUM3 \* MERGEFORMAT </w:instrText>
    </w:r>
    <w:r>
      <w:rPr>
        <w:rFonts w:ascii="標楷體" w:eastAsia="標楷體" w:hAnsi="標楷體"/>
        <w:sz w:val="24"/>
      </w:rPr>
      <w:fldChar w:fldCharType="separate"/>
    </w:r>
    <w:r w:rsidR="00DB7BC1">
      <w:rPr>
        <w:rFonts w:ascii="標楷體" w:eastAsia="標楷體" w:hAnsi="標楷體"/>
        <w:noProof/>
        <w:sz w:val="24"/>
      </w:rPr>
      <w:t>二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138E2" w14:textId="77777777" w:rsidR="00D92F13" w:rsidRDefault="00D92F13">
      <w:r>
        <w:separator/>
      </w:r>
    </w:p>
  </w:footnote>
  <w:footnote w:type="continuationSeparator" w:id="0">
    <w:p w14:paraId="19F0BF65" w14:textId="77777777" w:rsidR="00D92F13" w:rsidRDefault="00D9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7173D" w14:textId="77777777" w:rsidR="006F19BB" w:rsidRDefault="00E26C2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6B9043" wp14:editId="1E8A365B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01E93" w14:textId="77777777" w:rsidR="006F19BB" w:rsidRDefault="006F19BB">
                          <w:pPr>
                            <w:pStyle w:val="af5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-36.05pt;margin-top:192.25pt;width:16.1pt;height:3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:rsidR="006F19BB" w:rsidRDefault="006F19BB">
                    <w:pPr>
                      <w:pStyle w:val="af5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3753F6A2" wp14:editId="2B2979D2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689A56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6E5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5DA3F4B"/>
    <w:multiLevelType w:val="hybridMultilevel"/>
    <w:tmpl w:val="C14632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D46E17"/>
    <w:multiLevelType w:val="hybridMultilevel"/>
    <w:tmpl w:val="A4E8DB10"/>
    <w:lvl w:ilvl="0" w:tplc="96025F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4" w15:restartNumberingAfterBreak="0">
    <w:nsid w:val="0B6000FA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C8321B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128F39CE"/>
    <w:multiLevelType w:val="hybridMultilevel"/>
    <w:tmpl w:val="E8A6EE12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EA6BD6"/>
    <w:multiLevelType w:val="hybridMultilevel"/>
    <w:tmpl w:val="598A8696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AB97479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9" w15:restartNumberingAfterBreak="0">
    <w:nsid w:val="1E6712FF"/>
    <w:multiLevelType w:val="multilevel"/>
    <w:tmpl w:val="239ED086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211F5AE4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2168481B"/>
    <w:multiLevelType w:val="hybridMultilevel"/>
    <w:tmpl w:val="86FE2038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35117D9"/>
    <w:multiLevelType w:val="hybridMultilevel"/>
    <w:tmpl w:val="B6E063D4"/>
    <w:lvl w:ilvl="0" w:tplc="99FE468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CE0E53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A104ECA">
      <w:start w:val="1"/>
      <w:numFmt w:val="taiwaneseCountingThousand"/>
      <w:lvlText w:val="(%3)"/>
      <w:lvlJc w:val="left"/>
      <w:pPr>
        <w:tabs>
          <w:tab w:val="num" w:pos="1470"/>
        </w:tabs>
        <w:ind w:left="1470" w:hanging="51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63B6FE7"/>
    <w:multiLevelType w:val="hybridMultilevel"/>
    <w:tmpl w:val="C93EC53E"/>
    <w:lvl w:ilvl="0" w:tplc="51EAE69E">
      <w:start w:val="1"/>
      <w:numFmt w:val="taiwaneseCountingThousand"/>
      <w:lvlText w:val="%1、"/>
      <w:lvlJc w:val="left"/>
      <w:pPr>
        <w:ind w:left="1038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14" w15:restartNumberingAfterBreak="0">
    <w:nsid w:val="277E5729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27B7599A"/>
    <w:multiLevelType w:val="multilevel"/>
    <w:tmpl w:val="CE78772A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28045162"/>
    <w:multiLevelType w:val="hybridMultilevel"/>
    <w:tmpl w:val="38268EAE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EFC4076"/>
    <w:multiLevelType w:val="hybridMultilevel"/>
    <w:tmpl w:val="EB387024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00850C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0FD0FA5"/>
    <w:multiLevelType w:val="hybridMultilevel"/>
    <w:tmpl w:val="DA8E399E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5AD658D"/>
    <w:multiLevelType w:val="hybridMultilevel"/>
    <w:tmpl w:val="E6F6F828"/>
    <w:lvl w:ilvl="0" w:tplc="E162026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31EEDE6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7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B381496"/>
    <w:multiLevelType w:val="hybridMultilevel"/>
    <w:tmpl w:val="85101F26"/>
    <w:lvl w:ilvl="0" w:tplc="0EC609BA">
      <w:start w:val="1"/>
      <w:numFmt w:val="taiwaneseCountingThousand"/>
      <w:lvlText w:val="%1、"/>
      <w:lvlJc w:val="left"/>
      <w:pPr>
        <w:tabs>
          <w:tab w:val="num" w:pos="960"/>
        </w:tabs>
        <w:ind w:left="960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22" w15:restartNumberingAfterBreak="0">
    <w:nsid w:val="3B782E08"/>
    <w:multiLevelType w:val="multilevel"/>
    <w:tmpl w:val="A6E63AD6"/>
    <w:lvl w:ilvl="0">
      <w:start w:val="1"/>
      <w:numFmt w:val="taiwaneseCountingThousand"/>
      <w:suff w:val="nothing"/>
      <w:lvlText w:val="%1、"/>
      <w:lvlJc w:val="left"/>
      <w:pPr>
        <w:ind w:left="332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380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04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452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3CD62950"/>
    <w:multiLevelType w:val="hybridMultilevel"/>
    <w:tmpl w:val="C1BA7F52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E133108"/>
    <w:multiLevelType w:val="hybridMultilevel"/>
    <w:tmpl w:val="BDDC1CF2"/>
    <w:lvl w:ilvl="0" w:tplc="6CD45D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6737403"/>
    <w:multiLevelType w:val="hybridMultilevel"/>
    <w:tmpl w:val="447CBCC8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73D2938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7" w15:restartNumberingAfterBreak="0">
    <w:nsid w:val="4A1F42FF"/>
    <w:multiLevelType w:val="multilevel"/>
    <w:tmpl w:val="7EF62EEC"/>
    <w:lvl w:ilvl="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92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6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64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8" w15:restartNumberingAfterBreak="0">
    <w:nsid w:val="4E84762E"/>
    <w:multiLevelType w:val="hybridMultilevel"/>
    <w:tmpl w:val="B096F636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21367EE"/>
    <w:multiLevelType w:val="hybridMultilevel"/>
    <w:tmpl w:val="A8A8E464"/>
    <w:lvl w:ilvl="0" w:tplc="04090001">
      <w:start w:val="1"/>
      <w:numFmt w:val="bullet"/>
      <w:lvlText w:val=""/>
      <w:lvlJc w:val="left"/>
      <w:pPr>
        <w:tabs>
          <w:tab w:val="num" w:pos="975"/>
        </w:tabs>
        <w:ind w:left="9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55"/>
        </w:tabs>
        <w:ind w:left="14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35"/>
        </w:tabs>
        <w:ind w:left="19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95"/>
        </w:tabs>
        <w:ind w:left="28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75"/>
        </w:tabs>
        <w:ind w:left="33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15"/>
        </w:tabs>
        <w:ind w:left="4815" w:hanging="480"/>
      </w:pPr>
      <w:rPr>
        <w:rFonts w:ascii="Wingdings" w:hAnsi="Wingdings" w:hint="default"/>
      </w:rPr>
    </w:lvl>
  </w:abstractNum>
  <w:abstractNum w:abstractNumId="30" w15:restartNumberingAfterBreak="0">
    <w:nsid w:val="56C63F35"/>
    <w:multiLevelType w:val="hybridMultilevel"/>
    <w:tmpl w:val="7A2C5C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4B7E90"/>
    <w:multiLevelType w:val="multilevel"/>
    <w:tmpl w:val="55DC3648"/>
    <w:lvl w:ilvl="0">
      <w:start w:val="1"/>
      <w:numFmt w:val="taiwaneseCountingThousand"/>
      <w:suff w:val="nothing"/>
      <w:lvlText w:val="%1、"/>
      <w:lvlJc w:val="left"/>
      <w:pPr>
        <w:tabs>
          <w:tab w:val="num" w:pos="425"/>
        </w:tabs>
        <w:ind w:left="240" w:hanging="480"/>
      </w:p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992"/>
        </w:tabs>
        <w:ind w:left="720" w:hanging="7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960" w:hanging="480"/>
      </w:pPr>
    </w:lvl>
    <w:lvl w:ilvl="3">
      <w:start w:val="1"/>
      <w:numFmt w:val="decimalFullWidth"/>
      <w:suff w:val="nothing"/>
      <w:lvlText w:val="（%4）"/>
      <w:lvlJc w:val="left"/>
      <w:pPr>
        <w:tabs>
          <w:tab w:val="num" w:pos="1984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2" w15:restartNumberingAfterBreak="0">
    <w:nsid w:val="60E02DE6"/>
    <w:multiLevelType w:val="hybridMultilevel"/>
    <w:tmpl w:val="D47AC780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3D8276B"/>
    <w:multiLevelType w:val="hybridMultilevel"/>
    <w:tmpl w:val="1A7447C2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5FC372B"/>
    <w:multiLevelType w:val="hybridMultilevel"/>
    <w:tmpl w:val="4308E548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6AC709D"/>
    <w:multiLevelType w:val="hybridMultilevel"/>
    <w:tmpl w:val="A7F875BC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74323F5"/>
    <w:multiLevelType w:val="singleLevel"/>
    <w:tmpl w:val="913A0928"/>
    <w:lvl w:ilvl="0">
      <w:start w:val="1"/>
      <w:numFmt w:val="taiwaneseCountingThousand"/>
      <w:lvlText w:val="%1、"/>
      <w:lvlJc w:val="left"/>
      <w:pPr>
        <w:tabs>
          <w:tab w:val="num" w:pos="1760"/>
        </w:tabs>
        <w:ind w:left="1760" w:hanging="1760"/>
      </w:pPr>
      <w:rPr>
        <w:rFonts w:hint="eastAsia"/>
      </w:rPr>
    </w:lvl>
  </w:abstractNum>
  <w:abstractNum w:abstractNumId="37" w15:restartNumberingAfterBreak="0">
    <w:nsid w:val="7AA024B8"/>
    <w:multiLevelType w:val="hybridMultilevel"/>
    <w:tmpl w:val="F6E42A7A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C7F75EF"/>
    <w:multiLevelType w:val="hybridMultilevel"/>
    <w:tmpl w:val="4928E186"/>
    <w:lvl w:ilvl="0" w:tplc="74A0B7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EFE25D1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36"/>
  </w:num>
  <w:num w:numId="2">
    <w:abstractNumId w:val="39"/>
  </w:num>
  <w:num w:numId="3">
    <w:abstractNumId w:val="0"/>
  </w:num>
  <w:num w:numId="4">
    <w:abstractNumId w:val="9"/>
  </w:num>
  <w:num w:numId="5">
    <w:abstractNumId w:val="22"/>
  </w:num>
  <w:num w:numId="6">
    <w:abstractNumId w:val="18"/>
  </w:num>
  <w:num w:numId="7">
    <w:abstractNumId w:val="5"/>
  </w:num>
  <w:num w:numId="8">
    <w:abstractNumId w:val="27"/>
  </w:num>
  <w:num w:numId="9">
    <w:abstractNumId w:val="15"/>
  </w:num>
  <w:num w:numId="10">
    <w:abstractNumId w:val="10"/>
  </w:num>
  <w:num w:numId="11">
    <w:abstractNumId w:val="14"/>
  </w:num>
  <w:num w:numId="12">
    <w:abstractNumId w:val="26"/>
  </w:num>
  <w:num w:numId="13">
    <w:abstractNumId w:val="8"/>
  </w:num>
  <w:num w:numId="14">
    <w:abstractNumId w:val="1"/>
  </w:num>
  <w:num w:numId="15">
    <w:abstractNumId w:val="4"/>
  </w:num>
  <w:num w:numId="16">
    <w:abstractNumId w:val="31"/>
  </w:num>
  <w:num w:numId="17">
    <w:abstractNumId w:val="20"/>
  </w:num>
  <w:num w:numId="18">
    <w:abstractNumId w:val="12"/>
  </w:num>
  <w:num w:numId="19">
    <w:abstractNumId w:val="21"/>
  </w:num>
  <w:num w:numId="20">
    <w:abstractNumId w:val="29"/>
  </w:num>
  <w:num w:numId="21">
    <w:abstractNumId w:val="3"/>
  </w:num>
  <w:num w:numId="22">
    <w:abstractNumId w:val="30"/>
  </w:num>
  <w:num w:numId="23">
    <w:abstractNumId w:val="2"/>
  </w:num>
  <w:num w:numId="24">
    <w:abstractNumId w:val="19"/>
  </w:num>
  <w:num w:numId="25">
    <w:abstractNumId w:val="35"/>
  </w:num>
  <w:num w:numId="26">
    <w:abstractNumId w:val="32"/>
  </w:num>
  <w:num w:numId="27">
    <w:abstractNumId w:val="16"/>
  </w:num>
  <w:num w:numId="28">
    <w:abstractNumId w:val="34"/>
  </w:num>
  <w:num w:numId="29">
    <w:abstractNumId w:val="25"/>
  </w:num>
  <w:num w:numId="30">
    <w:abstractNumId w:val="37"/>
  </w:num>
  <w:num w:numId="31">
    <w:abstractNumId w:val="38"/>
  </w:num>
  <w:num w:numId="32">
    <w:abstractNumId w:val="28"/>
  </w:num>
  <w:num w:numId="33">
    <w:abstractNumId w:val="6"/>
  </w:num>
  <w:num w:numId="34">
    <w:abstractNumId w:val="17"/>
  </w:num>
  <w:num w:numId="35">
    <w:abstractNumId w:val="7"/>
  </w:num>
  <w:num w:numId="36">
    <w:abstractNumId w:val="11"/>
  </w:num>
  <w:num w:numId="37">
    <w:abstractNumId w:val="23"/>
  </w:num>
  <w:num w:numId="38">
    <w:abstractNumId w:val="33"/>
  </w:num>
  <w:num w:numId="39">
    <w:abstractNumId w:val="13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E2"/>
    <w:rsid w:val="00040854"/>
    <w:rsid w:val="00084AFD"/>
    <w:rsid w:val="000D1CE8"/>
    <w:rsid w:val="000F1BCF"/>
    <w:rsid w:val="00134221"/>
    <w:rsid w:val="001360C6"/>
    <w:rsid w:val="001B3843"/>
    <w:rsid w:val="00200614"/>
    <w:rsid w:val="00205D31"/>
    <w:rsid w:val="00242CAA"/>
    <w:rsid w:val="00264427"/>
    <w:rsid w:val="002747FF"/>
    <w:rsid w:val="0029589B"/>
    <w:rsid w:val="002962A4"/>
    <w:rsid w:val="002B2096"/>
    <w:rsid w:val="002C44D8"/>
    <w:rsid w:val="002D0933"/>
    <w:rsid w:val="003136E2"/>
    <w:rsid w:val="00325A80"/>
    <w:rsid w:val="003347DC"/>
    <w:rsid w:val="003854A9"/>
    <w:rsid w:val="00387298"/>
    <w:rsid w:val="003B003E"/>
    <w:rsid w:val="00400658"/>
    <w:rsid w:val="00402F67"/>
    <w:rsid w:val="004466CE"/>
    <w:rsid w:val="0047334E"/>
    <w:rsid w:val="004A6B17"/>
    <w:rsid w:val="004C5F1C"/>
    <w:rsid w:val="00516AE4"/>
    <w:rsid w:val="00535439"/>
    <w:rsid w:val="0056761C"/>
    <w:rsid w:val="00574E7D"/>
    <w:rsid w:val="005D6954"/>
    <w:rsid w:val="005F1C53"/>
    <w:rsid w:val="006165E7"/>
    <w:rsid w:val="006905AA"/>
    <w:rsid w:val="006B1E40"/>
    <w:rsid w:val="006F19BB"/>
    <w:rsid w:val="00706C0C"/>
    <w:rsid w:val="00711B4D"/>
    <w:rsid w:val="00775619"/>
    <w:rsid w:val="007D1E55"/>
    <w:rsid w:val="007E2D42"/>
    <w:rsid w:val="007F5AE2"/>
    <w:rsid w:val="008042BF"/>
    <w:rsid w:val="0083161E"/>
    <w:rsid w:val="008361E2"/>
    <w:rsid w:val="00836D2F"/>
    <w:rsid w:val="00854ADD"/>
    <w:rsid w:val="00895FDB"/>
    <w:rsid w:val="008A3034"/>
    <w:rsid w:val="008E2D45"/>
    <w:rsid w:val="0091504B"/>
    <w:rsid w:val="00915E72"/>
    <w:rsid w:val="009A3200"/>
    <w:rsid w:val="009A6405"/>
    <w:rsid w:val="009B6DC9"/>
    <w:rsid w:val="009D108B"/>
    <w:rsid w:val="009F5E74"/>
    <w:rsid w:val="00A119BC"/>
    <w:rsid w:val="00A16A9E"/>
    <w:rsid w:val="00A74B2F"/>
    <w:rsid w:val="00AB498A"/>
    <w:rsid w:val="00AE519F"/>
    <w:rsid w:val="00B25C79"/>
    <w:rsid w:val="00BA73EA"/>
    <w:rsid w:val="00BD0848"/>
    <w:rsid w:val="00BD6A49"/>
    <w:rsid w:val="00C517ED"/>
    <w:rsid w:val="00C61769"/>
    <w:rsid w:val="00C632AD"/>
    <w:rsid w:val="00C858B6"/>
    <w:rsid w:val="00C95BE2"/>
    <w:rsid w:val="00D31B41"/>
    <w:rsid w:val="00D92F13"/>
    <w:rsid w:val="00DB7BC1"/>
    <w:rsid w:val="00E20171"/>
    <w:rsid w:val="00E26C26"/>
    <w:rsid w:val="00E60378"/>
    <w:rsid w:val="00E70A68"/>
    <w:rsid w:val="00E85380"/>
    <w:rsid w:val="00E865EE"/>
    <w:rsid w:val="00EA62D7"/>
    <w:rsid w:val="00EC7EFC"/>
    <w:rsid w:val="00EF38F8"/>
    <w:rsid w:val="00F4503D"/>
    <w:rsid w:val="00F46948"/>
    <w:rsid w:val="00F71C64"/>
    <w:rsid w:val="00FD190B"/>
    <w:rsid w:val="00FD28AD"/>
    <w:rsid w:val="00FD28E0"/>
    <w:rsid w:val="00F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DA3D4"/>
  <w15:docId w15:val="{A236385A-6E8B-46A2-8A22-2C53AF33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numPr>
        <w:numId w:val="14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4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4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pPr>
      <w:keepNext/>
      <w:numPr>
        <w:ilvl w:val="3"/>
        <w:numId w:val="14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14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4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14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14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4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pPr>
      <w:widowControl w:val="0"/>
      <w:spacing w:line="0" w:lineRule="atLeast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</w:style>
  <w:style w:type="paragraph" w:customStyle="1" w:styleId="a8">
    <w:name w:val="公文(密等)"/>
    <w:basedOn w:val="a6"/>
  </w:style>
  <w:style w:type="paragraph" w:customStyle="1" w:styleId="a9">
    <w:name w:val="公文(發文日期)"/>
    <w:basedOn w:val="a6"/>
    <w:next w:val="aa"/>
  </w:style>
  <w:style w:type="paragraph" w:customStyle="1" w:styleId="ab">
    <w:name w:val="公文(發文字號)"/>
    <w:basedOn w:val="a6"/>
    <w:next w:val="aa"/>
  </w:style>
  <w:style w:type="paragraph" w:customStyle="1" w:styleId="ac">
    <w:name w:val="公文(附件)"/>
    <w:basedOn w:val="a6"/>
    <w:next w:val="ad"/>
  </w:style>
  <w:style w:type="paragraph" w:customStyle="1" w:styleId="ae">
    <w:name w:val="公文(地址)"/>
    <w:basedOn w:val="a6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pPr>
      <w:ind w:left="720" w:hanging="720"/>
    </w:pPr>
  </w:style>
  <w:style w:type="paragraph" w:customStyle="1" w:styleId="af0">
    <w:name w:val="公文(副本)"/>
    <w:basedOn w:val="a6"/>
    <w:next w:val="ad"/>
    <w:pPr>
      <w:ind w:left="720" w:hanging="720"/>
    </w:pPr>
  </w:style>
  <w:style w:type="paragraph" w:customStyle="1" w:styleId="af1">
    <w:name w:val="公文(受文者)"/>
    <w:basedOn w:val="a6"/>
    <w:next w:val="af2"/>
    <w:autoRedefine/>
    <w:pPr>
      <w:spacing w:after="200"/>
    </w:pPr>
    <w:rPr>
      <w:sz w:val="32"/>
    </w:rPr>
  </w:style>
  <w:style w:type="paragraph" w:customStyle="1" w:styleId="af3">
    <w:name w:val="公文(主旨)"/>
    <w:basedOn w:val="a6"/>
    <w:next w:val="af4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f6">
    <w:name w:val="公文(會辦單位)"/>
    <w:basedOn w:val="af7"/>
    <w:pPr>
      <w:spacing w:afterLines="150" w:after="150"/>
      <w:ind w:left="2835"/>
    </w:pPr>
  </w:style>
  <w:style w:type="paragraph" w:customStyle="1" w:styleId="af8">
    <w:name w:val="公文(敬陳)"/>
    <w:basedOn w:val="a6"/>
    <w:pPr>
      <w:ind w:left="1701"/>
    </w:pPr>
    <w:rPr>
      <w:sz w:val="32"/>
    </w:rPr>
  </w:style>
  <w:style w:type="paragraph" w:customStyle="1" w:styleId="af9">
    <w:name w:val="公文(主管)"/>
    <w:basedOn w:val="a6"/>
    <w:pPr>
      <w:tabs>
        <w:tab w:val="left" w:pos="1701"/>
      </w:tabs>
    </w:pPr>
    <w:rPr>
      <w:sz w:val="40"/>
    </w:rPr>
  </w:style>
  <w:style w:type="paragraph" w:styleId="af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b">
    <w:name w:val="page number"/>
    <w:basedOn w:val="a1"/>
  </w:style>
  <w:style w:type="paragraph" w:styleId="a0">
    <w:name w:val="Normal Indent"/>
    <w:basedOn w:val="a"/>
    <w:pPr>
      <w:ind w:left="480"/>
    </w:pPr>
  </w:style>
  <w:style w:type="paragraph" w:customStyle="1" w:styleId="afc">
    <w:name w:val="公文(頁碼)"/>
    <w:basedOn w:val="a6"/>
    <w:rPr>
      <w:color w:val="FF0000"/>
      <w:sz w:val="28"/>
    </w:rPr>
  </w:style>
  <w:style w:type="paragraph" w:customStyle="1" w:styleId="afd">
    <w:name w:val="公文(聯絡人)"/>
    <w:basedOn w:val="a6"/>
    <w:next w:val="afe"/>
    <w:pPr>
      <w:spacing w:line="320" w:lineRule="exact"/>
      <w:ind w:left="8278"/>
    </w:pPr>
    <w:rPr>
      <w:sz w:val="28"/>
    </w:rPr>
  </w:style>
  <w:style w:type="paragraph" w:customStyle="1" w:styleId="aff">
    <w:name w:val="公文(開會事由)"/>
    <w:basedOn w:val="a6"/>
    <w:next w:val="aff0"/>
    <w:pPr>
      <w:ind w:left="1600" w:hanging="1600"/>
    </w:pPr>
    <w:rPr>
      <w:sz w:val="28"/>
    </w:rPr>
  </w:style>
  <w:style w:type="paragraph" w:customStyle="1" w:styleId="aff1">
    <w:name w:val="公文(開會時間)"/>
    <w:basedOn w:val="a6"/>
    <w:next w:val="aff0"/>
    <w:pPr>
      <w:ind w:left="1758" w:hanging="1758"/>
    </w:pPr>
    <w:rPr>
      <w:sz w:val="32"/>
    </w:rPr>
  </w:style>
  <w:style w:type="paragraph" w:customStyle="1" w:styleId="aff2">
    <w:name w:val="公文(開會地點)"/>
    <w:basedOn w:val="a6"/>
    <w:next w:val="aff0"/>
    <w:pPr>
      <w:ind w:left="1758" w:hanging="1758"/>
    </w:pPr>
    <w:rPr>
      <w:sz w:val="32"/>
    </w:rPr>
  </w:style>
  <w:style w:type="paragraph" w:customStyle="1" w:styleId="aff3">
    <w:name w:val="公文(主持人)"/>
    <w:basedOn w:val="a6"/>
    <w:next w:val="aff4"/>
    <w:pPr>
      <w:ind w:left="1120" w:hanging="1120"/>
    </w:pPr>
    <w:rPr>
      <w:sz w:val="28"/>
    </w:rPr>
  </w:style>
  <w:style w:type="paragraph" w:customStyle="1" w:styleId="aff5">
    <w:name w:val="公文(出席者)"/>
    <w:basedOn w:val="a6"/>
    <w:next w:val="aff4"/>
    <w:pPr>
      <w:ind w:left="1440" w:hanging="1440"/>
    </w:pPr>
    <w:rPr>
      <w:sz w:val="32"/>
    </w:rPr>
  </w:style>
  <w:style w:type="paragraph" w:customStyle="1" w:styleId="aff6">
    <w:name w:val="公文(列席者)"/>
    <w:basedOn w:val="a6"/>
    <w:next w:val="aff4"/>
    <w:pPr>
      <w:ind w:left="1440" w:hanging="1440"/>
    </w:pPr>
    <w:rPr>
      <w:sz w:val="32"/>
    </w:rPr>
  </w:style>
  <w:style w:type="paragraph" w:customStyle="1" w:styleId="aff7">
    <w:name w:val="公文(備註)"/>
    <w:basedOn w:val="a6"/>
    <w:next w:val="ad"/>
    <w:pPr>
      <w:ind w:left="840" w:hanging="840"/>
    </w:pPr>
  </w:style>
  <w:style w:type="paragraph" w:customStyle="1" w:styleId="af4">
    <w:name w:val="公文(後續段落_主旨)"/>
    <w:basedOn w:val="a6"/>
    <w:pPr>
      <w:ind w:left="958"/>
    </w:pPr>
    <w:rPr>
      <w:sz w:val="32"/>
    </w:rPr>
  </w:style>
  <w:style w:type="paragraph" w:customStyle="1" w:styleId="aff0">
    <w:name w:val="公文(後續段落_開會事由)"/>
    <w:basedOn w:val="a6"/>
    <w:pPr>
      <w:ind w:left="1758"/>
    </w:pPr>
    <w:rPr>
      <w:sz w:val="32"/>
    </w:rPr>
  </w:style>
  <w:style w:type="paragraph" w:customStyle="1" w:styleId="af2">
    <w:name w:val="公文(後續段落_受文者)"/>
    <w:basedOn w:val="a6"/>
    <w:pPr>
      <w:ind w:left="1440"/>
    </w:pPr>
    <w:rPr>
      <w:sz w:val="32"/>
    </w:rPr>
  </w:style>
  <w:style w:type="paragraph" w:customStyle="1" w:styleId="ad">
    <w:name w:val="公文(後續段落_副本)"/>
    <w:basedOn w:val="a6"/>
    <w:pPr>
      <w:ind w:left="840"/>
    </w:pPr>
  </w:style>
  <w:style w:type="paragraph" w:customStyle="1" w:styleId="aff4">
    <w:name w:val="公文(後續段落_主持人)"/>
    <w:basedOn w:val="a6"/>
    <w:pPr>
      <w:ind w:left="1440"/>
    </w:pPr>
    <w:rPr>
      <w:sz w:val="32"/>
    </w:rPr>
  </w:style>
  <w:style w:type="paragraph" w:customStyle="1" w:styleId="aa">
    <w:name w:val="公文(後續段落_發文日期)"/>
    <w:basedOn w:val="a6"/>
    <w:pPr>
      <w:ind w:left="1320"/>
    </w:pPr>
  </w:style>
  <w:style w:type="paragraph" w:styleId="aff8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9">
    <w:name w:val="公文(首長)"/>
    <w:basedOn w:val="a6"/>
    <w:pPr>
      <w:tabs>
        <w:tab w:val="left" w:pos="7088"/>
      </w:tabs>
      <w:ind w:left="1440" w:hanging="1440"/>
    </w:pPr>
    <w:rPr>
      <w:sz w:val="32"/>
    </w:rPr>
  </w:style>
  <w:style w:type="paragraph" w:customStyle="1" w:styleId="affa">
    <w:name w:val="公文(傳真)"/>
    <w:basedOn w:val="a6"/>
    <w:pPr>
      <w:tabs>
        <w:tab w:val="left" w:pos="10773"/>
      </w:tabs>
    </w:pPr>
    <w:rPr>
      <w:sz w:val="20"/>
    </w:rPr>
  </w:style>
  <w:style w:type="paragraph" w:customStyle="1" w:styleId="afe">
    <w:name w:val="公文(後續段落_聯絡人)"/>
    <w:basedOn w:val="a6"/>
    <w:pPr>
      <w:spacing w:line="320" w:lineRule="exact"/>
      <w:ind w:left="10376"/>
    </w:pPr>
    <w:rPr>
      <w:sz w:val="28"/>
    </w:rPr>
  </w:style>
  <w:style w:type="paragraph" w:customStyle="1" w:styleId="affb">
    <w:name w:val="公文(草擬人)"/>
    <w:basedOn w:val="a6"/>
    <w:pPr>
      <w:ind w:right="1134"/>
      <w:jc w:val="right"/>
    </w:pPr>
    <w:rPr>
      <w:sz w:val="32"/>
    </w:rPr>
  </w:style>
  <w:style w:type="paragraph" w:customStyle="1" w:styleId="affc">
    <w:name w:val="公文(檔號)"/>
    <w:basedOn w:val="a6"/>
    <w:rPr>
      <w:color w:val="FF0000"/>
    </w:rPr>
  </w:style>
  <w:style w:type="paragraph" w:customStyle="1" w:styleId="affd">
    <w:name w:val="公文(承辦單位)"/>
    <w:basedOn w:val="a6"/>
    <w:pPr>
      <w:snapToGrid w:val="0"/>
      <w:jc w:val="right"/>
    </w:pPr>
    <w:rPr>
      <w:sz w:val="20"/>
    </w:rPr>
  </w:style>
  <w:style w:type="paragraph" w:customStyle="1" w:styleId="affe">
    <w:name w:val="公文(敬會)"/>
    <w:basedOn w:val="a6"/>
    <w:next w:val="afff"/>
    <w:pPr>
      <w:adjustRightInd w:val="0"/>
      <w:snapToGrid w:val="0"/>
      <w:ind w:left="2835"/>
    </w:pPr>
    <w:rPr>
      <w:sz w:val="32"/>
    </w:rPr>
  </w:style>
  <w:style w:type="paragraph" w:customStyle="1" w:styleId="afff">
    <w:name w:val="公文(後續段落_敬會)"/>
    <w:basedOn w:val="a6"/>
    <w:pPr>
      <w:adjustRightInd w:val="0"/>
      <w:snapToGrid w:val="0"/>
      <w:ind w:left="720"/>
    </w:pPr>
    <w:rPr>
      <w:noProof w:val="0"/>
    </w:rPr>
  </w:style>
  <w:style w:type="paragraph" w:customStyle="1" w:styleId="af7">
    <w:name w:val="公文(空白行)"/>
    <w:basedOn w:val="a6"/>
  </w:style>
  <w:style w:type="paragraph" w:customStyle="1" w:styleId="afff0">
    <w:name w:val="公文(說明事項)"/>
    <w:basedOn w:val="af3"/>
    <w:pPr>
      <w:ind w:hanging="640"/>
    </w:pPr>
  </w:style>
  <w:style w:type="paragraph" w:customStyle="1" w:styleId="afff1">
    <w:name w:val="公文(判行)"/>
    <w:basedOn w:val="a6"/>
    <w:pPr>
      <w:jc w:val="distribute"/>
    </w:pPr>
    <w:rPr>
      <w:sz w:val="28"/>
    </w:rPr>
  </w:style>
  <w:style w:type="character" w:styleId="afff2">
    <w:name w:val="Hyperlink"/>
    <w:basedOn w:val="a1"/>
    <w:rsid w:val="007E2D42"/>
    <w:rPr>
      <w:color w:val="0000FF"/>
      <w:u w:val="single"/>
    </w:rPr>
  </w:style>
  <w:style w:type="paragraph" w:styleId="afff3">
    <w:name w:val="List Paragraph"/>
    <w:basedOn w:val="a"/>
    <w:uiPriority w:val="34"/>
    <w:qFormat/>
    <w:rsid w:val="000F1BCF"/>
    <w:pPr>
      <w:ind w:leftChars="200" w:left="480"/>
    </w:pPr>
  </w:style>
  <w:style w:type="character" w:styleId="afff4">
    <w:name w:val="Emphasis"/>
    <w:basedOn w:val="a1"/>
    <w:uiPriority w:val="20"/>
    <w:qFormat/>
    <w:rsid w:val="001B3843"/>
    <w:rPr>
      <w:b w:val="0"/>
      <w:bCs w:val="0"/>
      <w:i w:val="0"/>
      <w:iCs w:val="0"/>
      <w:color w:val="CC0033"/>
    </w:rPr>
  </w:style>
  <w:style w:type="character" w:styleId="afff5">
    <w:name w:val="FollowedHyperlink"/>
    <w:basedOn w:val="a1"/>
    <w:rsid w:val="009F5E74"/>
    <w:rPr>
      <w:color w:val="800080" w:themeColor="followedHyperlink"/>
      <w:u w:val="single"/>
    </w:rPr>
  </w:style>
  <w:style w:type="character" w:customStyle="1" w:styleId="0031">
    <w:name w:val="0031"/>
    <w:basedOn w:val="a1"/>
    <w:rsid w:val="00402F67"/>
    <w:rPr>
      <w:sz w:val="21"/>
      <w:szCs w:val="21"/>
    </w:rPr>
  </w:style>
  <w:style w:type="table" w:styleId="afff6">
    <w:name w:val="Table Grid"/>
    <w:basedOn w:val="a2"/>
    <w:rsid w:val="00D3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14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0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Loc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GDLocal.dot</Template>
  <TotalTime>1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Links>
    <vt:vector size="18" baseType="variant">
      <vt:variant>
        <vt:i4>8257581</vt:i4>
      </vt:variant>
      <vt:variant>
        <vt:i4>6</vt:i4>
      </vt:variant>
      <vt:variant>
        <vt:i4>0</vt:i4>
      </vt:variant>
      <vt:variant>
        <vt:i4>5</vt:i4>
      </vt:variant>
      <vt:variant>
        <vt:lpwstr>http://www.thit.edu.tw/base/school.htm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http://www.thit.edu.tw/admin/traffic.htm</vt:lpwstr>
      </vt:variant>
      <vt:variant>
        <vt:lpwstr/>
      </vt:variant>
      <vt:variant>
        <vt:i4>1900616</vt:i4>
      </vt:variant>
      <vt:variant>
        <vt:i4>0</vt:i4>
      </vt:variant>
      <vt:variant>
        <vt:i4>0</vt:i4>
      </vt:variant>
      <vt:variant>
        <vt:i4>5</vt:i4>
      </vt:variant>
      <vt:variant>
        <vt:lpwstr>http://www.gotop.com.tw/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函稿</dc:title>
  <dc:subject>Word 97 公文文件　函</dc:subject>
  <dc:creator>Yvonne</dc:creator>
  <dc:description>這份文件是利用 GDMake 製作的公文。</dc:description>
  <cp:lastModifiedBy>黃俊榮</cp:lastModifiedBy>
  <cp:revision>2</cp:revision>
  <cp:lastPrinted>1999-08-04T03:31:00Z</cp:lastPrinted>
  <dcterms:created xsi:type="dcterms:W3CDTF">2016-09-21T06:12:00Z</dcterms:created>
  <dcterms:modified xsi:type="dcterms:W3CDTF">2016-09-21T06:12:00Z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