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B46" w:rsidRDefault="008A0887">
      <w:pPr>
        <w:pStyle w:val="Textbody"/>
        <w:jc w:val="center"/>
      </w:pPr>
      <w:bookmarkStart w:id="0" w:name="_GoBack"/>
      <w:bookmarkEnd w:id="0"/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103683</wp:posOffset>
                </wp:positionH>
                <wp:positionV relativeFrom="paragraph">
                  <wp:posOffset>-152997</wp:posOffset>
                </wp:positionV>
                <wp:extent cx="289563" cy="168277"/>
                <wp:effectExtent l="0" t="0" r="15237" b="22223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3" cy="168277"/>
                        </a:xfrm>
                        <a:prstGeom prst="rect">
                          <a:avLst/>
                        </a:prstGeom>
                        <a:noFill/>
                        <a:ln w="25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0B46" w:rsidRDefault="008A0887">
                            <w:pPr>
                              <w:rPr>
                                <w:rFonts w:ascii="F" w:hAnsi="F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" w:hAnsi="F"/>
                                <w:color w:val="000000"/>
                                <w:sz w:val="20"/>
                                <w:szCs w:val="20"/>
                              </w:rPr>
                              <w:t>附表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left:0;text-align:left;margin-left:8.15pt;margin-top:-12.05pt;width:22.8pt;height:1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" filled="f" strokeweight=".70992mm">
                <v:textbox inset="0,0,0,0">
                  <w:txbxContent>
                    <w:p w:rsidR="00440B46" w:rsidRDefault="008A0887">
                      <w:pPr>
                        <w:rPr>
                          <w:rFonts w:ascii="F" w:hAnsi="F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F" w:hAnsi="F"/>
                          <w:color w:val="000000"/>
                          <w:sz w:val="20"/>
                          <w:szCs w:val="20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/>
          <w:sz w:val="28"/>
        </w:rPr>
        <w:t>2026 NTSO</w:t>
      </w:r>
      <w:r>
        <w:rPr>
          <w:b/>
          <w:color w:val="000000"/>
          <w:sz w:val="28"/>
        </w:rPr>
        <w:t>國際青少年管弦樂營學員甄選影音審查報名表</w:t>
      </w: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118"/>
        <w:gridCol w:w="1985"/>
        <w:gridCol w:w="3052"/>
      </w:tblGrid>
      <w:tr w:rsidR="00440B4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姓</w:t>
            </w:r>
            <w:r>
              <w:rPr>
                <w:color w:val="000000"/>
                <w:kern w:val="0"/>
              </w:rPr>
              <w:t xml:space="preserve">      </w:t>
            </w:r>
            <w:r>
              <w:rPr>
                <w:color w:val="000000"/>
                <w:kern w:val="0"/>
              </w:rPr>
              <w:t>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性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color w:val="000000"/>
                <w:kern w:val="0"/>
              </w:rPr>
              <w:t>別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</w:pP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男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女</w:t>
            </w:r>
          </w:p>
        </w:tc>
      </w:tr>
      <w:tr w:rsidR="00440B4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</w:pPr>
            <w:r>
              <w:rPr>
                <w:color w:val="000000"/>
                <w:kern w:val="0"/>
              </w:rPr>
              <w:t>報名樂器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</w:pPr>
            <w:r>
              <w:rPr>
                <w:rFonts w:ascii="MS Gothic" w:eastAsia="MS Gothic" w:hAnsi="MS Gothic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長笛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(</w:t>
            </w:r>
            <w:r>
              <w:rPr>
                <w:color w:val="000000"/>
                <w:kern w:val="0"/>
              </w:rPr>
              <w:t>可加考</w:t>
            </w:r>
            <w:r>
              <w:rPr>
                <w:color w:val="000000"/>
                <w:kern w:val="0"/>
              </w:rPr>
              <w:t>)</w:t>
            </w:r>
            <w:r>
              <w:rPr>
                <w:color w:val="000000"/>
                <w:kern w:val="0"/>
              </w:rPr>
              <w:t>短笛</w:t>
            </w:r>
          </w:p>
          <w:p w:rsidR="00440B46" w:rsidRDefault="008A0887">
            <w:pPr>
              <w:pStyle w:val="Textbody"/>
              <w:spacing w:line="0" w:lineRule="atLeast"/>
            </w:pP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雙簧管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單簧管</w:t>
            </w:r>
          </w:p>
          <w:p w:rsidR="00440B46" w:rsidRDefault="008A0887">
            <w:pPr>
              <w:pStyle w:val="Textbody"/>
              <w:spacing w:line="0" w:lineRule="atLeast"/>
            </w:pP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低音管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法國號</w:t>
            </w:r>
          </w:p>
          <w:p w:rsidR="00440B46" w:rsidRDefault="008A0887">
            <w:pPr>
              <w:pStyle w:val="Textbody"/>
              <w:spacing w:line="0" w:lineRule="atLeast"/>
            </w:pP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小號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長號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低音號</w:t>
            </w:r>
          </w:p>
          <w:p w:rsidR="00440B46" w:rsidRDefault="008A0887">
            <w:pPr>
              <w:pStyle w:val="Textbody"/>
              <w:spacing w:line="0" w:lineRule="atLeast"/>
            </w:pP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擊樂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小提琴</w:t>
            </w:r>
          </w:p>
          <w:p w:rsidR="00440B46" w:rsidRDefault="008A0887">
            <w:pPr>
              <w:pStyle w:val="Textbody"/>
              <w:spacing w:line="0" w:lineRule="atLeast"/>
            </w:pP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中提琴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大提琴</w:t>
            </w:r>
          </w:p>
          <w:p w:rsidR="00440B46" w:rsidRDefault="008A0887">
            <w:pPr>
              <w:pStyle w:val="Textbody"/>
              <w:spacing w:line="0" w:lineRule="atLeast"/>
            </w:pPr>
            <w:r>
              <w:rPr>
                <w:rFonts w:ascii="MS Gothic" w:eastAsia="MS Gothic" w:hAnsi="MS Gothic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低音提琴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個人照片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</w:tr>
      <w:tr w:rsidR="00440B4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出生年月日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就讀學校</w:t>
            </w:r>
            <w:r>
              <w:rPr>
                <w:color w:val="000000"/>
                <w:kern w:val="0"/>
              </w:rPr>
              <w:t>/</w:t>
            </w:r>
            <w:r>
              <w:rPr>
                <w:color w:val="000000"/>
                <w:kern w:val="0"/>
              </w:rPr>
              <w:t>年級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</w:tr>
      <w:tr w:rsidR="00440B4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身份證字號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連絡電話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</w:tr>
      <w:tr w:rsidR="00440B4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地</w:t>
            </w:r>
            <w:r>
              <w:rPr>
                <w:color w:val="000000"/>
                <w:kern w:val="0"/>
              </w:rPr>
              <w:t xml:space="preserve">      </w:t>
            </w:r>
            <w:r>
              <w:rPr>
                <w:color w:val="000000"/>
                <w:kern w:val="0"/>
              </w:rPr>
              <w:t>址</w:t>
            </w:r>
          </w:p>
        </w:tc>
        <w:tc>
          <w:tcPr>
            <w:tcW w:w="8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</w:tr>
      <w:tr w:rsidR="00440B4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電郵信箱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行動電話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</w:tr>
      <w:tr w:rsidR="00440B4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緊急聯絡人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緊急連絡電話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</w:tr>
      <w:tr w:rsidR="00440B46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指導老師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曾參加本音樂營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</w:pP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是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Segoe UI Symbol" w:eastAsia="微軟正黑體" w:hAnsi="Segoe UI Symbol" w:cs="Segoe UI Symbol"/>
                <w:kern w:val="0"/>
                <w:sz w:val="20"/>
              </w:rPr>
              <w:t>☐</w:t>
            </w:r>
            <w:r>
              <w:rPr>
                <w:color w:val="000000"/>
                <w:kern w:val="0"/>
              </w:rPr>
              <w:t>否</w:t>
            </w:r>
          </w:p>
        </w:tc>
      </w:tr>
      <w:tr w:rsidR="00440B46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自選曲</w:t>
            </w:r>
          </w:p>
        </w:tc>
        <w:tc>
          <w:tcPr>
            <w:tcW w:w="8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  <w:sz w:val="20"/>
              </w:rPr>
            </w:pPr>
          </w:p>
        </w:tc>
      </w:tr>
      <w:tr w:rsidR="00440B46">
        <w:tblPrEx>
          <w:tblCellMar>
            <w:top w:w="0" w:type="dxa"/>
            <w:bottom w:w="0" w:type="dxa"/>
          </w:tblCellMar>
        </w:tblPrEx>
        <w:trPr>
          <w:trHeight w:val="2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個人簡歷</w:t>
            </w:r>
          </w:p>
        </w:tc>
        <w:tc>
          <w:tcPr>
            <w:tcW w:w="8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</w:tr>
      <w:tr w:rsidR="00440B46">
        <w:tblPrEx>
          <w:tblCellMar>
            <w:top w:w="0" w:type="dxa"/>
            <w:bottom w:w="0" w:type="dxa"/>
          </w:tblCellMar>
        </w:tblPrEx>
        <w:trPr>
          <w:trHeight w:val="36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戶籍謄本</w:t>
            </w:r>
            <w:r>
              <w:rPr>
                <w:color w:val="000000"/>
                <w:kern w:val="0"/>
              </w:rPr>
              <w:t xml:space="preserve"> /</w:t>
            </w:r>
          </w:p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戶口名簿</w:t>
            </w:r>
            <w:r>
              <w:rPr>
                <w:color w:val="000000"/>
                <w:kern w:val="0"/>
              </w:rPr>
              <w:t xml:space="preserve"> /</w:t>
            </w:r>
          </w:p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外國在學證明</w:t>
            </w:r>
          </w:p>
        </w:tc>
        <w:tc>
          <w:tcPr>
            <w:tcW w:w="8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</w:tr>
      <w:tr w:rsidR="00440B46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8A0887">
            <w:pPr>
              <w:pStyle w:val="Textbody"/>
              <w:spacing w:line="0" w:lineRule="atLeas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影音連結網址</w:t>
            </w:r>
          </w:p>
        </w:tc>
        <w:tc>
          <w:tcPr>
            <w:tcW w:w="8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46" w:rsidRDefault="00440B46">
            <w:pPr>
              <w:pStyle w:val="Textbody"/>
              <w:spacing w:line="0" w:lineRule="atLeast"/>
              <w:rPr>
                <w:color w:val="000000"/>
                <w:kern w:val="0"/>
              </w:rPr>
            </w:pPr>
          </w:p>
        </w:tc>
      </w:tr>
    </w:tbl>
    <w:p w:rsidR="00440B46" w:rsidRDefault="008A0887">
      <w:pPr>
        <w:pStyle w:val="Textbody"/>
      </w:pPr>
      <w:r>
        <w:rPr>
          <w:rFonts w:ascii="新細明體" w:hAnsi="新細明體"/>
          <w:color w:val="000000"/>
        </w:rPr>
        <w:t>※</w:t>
      </w:r>
      <w:r>
        <w:rPr>
          <w:color w:val="000000"/>
        </w:rPr>
        <w:t>以影音審查方式參加甄選者，須演奏報名樂器於</w:t>
      </w:r>
      <w:proofErr w:type="gramStart"/>
      <w:r>
        <w:rPr>
          <w:color w:val="000000"/>
        </w:rPr>
        <w:t>甄選譜例</w:t>
      </w:r>
      <w:proofErr w:type="gramEnd"/>
      <w:r>
        <w:rPr>
          <w:color w:val="000000"/>
        </w:rPr>
        <w:t>中所有樂團片段。</w:t>
      </w:r>
    </w:p>
    <w:p w:rsidR="00440B46" w:rsidRDefault="00440B46">
      <w:pPr>
        <w:pStyle w:val="Textbody"/>
        <w:rPr>
          <w:color w:val="000000"/>
          <w:sz w:val="20"/>
          <w:szCs w:val="20"/>
        </w:rPr>
      </w:pPr>
    </w:p>
    <w:sectPr w:rsidR="00440B46">
      <w:footerReference w:type="default" r:id="rId7"/>
      <w:pgSz w:w="11906" w:h="16838"/>
      <w:pgMar w:top="851" w:right="1106" w:bottom="1418" w:left="1080" w:header="720" w:footer="992" w:gutter="0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887" w:rsidRDefault="008A0887">
      <w:r>
        <w:separator/>
      </w:r>
    </w:p>
  </w:endnote>
  <w:endnote w:type="continuationSeparator" w:id="0">
    <w:p w:rsidR="008A0887" w:rsidRDefault="008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2C0" w:rsidRDefault="008A088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C122C0" w:rsidRDefault="008A0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887" w:rsidRDefault="008A0887">
      <w:r>
        <w:rPr>
          <w:color w:val="000000"/>
        </w:rPr>
        <w:separator/>
      </w:r>
    </w:p>
  </w:footnote>
  <w:footnote w:type="continuationSeparator" w:id="0">
    <w:p w:rsidR="008A0887" w:rsidRDefault="008A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9074A"/>
    <w:multiLevelType w:val="multilevel"/>
    <w:tmpl w:val="B8A2C8FE"/>
    <w:styleLink w:val="LFO8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0B46"/>
    <w:rsid w:val="00440B46"/>
    <w:rsid w:val="008A0887"/>
    <w:rsid w:val="00D6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84291A-2282-4249-9CE1-470F91DD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eastAsia="Arial Unicode MS" w:cs="Arial Unicode MS"/>
      <w:szCs w:val="24"/>
      <w:lang w:eastAsia="zh-CN" w:bidi="hi-IN"/>
    </w:rPr>
  </w:style>
  <w:style w:type="paragraph" w:customStyle="1" w:styleId="Textbody">
    <w:name w:val="Text body"/>
    <w:pPr>
      <w:widowControl w:val="0"/>
      <w:suppressAutoHyphens/>
    </w:pPr>
    <w:rPr>
      <w:szCs w:val="24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List Paragraph"/>
    <w:basedOn w:val="Textbody"/>
    <w:pPr>
      <w:ind w:left="480"/>
    </w:pPr>
  </w:style>
  <w:style w:type="paragraph" w:styleId="a">
    <w:name w:val="List Bullet"/>
    <w:basedOn w:val="Textbody"/>
    <w:pPr>
      <w:numPr>
        <w:numId w:val="1"/>
      </w:numPr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1"/>
    <w:rPr>
      <w:sz w:val="20"/>
      <w:szCs w:val="20"/>
    </w:rPr>
  </w:style>
  <w:style w:type="character" w:customStyle="1" w:styleId="a9">
    <w:name w:val="頁尾 字元"/>
    <w:basedOn w:val="a1"/>
    <w:rPr>
      <w:sz w:val="20"/>
      <w:szCs w:val="20"/>
    </w:rPr>
  </w:style>
  <w:style w:type="character" w:customStyle="1" w:styleId="aa">
    <w:name w:val="註解方塊文字 字元"/>
    <w:basedOn w:val="a1"/>
    <w:rPr>
      <w:rFonts w:ascii="Cambria" w:eastAsia="新細明體" w:hAnsi="Cambria" w:cs="Times New Roman"/>
      <w:kern w:val="3"/>
      <w:sz w:val="18"/>
      <w:szCs w:val="18"/>
    </w:rPr>
  </w:style>
  <w:style w:type="character" w:styleId="ab">
    <w:name w:val="Strong"/>
    <w:basedOn w:val="a1"/>
    <w:rPr>
      <w:rFonts w:cs="Times New Roman"/>
      <w:b/>
      <w:bCs/>
    </w:rPr>
  </w:style>
  <w:style w:type="character" w:styleId="ac">
    <w:name w:val="Hyperlink"/>
    <w:basedOn w:val="a1"/>
    <w:rPr>
      <w:rFonts w:cs="Times New Roman"/>
      <w:color w:val="0000FF"/>
      <w:u w:val="single"/>
    </w:rPr>
  </w:style>
  <w:style w:type="character" w:customStyle="1" w:styleId="s6">
    <w:name w:val="s6"/>
    <w:basedOn w:val="a1"/>
  </w:style>
  <w:style w:type="character" w:styleId="ad">
    <w:name w:val="Placeholder Text"/>
    <w:basedOn w:val="a1"/>
    <w:rPr>
      <w:color w:val="808080"/>
    </w:rPr>
  </w:style>
  <w:style w:type="character" w:customStyle="1" w:styleId="ae">
    <w:name w:val="未解析的提及"/>
    <w:basedOn w:val="a1"/>
    <w:rPr>
      <w:color w:val="605E5C"/>
      <w:shd w:val="clear" w:color="auto" w:fill="E1DFDD"/>
    </w:rPr>
  </w:style>
  <w:style w:type="numbering" w:customStyle="1" w:styleId="LFO8">
    <w:name w:val="LFO8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NTSO 兩岸青少年管弦樂營 甄選簡章</dc:title>
  <dc:creator>陳達章</dc:creator>
  <cp:lastModifiedBy>tyhs</cp:lastModifiedBy>
  <cp:revision>2</cp:revision>
  <cp:lastPrinted>2025-11-26T00:33:00Z</cp:lastPrinted>
  <dcterms:created xsi:type="dcterms:W3CDTF">2025-12-16T10:12:00Z</dcterms:created>
  <dcterms:modified xsi:type="dcterms:W3CDTF">2025-12-16T10:12:00Z</dcterms:modified>
</cp:coreProperties>
</file>